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85" w:rsidRDefault="00E67485" w:rsidP="00E67485">
      <w:pPr>
        <w:autoSpaceDE w:val="0"/>
        <w:autoSpaceDN w:val="0"/>
        <w:adjustRightInd w:val="0"/>
        <w:ind w:left="5760"/>
        <w:jc w:val="both"/>
      </w:pPr>
      <w:r>
        <w:t xml:space="preserve">                                                                                                       Приложение № 4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к постановлению    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Администрации   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Большеулуйского района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от  13.11.2015  №  261-п</w:t>
      </w: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E67485" w:rsidRDefault="005D4C5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Большеулуйского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E67485" w:rsidRDefault="00E67485" w:rsidP="005D4C55">
      <w:pPr>
        <w:pStyle w:val="a7"/>
      </w:pPr>
    </w:p>
    <w:p w:rsidR="00E67485" w:rsidRDefault="00E67485" w:rsidP="005D4C55">
      <w:pPr>
        <w:pStyle w:val="a7"/>
        <w:rPr>
          <w:sz w:val="28"/>
          <w:szCs w:val="28"/>
        </w:rPr>
      </w:pPr>
      <w:r>
        <w:t>__________________</w:t>
      </w:r>
      <w:r>
        <w:rPr>
          <w:sz w:val="28"/>
          <w:szCs w:val="28"/>
        </w:rPr>
        <w:t xml:space="preserve"> </w:t>
      </w:r>
      <w:r w:rsidR="005D4C55">
        <w:rPr>
          <w:sz w:val="28"/>
          <w:szCs w:val="28"/>
        </w:rPr>
        <w:t>С.А. Любкин</w:t>
      </w:r>
    </w:p>
    <w:p w:rsidR="00E67485" w:rsidRDefault="00E67485" w:rsidP="005D4C55">
      <w:pPr>
        <w:pStyle w:val="a7"/>
      </w:pPr>
    </w:p>
    <w:p w:rsidR="00E67485" w:rsidRDefault="00E67485" w:rsidP="005D4C55">
      <w:pPr>
        <w:pStyle w:val="a7"/>
      </w:pPr>
    </w:p>
    <w:p w:rsidR="00E67485" w:rsidRDefault="00386992" w:rsidP="005D4C55">
      <w:pPr>
        <w:pStyle w:val="a7"/>
      </w:pPr>
      <w:r>
        <w:t xml:space="preserve"> «____» ____________ 2022</w:t>
      </w:r>
      <w:r w:rsidR="00D4025C">
        <w:t xml:space="preserve"> </w:t>
      </w:r>
      <w:r w:rsidR="00E67485">
        <w:t>г.</w:t>
      </w:r>
    </w:p>
    <w:p w:rsidR="00E67485" w:rsidRDefault="00E67485" w:rsidP="00E67485">
      <w:pPr>
        <w:autoSpaceDE w:val="0"/>
        <w:autoSpaceDN w:val="0"/>
        <w:adjustRightInd w:val="0"/>
        <w:jc w:val="center"/>
      </w:pPr>
    </w:p>
    <w:p w:rsidR="00E67485" w:rsidRDefault="00444604" w:rsidP="00444604">
      <w:pPr>
        <w:rPr>
          <w:b/>
          <w:color w:val="000000"/>
          <w:sz w:val="28"/>
          <w:szCs w:val="28"/>
        </w:rPr>
      </w:pPr>
      <w:r>
        <w:t xml:space="preserve">                                       </w:t>
      </w:r>
      <w:r w:rsidR="00E67485">
        <w:rPr>
          <w:b/>
          <w:color w:val="000000"/>
          <w:sz w:val="28"/>
          <w:szCs w:val="28"/>
        </w:rPr>
        <w:t xml:space="preserve">Сводный отчет о фактическом исполнении муниципальных заданий </w:t>
      </w:r>
    </w:p>
    <w:p w:rsidR="00E67485" w:rsidRDefault="00E67485" w:rsidP="00E67485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районными муниципальными учреждениями в отчетном финансовом году</w:t>
      </w:r>
    </w:p>
    <w:p w:rsidR="00E67485" w:rsidRDefault="00E67485" w:rsidP="00E67485">
      <w:pPr>
        <w:rPr>
          <w:sz w:val="20"/>
          <w:szCs w:val="20"/>
        </w:rPr>
      </w:pPr>
    </w:p>
    <w:tbl>
      <w:tblPr>
        <w:tblW w:w="1503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8"/>
        <w:gridCol w:w="994"/>
        <w:gridCol w:w="964"/>
        <w:gridCol w:w="992"/>
        <w:gridCol w:w="1134"/>
        <w:gridCol w:w="850"/>
        <w:gridCol w:w="1391"/>
        <w:gridCol w:w="1020"/>
        <w:gridCol w:w="1417"/>
        <w:gridCol w:w="1446"/>
        <w:gridCol w:w="1418"/>
        <w:gridCol w:w="1134"/>
        <w:gridCol w:w="852"/>
      </w:tblGrid>
      <w:tr w:rsidR="00E67485" w:rsidTr="002F00B3">
        <w:trPr>
          <w:trHeight w:val="656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Наименование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>учреждения, оказывающего услугу (выполняющего работу)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Наименование оказываемой  услуги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 xml:space="preserve">(выполняемой работы)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Вариант оказания (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выполения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>(качества, объема)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Единица измерения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Фактическое значение за отчетный финансовый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Оценка выполнения </w:t>
            </w:r>
            <w:proofErr w:type="gram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районных</w:t>
            </w:r>
            <w:proofErr w:type="gram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муниципальным учреждением муниципального задания по каждому показателю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Сводная оценка выполнения районными муниципальными учреждениями муниципального задания по показателям (качества, объема)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Причины отклонения значений </w:t>
            </w:r>
            <w:proofErr w:type="gram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от</w:t>
            </w:r>
            <w:proofErr w:type="gram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запланированных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Источник информации о фактическом значении показателя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Оценка итоговая </w:t>
            </w:r>
          </w:p>
        </w:tc>
      </w:tr>
      <w:tr w:rsidR="00E67485" w:rsidTr="002F00B3">
        <w:trPr>
          <w:trHeight w:val="9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2F00B3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Муниципальное казенное учреждение «Архив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Большеулуйского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района»</w:t>
            </w:r>
            <w:r w:rsidRPr="006C798A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2F00B3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t>Предоставление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архивных справок и копий архивных документов, связанных</w:t>
            </w:r>
            <w:r w:rsidR="00E044ED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с социальной защитой граждан, предусматривающей их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      </w:r>
            <w:r w:rsidRPr="006C798A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2F00B3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FA2D5F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FA2D5F" w:rsidRDefault="002F00B3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Доля справок социально-правовой информации изготовленной к количеству поданных заявок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2F00B3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2F00B3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2F00B3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2F00B3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  <w:highlight w:val="yellow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2F00B3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Журнал регистрации писем, заявлений граждан и юридических лиц по опросам наведения справок, выписок, копий социально-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правового, тематического и генеалогического характера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100</w:t>
            </w:r>
          </w:p>
        </w:tc>
      </w:tr>
      <w:tr w:rsidR="00E67485" w:rsidTr="00386992">
        <w:trPr>
          <w:trHeight w:val="641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FA2D5F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FA2D5F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Pr="00FA2D5F" w:rsidRDefault="00063415" w:rsidP="0006341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Количество исполненных запросов</w:t>
            </w:r>
            <w:r w:rsidR="00E67485"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Pr="00FA2D5F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FA2D5F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06341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Е</w:t>
            </w:r>
            <w:r w:rsidR="00E67485">
              <w:rPr>
                <w:rFonts w:eastAsia="Calibri"/>
                <w:color w:val="000000"/>
                <w:spacing w:val="-6"/>
                <w:sz w:val="18"/>
                <w:szCs w:val="18"/>
              </w:rPr>
              <w:t>диниц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в год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C82E72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Pr="00C82E72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Pr="00C82E72" w:rsidRDefault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367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386992" w:rsidRDefault="00386992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367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06341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386992" w:rsidRDefault="00386992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386992" w:rsidRDefault="00386992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386992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  <w:r w:rsidR="00E67485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06341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Журнал регистрации писем, заявлений граждан и юридических лиц по опросам наведения справок, выписок, копий социально-правового, тематического и генеалогического характера</w:t>
            </w:r>
            <w:r w:rsidR="00E67485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386992">
        <w:trPr>
          <w:trHeight w:val="9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77224D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t>Описание архивных документов</w:t>
            </w: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, создание справочно-поисковых средств к ним, подготовка справочно-информационных изданий о составе и содержании архивных фондов  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4B75E4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Доля обработанных документов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4B75E4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4B75E4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4B75E4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4B75E4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4B75E4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БД  ПК «Архивный фонд»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386992">
        <w:trPr>
          <w:trHeight w:val="9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 w:rsidR="004B75E4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4B75E4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Количество дел (документов), сведения о которых включены в традиционные и электронные справочно-поисковые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6E259C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Тысяча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краско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-оттисков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516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516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</w:t>
            </w:r>
            <w:r w:rsidR="00E044ED">
              <w:rPr>
                <w:rFonts w:eastAsia="Calibri"/>
                <w:color w:val="000000"/>
                <w:spacing w:val="-6"/>
                <w:sz w:val="18"/>
                <w:szCs w:val="18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4B75E4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БД  ПК «Архивный фонд»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386992">
        <w:trPr>
          <w:trHeight w:val="9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E259C" w:rsidRDefault="00DD012F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 w:rsidR="00E67485"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Комплектование архивными </w:t>
            </w: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документами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E259C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E259C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DD012F" w:rsidP="00DD012F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Доля обработанных документов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DD012F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DD012F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DD012F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Журнал учета поступления документов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2F00B3">
        <w:trPr>
          <w:trHeight w:val="9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6552D1" w:rsidRDefault="00E67485" w:rsidP="00DD012F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 w:rsidR="00DD012F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DD012F" w:rsidP="00DD012F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 xml:space="preserve">Количество </w:t>
            </w: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дел (документов), принятых на хранение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C82E72" w:rsidRDefault="00E67485" w:rsidP="00444604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</w:t>
            </w:r>
            <w:r w:rsidR="00444604"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Тысяча </w:t>
            </w:r>
            <w:proofErr w:type="spellStart"/>
            <w:r w:rsidR="00444604"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краско</w:t>
            </w:r>
            <w:proofErr w:type="spellEnd"/>
            <w:r w:rsidR="00444604"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-оттисков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C82E72" w:rsidRDefault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221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0A2347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0A2347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221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0A2347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0A2347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DD012F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Журнал учета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поступления документов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2F00B3">
        <w:trPr>
          <w:trHeight w:val="90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64C25" w:rsidRDefault="00825EBD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64C25">
              <w:rPr>
                <w:rFonts w:eastAsia="Calibri"/>
                <w:color w:val="000000"/>
                <w:spacing w:val="-6"/>
                <w:sz w:val="18"/>
                <w:szCs w:val="18"/>
              </w:rPr>
              <w:t>Обеспечение сохранности и учет архивных документов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825EBD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Доля обработанных документов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825EBD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825EBD"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825EBD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БД  ПК «Архивный фонд»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2F00B3">
        <w:trPr>
          <w:trHeight w:val="90"/>
        </w:trPr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Pr="006552D1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 w:rsidR="00825EBD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825EBD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Объем хранимых дел (документов)</w:t>
            </w:r>
            <w:r w:rsidR="00E67485" w:rsidRPr="006552D1"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6552D1" w:rsidRDefault="000A2347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Тысяча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краско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-оттисков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386992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bookmarkStart w:id="0" w:name="_GoBack"/>
            <w:bookmarkEnd w:id="0"/>
            <w:r w:rsidR="00386992" w:rsidRPr="00C82E72">
              <w:rPr>
                <w:rFonts w:eastAsia="Calibri"/>
                <w:color w:val="000000"/>
                <w:spacing w:val="-6"/>
                <w:sz w:val="18"/>
                <w:szCs w:val="18"/>
              </w:rPr>
              <w:t>16462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E044ED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386992">
              <w:rPr>
                <w:rFonts w:eastAsia="Calibri"/>
                <w:color w:val="000000"/>
                <w:spacing w:val="-6"/>
                <w:sz w:val="18"/>
                <w:szCs w:val="18"/>
              </w:rPr>
              <w:t>16462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</w:t>
            </w:r>
            <w:r w:rsidR="00E044ED">
              <w:rPr>
                <w:rFonts w:eastAsia="Calibri"/>
                <w:color w:val="000000"/>
                <w:spacing w:val="-6"/>
                <w:sz w:val="18"/>
                <w:szCs w:val="18"/>
              </w:rPr>
              <w:t>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6552D1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БД  ПК «Архивный фонд»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</w:tbl>
    <w:p w:rsidR="000A2347" w:rsidRDefault="000A2347"/>
    <w:p w:rsidR="000A2347" w:rsidRDefault="000A2347"/>
    <w:p w:rsidR="001C7C50" w:rsidRDefault="00F66392">
      <w:r>
        <w:t>Исполнитель: __________ С.П. Черных</w:t>
      </w:r>
    </w:p>
    <w:sectPr w:rsidR="001C7C50" w:rsidSect="00E674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824" w:rsidRDefault="00E24824" w:rsidP="00DD012F">
      <w:r>
        <w:separator/>
      </w:r>
    </w:p>
  </w:endnote>
  <w:endnote w:type="continuationSeparator" w:id="0">
    <w:p w:rsidR="00E24824" w:rsidRDefault="00E24824" w:rsidP="00DD0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824" w:rsidRDefault="00E24824" w:rsidP="00DD012F">
      <w:r>
        <w:separator/>
      </w:r>
    </w:p>
  </w:footnote>
  <w:footnote w:type="continuationSeparator" w:id="0">
    <w:p w:rsidR="00E24824" w:rsidRDefault="00E24824" w:rsidP="00DD0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2F" w:rsidRDefault="00DD01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485"/>
    <w:rsid w:val="00056A1E"/>
    <w:rsid w:val="00063415"/>
    <w:rsid w:val="000824FF"/>
    <w:rsid w:val="000A2347"/>
    <w:rsid w:val="000A4E79"/>
    <w:rsid w:val="001C7C50"/>
    <w:rsid w:val="002F00B3"/>
    <w:rsid w:val="0037035D"/>
    <w:rsid w:val="00386992"/>
    <w:rsid w:val="00444604"/>
    <w:rsid w:val="004B154C"/>
    <w:rsid w:val="004B75E4"/>
    <w:rsid w:val="005D4C55"/>
    <w:rsid w:val="00617534"/>
    <w:rsid w:val="006552D1"/>
    <w:rsid w:val="00664C25"/>
    <w:rsid w:val="006E259C"/>
    <w:rsid w:val="0077224D"/>
    <w:rsid w:val="00825EBD"/>
    <w:rsid w:val="00903232"/>
    <w:rsid w:val="00B0601C"/>
    <w:rsid w:val="00C47E4B"/>
    <w:rsid w:val="00C82E72"/>
    <w:rsid w:val="00D14C0F"/>
    <w:rsid w:val="00D4025C"/>
    <w:rsid w:val="00DD012F"/>
    <w:rsid w:val="00E044ED"/>
    <w:rsid w:val="00E24824"/>
    <w:rsid w:val="00E55349"/>
    <w:rsid w:val="00E67485"/>
    <w:rsid w:val="00EE3FC8"/>
    <w:rsid w:val="00F66392"/>
    <w:rsid w:val="00FA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74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DD012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D0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012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0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D4C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74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AD9A6E-EF02-4FF1-BF9D-203FB76C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14</cp:revision>
  <cp:lastPrinted>2020-01-15T09:47:00Z</cp:lastPrinted>
  <dcterms:created xsi:type="dcterms:W3CDTF">2019-01-30T07:16:00Z</dcterms:created>
  <dcterms:modified xsi:type="dcterms:W3CDTF">2022-01-27T04:35:00Z</dcterms:modified>
</cp:coreProperties>
</file>