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C8" w:rsidRPr="004C248B" w:rsidRDefault="009118C8" w:rsidP="009118C8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48B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9118C8" w:rsidRPr="004C248B" w:rsidRDefault="009118C8" w:rsidP="009118C8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48B">
        <w:rPr>
          <w:rFonts w:ascii="Times New Roman" w:eastAsia="Times New Roman" w:hAnsi="Times New Roman"/>
          <w:sz w:val="24"/>
          <w:szCs w:val="24"/>
          <w:lang w:eastAsia="ru-RU"/>
        </w:rPr>
        <w:t>к Положению о проведении районного конкурса «Лучшее личное подсобное хозяйство Большеулуйского района Красноярского края»</w:t>
      </w:r>
    </w:p>
    <w:p w:rsidR="009118C8" w:rsidRPr="004C248B" w:rsidRDefault="009118C8" w:rsidP="009118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118C8" w:rsidRPr="004C248B" w:rsidRDefault="009118C8" w:rsidP="009118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C248B">
        <w:rPr>
          <w:rFonts w:ascii="Times New Roman" w:eastAsia="Times New Roman" w:hAnsi="Times New Roman"/>
          <w:b/>
          <w:sz w:val="28"/>
          <w:szCs w:val="28"/>
          <w:lang w:eastAsia="ar-SA"/>
        </w:rPr>
        <w:t>Анкета участника</w:t>
      </w:r>
    </w:p>
    <w:p w:rsidR="009118C8" w:rsidRPr="004C248B" w:rsidRDefault="009118C8" w:rsidP="009118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C248B">
        <w:rPr>
          <w:rFonts w:ascii="Times New Roman" w:eastAsia="Times New Roman" w:hAnsi="Times New Roman"/>
          <w:b/>
          <w:sz w:val="28"/>
          <w:szCs w:val="28"/>
          <w:lang w:eastAsia="ar-SA"/>
        </w:rPr>
        <w:t>районного конкурса</w:t>
      </w:r>
    </w:p>
    <w:p w:rsidR="009118C8" w:rsidRPr="004C248B" w:rsidRDefault="009118C8" w:rsidP="009118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C248B">
        <w:rPr>
          <w:rFonts w:ascii="Times New Roman" w:eastAsia="Times New Roman" w:hAnsi="Times New Roman"/>
          <w:b/>
          <w:sz w:val="28"/>
          <w:szCs w:val="28"/>
          <w:lang w:eastAsia="ar-SA"/>
        </w:rPr>
        <w:t>«Лучшее личное подсобное хозяйство Большеулуйского района Красноярского края»</w:t>
      </w:r>
    </w:p>
    <w:p w:rsidR="009118C8" w:rsidRPr="004C248B" w:rsidRDefault="009118C8" w:rsidP="009118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118C8" w:rsidRPr="004C248B" w:rsidRDefault="009118C8" w:rsidP="009118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>Ф.И.О. главы хозяйства____________________________________________</w:t>
      </w:r>
    </w:p>
    <w:p w:rsidR="009118C8" w:rsidRPr="004C248B" w:rsidRDefault="009118C8" w:rsidP="009118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>Адрес ЛПХ_______________________________________________________</w:t>
      </w:r>
    </w:p>
    <w:p w:rsidR="009118C8" w:rsidRPr="004C248B" w:rsidRDefault="009118C8" w:rsidP="009118C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 xml:space="preserve">Срок ведения личного подсобного хозяйства, ___лет    </w:t>
      </w:r>
    </w:p>
    <w:p w:rsidR="009118C8" w:rsidRPr="004C248B" w:rsidRDefault="009118C8" w:rsidP="009118C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>Основная цель производства сельскохозяйственной продукции:</w:t>
      </w:r>
    </w:p>
    <w:tbl>
      <w:tblPr>
        <w:tblW w:w="0" w:type="auto"/>
        <w:tblInd w:w="1728" w:type="dxa"/>
        <w:tblLayout w:type="fixed"/>
        <w:tblLook w:val="04A0" w:firstRow="1" w:lastRow="0" w:firstColumn="1" w:lastColumn="0" w:noHBand="0" w:noVBand="1"/>
      </w:tblPr>
      <w:tblGrid>
        <w:gridCol w:w="5328"/>
        <w:gridCol w:w="779"/>
        <w:gridCol w:w="1080"/>
      </w:tblGrid>
      <w:tr w:rsidR="009118C8" w:rsidRPr="004C248B" w:rsidTr="00F379EB">
        <w:tc>
          <w:tcPr>
            <w:tcW w:w="5328" w:type="dxa"/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ind w:left="-468" w:firstLine="468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Основной источник денежных средств</w:t>
            </w:r>
          </w:p>
        </w:tc>
        <w:tc>
          <w:tcPr>
            <w:tcW w:w="779" w:type="dxa"/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□</w:t>
            </w:r>
          </w:p>
        </w:tc>
        <w:tc>
          <w:tcPr>
            <w:tcW w:w="1080" w:type="dxa"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118C8" w:rsidRPr="004C248B" w:rsidTr="00F379EB">
        <w:tc>
          <w:tcPr>
            <w:tcW w:w="5328" w:type="dxa"/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Дополнительный источник денежных            средств</w:t>
            </w:r>
          </w:p>
        </w:tc>
        <w:tc>
          <w:tcPr>
            <w:tcW w:w="779" w:type="dxa"/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□</w:t>
            </w:r>
          </w:p>
        </w:tc>
        <w:tc>
          <w:tcPr>
            <w:tcW w:w="1080" w:type="dxa"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9118C8" w:rsidRPr="004C248B" w:rsidRDefault="009118C8" w:rsidP="009118C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>Трудовые ресурсы семьи</w:t>
      </w:r>
    </w:p>
    <w:tbl>
      <w:tblPr>
        <w:tblW w:w="0" w:type="auto"/>
        <w:tblInd w:w="1713" w:type="dxa"/>
        <w:tblLayout w:type="fixed"/>
        <w:tblLook w:val="04A0" w:firstRow="1" w:lastRow="0" w:firstColumn="1" w:lastColumn="0" w:noHBand="0" w:noVBand="1"/>
      </w:tblPr>
      <w:tblGrid>
        <w:gridCol w:w="4860"/>
        <w:gridCol w:w="2600"/>
      </w:tblGrid>
      <w:tr w:rsidR="009118C8" w:rsidRPr="004C248B" w:rsidTr="00F379EB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Число членов семьи</w:t>
            </w:r>
          </w:p>
        </w:tc>
      </w:tr>
      <w:tr w:rsidR="009118C8" w:rsidRPr="004C248B" w:rsidTr="00F379EB"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Всего: 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118C8" w:rsidRPr="004C248B" w:rsidTr="00F379EB"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из них: основное место работы - ЛПХ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9118C8" w:rsidRPr="004C248B" w:rsidRDefault="009118C8" w:rsidP="009118C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>Хозяйственные постройки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5508"/>
        <w:gridCol w:w="3630"/>
      </w:tblGrid>
      <w:tr w:rsidR="009118C8" w:rsidRPr="004C248B" w:rsidTr="00F379EB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Площадь, </w:t>
            </w:r>
            <w:proofErr w:type="spellStart"/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кв.м</w:t>
            </w:r>
            <w:proofErr w:type="spellEnd"/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9118C8" w:rsidRPr="004C248B" w:rsidTr="00F379EB">
        <w:tc>
          <w:tcPr>
            <w:tcW w:w="5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Помещение для содержания скота</w:t>
            </w:r>
          </w:p>
        </w:tc>
        <w:tc>
          <w:tcPr>
            <w:tcW w:w="3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118C8" w:rsidRPr="004C248B" w:rsidTr="00F379EB">
        <w:tc>
          <w:tcPr>
            <w:tcW w:w="5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Помещение для содержания техники</w:t>
            </w:r>
          </w:p>
        </w:tc>
        <w:tc>
          <w:tcPr>
            <w:tcW w:w="3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9118C8" w:rsidRPr="004C248B" w:rsidRDefault="009118C8" w:rsidP="009118C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 xml:space="preserve">Земельные ресурсы 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5508"/>
        <w:gridCol w:w="3630"/>
      </w:tblGrid>
      <w:tr w:rsidR="009118C8" w:rsidRPr="004C248B" w:rsidTr="00F379EB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Площадь, га</w:t>
            </w:r>
          </w:p>
        </w:tc>
      </w:tr>
      <w:tr w:rsidR="009118C8" w:rsidRPr="004C248B" w:rsidTr="00F379EB">
        <w:tc>
          <w:tcPr>
            <w:tcW w:w="5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Приусадебный земельный участок</w:t>
            </w:r>
          </w:p>
        </w:tc>
        <w:tc>
          <w:tcPr>
            <w:tcW w:w="3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118C8" w:rsidRPr="004C248B" w:rsidTr="00F379EB">
        <w:tc>
          <w:tcPr>
            <w:tcW w:w="5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Полевые земельные участки (включая арендованные сенокосы и пастбища)</w:t>
            </w:r>
          </w:p>
        </w:tc>
        <w:tc>
          <w:tcPr>
            <w:tcW w:w="3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9118C8" w:rsidRPr="004C248B" w:rsidRDefault="009118C8" w:rsidP="009118C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 xml:space="preserve">Технические средства </w:t>
      </w:r>
    </w:p>
    <w:tbl>
      <w:tblPr>
        <w:tblW w:w="0" w:type="auto"/>
        <w:tblInd w:w="-87" w:type="dxa"/>
        <w:tblLayout w:type="fixed"/>
        <w:tblLook w:val="04A0" w:firstRow="1" w:lastRow="0" w:firstColumn="1" w:lastColumn="0" w:noHBand="0" w:noVBand="1"/>
      </w:tblPr>
      <w:tblGrid>
        <w:gridCol w:w="5580"/>
        <w:gridCol w:w="3971"/>
      </w:tblGrid>
      <w:tr w:rsidR="009118C8" w:rsidRPr="004C248B" w:rsidTr="00F379EB"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Количество ед.</w:t>
            </w:r>
          </w:p>
        </w:tc>
      </w:tr>
      <w:tr w:rsidR="009118C8" w:rsidRPr="004C248B" w:rsidTr="00F379EB"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Тракторы от 18 кВт – </w:t>
            </w:r>
            <w:smartTag w:uri="urn:schemas-microsoft-com:office:smarttags" w:element="metricconverter">
              <w:smartTagPr>
                <w:attr w:name="ProductID" w:val="25 л"/>
              </w:smartTagPr>
              <w:r w:rsidRPr="004C248B"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w:t xml:space="preserve">25 </w:t>
              </w:r>
              <w:proofErr w:type="spellStart"/>
              <w:r w:rsidRPr="004C248B">
                <w:rPr>
                  <w:rFonts w:ascii="Times New Roman" w:eastAsia="Times New Roman" w:hAnsi="Times New Roman"/>
                  <w:sz w:val="28"/>
                  <w:szCs w:val="28"/>
                  <w:lang w:eastAsia="ar-SA"/>
                </w:rPr>
                <w:t>л</w:t>
              </w:r>
            </w:smartTag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.с</w:t>
            </w:r>
            <w:proofErr w:type="spellEnd"/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118C8" w:rsidRPr="004C248B" w:rsidTr="00F379EB"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Плуги тракторные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118C8" w:rsidRPr="004C248B" w:rsidTr="00F379EB"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Косилки тракторные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118C8" w:rsidRPr="004C248B" w:rsidTr="00F379EB"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Мотоблоки и </w:t>
            </w:r>
            <w:proofErr w:type="spellStart"/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</w:t>
            </w: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культиваторы</w:t>
            </w:r>
            <w:proofErr w:type="spellEnd"/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118C8" w:rsidRPr="004C248B" w:rsidTr="00F379EB"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Автомобили грузовые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118C8" w:rsidRPr="004C248B" w:rsidTr="00F379EB"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Автомобили легковые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118C8" w:rsidRPr="004C248B" w:rsidTr="00F379EB"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Установки доильные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118C8" w:rsidRPr="004C248B" w:rsidTr="00F379EB"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Мукомольное оборудование и крупорушки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9118C8" w:rsidRPr="004C248B" w:rsidRDefault="009118C8" w:rsidP="009118C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118C8" w:rsidRPr="004C248B" w:rsidRDefault="009118C8" w:rsidP="009118C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Посевные площади, </w:t>
      </w: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>производ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ство и реализация продукции растениеводства </w:t>
      </w: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</w:t>
      </w:r>
    </w:p>
    <w:p w:rsidR="009118C8" w:rsidRPr="004C248B" w:rsidRDefault="009118C8" w:rsidP="009118C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                    (</w:t>
      </w:r>
      <w:proofErr w:type="gramStart"/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>на</w:t>
      </w:r>
      <w:r w:rsidRPr="004C248B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 xml:space="preserve">  1</w:t>
      </w:r>
      <w:proofErr w:type="gramEnd"/>
      <w:r w:rsidRPr="004C248B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 xml:space="preserve"> </w:t>
      </w: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 xml:space="preserve"> число месяца подачи заявления)</w:t>
      </w:r>
    </w:p>
    <w:tbl>
      <w:tblPr>
        <w:tblW w:w="9551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3172"/>
        <w:gridCol w:w="1418"/>
        <w:gridCol w:w="2126"/>
        <w:gridCol w:w="2835"/>
      </w:tblGrid>
      <w:tr w:rsidR="009118C8" w:rsidRPr="004C248B" w:rsidTr="00F379EB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 культур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Площадь,</w:t>
            </w:r>
          </w:p>
          <w:p w:rsidR="009118C8" w:rsidRPr="004C248B" w:rsidRDefault="009118C8" w:rsidP="00F379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кв. 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Произведено продукции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 начала года</w:t>
            </w: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Реализовано продукции с начала года,  тыс. руб.</w:t>
            </w:r>
          </w:p>
        </w:tc>
      </w:tr>
      <w:tr w:rsidR="009118C8" w:rsidRPr="004C248B" w:rsidTr="00F379EB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Картофель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118C8" w:rsidRPr="004C248B" w:rsidTr="00F379EB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Овощные культуры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118C8" w:rsidRPr="004C248B" w:rsidTr="00F379EB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Садовые и ягодные культуры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118C8" w:rsidRPr="004C248B" w:rsidTr="00F379EB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Кормовые культуры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9118C8" w:rsidRPr="004C248B" w:rsidRDefault="009118C8" w:rsidP="009118C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118C8" w:rsidRPr="004C248B" w:rsidRDefault="009118C8" w:rsidP="009118C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 xml:space="preserve">Поголовье животных </w:t>
      </w:r>
    </w:p>
    <w:tbl>
      <w:tblPr>
        <w:tblW w:w="0" w:type="auto"/>
        <w:tblInd w:w="-87" w:type="dxa"/>
        <w:tblLayout w:type="fixed"/>
        <w:tblLook w:val="04A0" w:firstRow="1" w:lastRow="0" w:firstColumn="1" w:lastColumn="0" w:noHBand="0" w:noVBand="1"/>
      </w:tblPr>
      <w:tblGrid>
        <w:gridCol w:w="5580"/>
        <w:gridCol w:w="1935"/>
        <w:gridCol w:w="2055"/>
      </w:tblGrid>
      <w:tr w:rsidR="009118C8" w:rsidRPr="004C248B" w:rsidTr="00F379EB"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 животных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Количество голов</w:t>
            </w:r>
          </w:p>
        </w:tc>
      </w:tr>
      <w:tr w:rsidR="009118C8" w:rsidRPr="004C248B" w:rsidTr="00F379EB"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 01января текущего года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 01 число месяца подачи заявления</w:t>
            </w:r>
          </w:p>
        </w:tc>
      </w:tr>
      <w:tr w:rsidR="009118C8" w:rsidRPr="004C248B" w:rsidTr="00F379EB"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Коровы / быки </w:t>
            </w:r>
            <w:r w:rsidRPr="004C248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(старше 18 мес.)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118C8" w:rsidRPr="004C248B" w:rsidTr="00F379EB"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Нетели, бычки, телочки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118C8" w:rsidRPr="004C248B" w:rsidTr="00F379EB"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Свиньи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118C8" w:rsidRPr="004C248B" w:rsidTr="00F379EB"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Овцы и козы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118C8" w:rsidRPr="004C248B" w:rsidTr="00F379EB"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Лошади 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118C8" w:rsidRPr="004C248B" w:rsidTr="00F379EB"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Птица взрослая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118C8" w:rsidRPr="004C248B" w:rsidTr="00F379EB"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Пчелосемьи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9118C8" w:rsidRPr="004C248B" w:rsidRDefault="009118C8" w:rsidP="009118C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118C8" w:rsidRPr="004C248B" w:rsidRDefault="009118C8" w:rsidP="009118C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 xml:space="preserve">Объем производства </w:t>
      </w:r>
      <w:proofErr w:type="gramStart"/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>и  продаж</w:t>
      </w:r>
      <w:proofErr w:type="gramEnd"/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продукции животноводства</w:t>
      </w:r>
    </w:p>
    <w:p w:rsidR="009118C8" w:rsidRPr="004C248B" w:rsidRDefault="009118C8" w:rsidP="009118C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(</w:t>
      </w:r>
      <w:proofErr w:type="gramStart"/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>на</w:t>
      </w:r>
      <w:r w:rsidRPr="004C248B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 xml:space="preserve">  1</w:t>
      </w:r>
      <w:proofErr w:type="gramEnd"/>
      <w:r w:rsidRPr="004C248B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t xml:space="preserve"> </w:t>
      </w: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 xml:space="preserve"> число месяца подачи заявления)</w:t>
      </w:r>
    </w:p>
    <w:tbl>
      <w:tblPr>
        <w:tblW w:w="0" w:type="auto"/>
        <w:tblInd w:w="-87" w:type="dxa"/>
        <w:tblLayout w:type="fixed"/>
        <w:tblLook w:val="04A0" w:firstRow="1" w:lastRow="0" w:firstColumn="1" w:lastColumn="0" w:noHBand="0" w:noVBand="1"/>
      </w:tblPr>
      <w:tblGrid>
        <w:gridCol w:w="4448"/>
        <w:gridCol w:w="2962"/>
        <w:gridCol w:w="2141"/>
      </w:tblGrid>
      <w:tr w:rsidR="009118C8" w:rsidRPr="004C248B" w:rsidTr="00F379EB"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Произведено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продукции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 начала года</w:t>
            </w: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кг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Реализовано</w:t>
            </w: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продукции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 начала года</w:t>
            </w: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тыс. рублей</w:t>
            </w:r>
          </w:p>
        </w:tc>
      </w:tr>
      <w:tr w:rsidR="009118C8" w:rsidRPr="004C248B" w:rsidTr="00F379EB">
        <w:tc>
          <w:tcPr>
            <w:tcW w:w="4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Молоко</w:t>
            </w:r>
          </w:p>
        </w:tc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118C8" w:rsidRPr="004C248B" w:rsidTr="00F379EB">
        <w:tc>
          <w:tcPr>
            <w:tcW w:w="4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Мясо КРС</w:t>
            </w:r>
          </w:p>
        </w:tc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118C8" w:rsidRPr="004C248B" w:rsidTr="00F379EB">
        <w:tc>
          <w:tcPr>
            <w:tcW w:w="4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Мясо свиней</w:t>
            </w:r>
          </w:p>
        </w:tc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118C8" w:rsidRPr="004C248B" w:rsidTr="00F379EB">
        <w:tc>
          <w:tcPr>
            <w:tcW w:w="4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Мясо овец</w:t>
            </w:r>
          </w:p>
        </w:tc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118C8" w:rsidRPr="004C248B" w:rsidTr="00F379EB">
        <w:tc>
          <w:tcPr>
            <w:tcW w:w="4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Шерсть</w:t>
            </w:r>
          </w:p>
        </w:tc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118C8" w:rsidRPr="004C248B" w:rsidTr="00F379EB">
        <w:tc>
          <w:tcPr>
            <w:tcW w:w="4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Мясо птицы</w:t>
            </w:r>
          </w:p>
        </w:tc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118C8" w:rsidRPr="004C248B" w:rsidTr="00F379EB">
        <w:tc>
          <w:tcPr>
            <w:tcW w:w="4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Яйца</w:t>
            </w:r>
          </w:p>
        </w:tc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118C8" w:rsidRPr="004C248B" w:rsidTr="00F379EB">
        <w:tc>
          <w:tcPr>
            <w:tcW w:w="4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248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Мед</w:t>
            </w:r>
          </w:p>
        </w:tc>
        <w:tc>
          <w:tcPr>
            <w:tcW w:w="2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8C8" w:rsidRPr="004C248B" w:rsidRDefault="009118C8" w:rsidP="00F379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118C8" w:rsidRPr="004C248B" w:rsidRDefault="009118C8" w:rsidP="009118C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118C8" w:rsidRPr="004C248B" w:rsidRDefault="009118C8" w:rsidP="009118C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Проводятся ветеринарные обработки сельскохозяйственных животных?            □ Да</w:t>
      </w: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ab/>
        <w:t>□ Нет</w:t>
      </w:r>
    </w:p>
    <w:p w:rsidR="009118C8" w:rsidRPr="004C248B" w:rsidRDefault="009118C8" w:rsidP="009118C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118C8" w:rsidRPr="00EC053D" w:rsidRDefault="009118C8" w:rsidP="009118C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C053D">
        <w:rPr>
          <w:rFonts w:ascii="Times New Roman" w:eastAsia="Times New Roman" w:hAnsi="Times New Roman"/>
          <w:sz w:val="28"/>
          <w:szCs w:val="28"/>
          <w:lang w:eastAsia="ar-SA"/>
        </w:rPr>
        <w:t xml:space="preserve">Являетесь ли Вы </w:t>
      </w:r>
      <w:proofErr w:type="gramStart"/>
      <w:r w:rsidRPr="00EC053D">
        <w:rPr>
          <w:rFonts w:ascii="Times New Roman" w:eastAsia="Times New Roman" w:hAnsi="Times New Roman"/>
          <w:sz w:val="28"/>
          <w:szCs w:val="28"/>
          <w:lang w:eastAsia="ar-SA"/>
        </w:rPr>
        <w:t>членом  потребительского</w:t>
      </w:r>
      <w:proofErr w:type="gramEnd"/>
      <w:r w:rsidRPr="00EC053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сельскохозяйственного кооператива? </w:t>
      </w:r>
      <w:r w:rsidRPr="00EC053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EC053D">
        <w:rPr>
          <w:rFonts w:ascii="Times New Roman" w:eastAsia="Times New Roman" w:hAnsi="Times New Roman"/>
          <w:sz w:val="28"/>
          <w:szCs w:val="28"/>
          <w:lang w:eastAsia="ar-SA"/>
        </w:rPr>
        <w:tab/>
        <w:t>□ Да</w:t>
      </w:r>
      <w:r w:rsidRPr="00EC053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EC053D">
        <w:rPr>
          <w:rFonts w:ascii="Times New Roman" w:eastAsia="Times New Roman" w:hAnsi="Times New Roman"/>
          <w:sz w:val="28"/>
          <w:szCs w:val="28"/>
          <w:lang w:eastAsia="ar-SA"/>
        </w:rPr>
        <w:tab/>
        <w:t>□ Нет</w:t>
      </w:r>
    </w:p>
    <w:p w:rsidR="009118C8" w:rsidRPr="004C248B" w:rsidRDefault="009118C8" w:rsidP="009118C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118C8" w:rsidRPr="004C248B" w:rsidRDefault="009118C8" w:rsidP="009118C8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248B">
        <w:rPr>
          <w:rFonts w:ascii="Times New Roman" w:eastAsia="Times New Roman" w:hAnsi="Times New Roman"/>
          <w:color w:val="3C4052"/>
          <w:sz w:val="28"/>
          <w:szCs w:val="28"/>
          <w:lang w:eastAsia="ru-RU"/>
        </w:rPr>
        <w:lastRenderedPageBreak/>
        <w:t xml:space="preserve">  </w:t>
      </w:r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 xml:space="preserve">Животные содержатся в соответствии с правилами содержания животных на территории поселения?      </w:t>
      </w: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 xml:space="preserve">     □ Да</w:t>
      </w: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□Нет                                              </w:t>
      </w:r>
    </w:p>
    <w:p w:rsidR="009118C8" w:rsidRPr="004C248B" w:rsidRDefault="009118C8" w:rsidP="009118C8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118C8" w:rsidRPr="004C248B" w:rsidRDefault="009118C8" w:rsidP="009118C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 xml:space="preserve"> Ведете ли работы по облагораживанию приусадебного участка?    </w:t>
      </w:r>
    </w:p>
    <w:p w:rsidR="009118C8" w:rsidRPr="004C248B" w:rsidRDefault="009118C8" w:rsidP="009118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 xml:space="preserve">      Наличие цветников                                           □ Да</w:t>
      </w: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□Нет                                                                                                                              Наличие площадок для отдыха                         □ Да</w:t>
      </w: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□ Нет</w:t>
      </w:r>
    </w:p>
    <w:p w:rsidR="009118C8" w:rsidRPr="004C248B" w:rsidRDefault="009118C8" w:rsidP="009118C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118C8" w:rsidRPr="004C248B" w:rsidRDefault="009118C8" w:rsidP="009118C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>Возраст гражданина до 35 лет                    □ Да</w:t>
      </w: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□Нет                                              Полных лет на дату подачи заявления _________</w:t>
      </w:r>
    </w:p>
    <w:p w:rsidR="009118C8" w:rsidRPr="004C248B" w:rsidRDefault="009118C8" w:rsidP="009118C8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118C8" w:rsidRPr="004C248B" w:rsidRDefault="009118C8" w:rsidP="009118C8">
      <w:pPr>
        <w:suppressAutoHyphens/>
        <w:spacing w:after="0" w:line="240" w:lineRule="auto"/>
        <w:ind w:left="34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118C8" w:rsidRDefault="009118C8" w:rsidP="009118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15</w:t>
      </w:r>
      <w:r w:rsidRPr="0064266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642662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Возраст </w:t>
      </w:r>
      <w:proofErr w:type="gramStart"/>
      <w:r w:rsidRPr="00642662">
        <w:rPr>
          <w:rFonts w:ascii="Times New Roman" w:eastAsia="Times New Roman" w:hAnsi="Times New Roman"/>
          <w:sz w:val="28"/>
          <w:szCs w:val="28"/>
          <w:lang w:eastAsia="ar-SA"/>
        </w:rPr>
        <w:t xml:space="preserve">гражданина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старше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60 лет       </w:t>
      </w:r>
      <w:r w:rsidRPr="00642662">
        <w:rPr>
          <w:rFonts w:ascii="Times New Roman" w:eastAsia="Times New Roman" w:hAnsi="Times New Roman"/>
          <w:sz w:val="28"/>
          <w:szCs w:val="28"/>
          <w:lang w:eastAsia="ar-SA"/>
        </w:rPr>
        <w:t xml:space="preserve">    □ Да</w:t>
      </w:r>
      <w:r w:rsidRPr="00642662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642662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□Нет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</w:p>
    <w:p w:rsidR="009118C8" w:rsidRPr="004C248B" w:rsidRDefault="009118C8" w:rsidP="009118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Pr="00642662">
        <w:rPr>
          <w:rFonts w:ascii="Times New Roman" w:eastAsia="Times New Roman" w:hAnsi="Times New Roman"/>
          <w:sz w:val="28"/>
          <w:szCs w:val="28"/>
          <w:lang w:eastAsia="ar-SA"/>
        </w:rPr>
        <w:t>Полных лет на дату подачи заявления _________</w:t>
      </w:r>
    </w:p>
    <w:p w:rsidR="009118C8" w:rsidRDefault="009118C8" w:rsidP="009118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8C8" w:rsidRDefault="009118C8" w:rsidP="009118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8C8" w:rsidRDefault="009118C8" w:rsidP="009118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8C8" w:rsidRPr="004C248B" w:rsidRDefault="009118C8" w:rsidP="009118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8C8" w:rsidRPr="004C248B" w:rsidRDefault="009118C8" w:rsidP="009118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 Глава ЛПХ                   ______________   ________________</w:t>
      </w:r>
    </w:p>
    <w:p w:rsidR="009118C8" w:rsidRPr="004C248B" w:rsidRDefault="009118C8" w:rsidP="00911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           (</w:t>
      </w:r>
      <w:proofErr w:type="gramStart"/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подпись)   </w:t>
      </w:r>
      <w:proofErr w:type="gramEnd"/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            (Ф.И.О.)</w:t>
      </w:r>
    </w:p>
    <w:p w:rsidR="009118C8" w:rsidRPr="004C248B" w:rsidRDefault="009118C8" w:rsidP="009118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Дата «___» __________ 20___г.</w:t>
      </w:r>
    </w:p>
    <w:p w:rsidR="009118C8" w:rsidRPr="004C248B" w:rsidRDefault="009118C8" w:rsidP="00911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118C8" w:rsidRPr="004C248B" w:rsidRDefault="009118C8" w:rsidP="00911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8C8" w:rsidRPr="004C248B" w:rsidRDefault="009118C8" w:rsidP="00911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</w:p>
    <w:p w:rsidR="009118C8" w:rsidRPr="004C248B" w:rsidRDefault="009118C8" w:rsidP="00911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9118C8" w:rsidRPr="004C248B" w:rsidRDefault="009118C8" w:rsidP="00911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сельсовета                    ______________             ________________</w:t>
      </w:r>
    </w:p>
    <w:p w:rsidR="009118C8" w:rsidRPr="004C248B" w:rsidRDefault="009118C8" w:rsidP="00911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(</w:t>
      </w:r>
      <w:proofErr w:type="gramStart"/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подпись)   </w:t>
      </w:r>
      <w:proofErr w:type="gramEnd"/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                            (Ф.И.О.)</w:t>
      </w:r>
    </w:p>
    <w:p w:rsidR="009118C8" w:rsidRPr="004C248B" w:rsidRDefault="009118C8" w:rsidP="009118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8C8" w:rsidRPr="004C248B" w:rsidRDefault="009118C8" w:rsidP="009118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Дата «___» ___________20___г.</w:t>
      </w:r>
    </w:p>
    <w:p w:rsidR="009118C8" w:rsidRPr="004C248B" w:rsidRDefault="009118C8" w:rsidP="009118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9118C8" w:rsidRPr="004C248B" w:rsidRDefault="009118C8" w:rsidP="00911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</w:p>
    <w:p w:rsidR="009118C8" w:rsidRPr="004C248B" w:rsidRDefault="009118C8" w:rsidP="009118C8">
      <w:pPr>
        <w:tabs>
          <w:tab w:val="left" w:pos="3600"/>
        </w:tabs>
        <w:suppressAutoHyphens/>
        <w:spacing w:after="0" w:line="240" w:lineRule="auto"/>
        <w:ind w:left="5954"/>
        <w:outlineLvl w:val="4"/>
        <w:rPr>
          <w:rFonts w:ascii="Times New Roman" w:eastAsia="Times New Roman" w:hAnsi="Times New Roman"/>
          <w:bCs/>
          <w:lang w:eastAsia="ar-SA"/>
        </w:rPr>
      </w:pPr>
    </w:p>
    <w:p w:rsidR="009118C8" w:rsidRPr="004C248B" w:rsidRDefault="009118C8" w:rsidP="009118C8">
      <w:pPr>
        <w:tabs>
          <w:tab w:val="left" w:pos="3600"/>
        </w:tabs>
        <w:suppressAutoHyphens/>
        <w:spacing w:after="0" w:line="240" w:lineRule="auto"/>
        <w:ind w:left="5954"/>
        <w:outlineLvl w:val="4"/>
        <w:rPr>
          <w:rFonts w:ascii="Times New Roman" w:eastAsia="Times New Roman" w:hAnsi="Times New Roman"/>
          <w:bCs/>
          <w:lang w:eastAsia="ar-SA"/>
        </w:rPr>
      </w:pPr>
    </w:p>
    <w:p w:rsidR="009118C8" w:rsidRPr="004C248B" w:rsidRDefault="009118C8" w:rsidP="009118C8">
      <w:pPr>
        <w:tabs>
          <w:tab w:val="left" w:pos="3600"/>
        </w:tabs>
        <w:suppressAutoHyphens/>
        <w:spacing w:after="0" w:line="240" w:lineRule="auto"/>
        <w:ind w:left="5954"/>
        <w:outlineLvl w:val="4"/>
        <w:rPr>
          <w:rFonts w:ascii="Times New Roman" w:eastAsia="Times New Roman" w:hAnsi="Times New Roman"/>
          <w:bCs/>
          <w:lang w:eastAsia="ar-SA"/>
        </w:rPr>
      </w:pPr>
    </w:p>
    <w:p w:rsidR="009118C8" w:rsidRPr="004C248B" w:rsidRDefault="009118C8" w:rsidP="009118C8">
      <w:pPr>
        <w:tabs>
          <w:tab w:val="left" w:pos="3600"/>
        </w:tabs>
        <w:suppressAutoHyphens/>
        <w:spacing w:after="0" w:line="240" w:lineRule="auto"/>
        <w:ind w:left="5954"/>
        <w:outlineLvl w:val="4"/>
        <w:rPr>
          <w:rFonts w:ascii="Times New Roman" w:eastAsia="Times New Roman" w:hAnsi="Times New Roman"/>
          <w:bCs/>
          <w:lang w:eastAsia="ar-SA"/>
        </w:rPr>
      </w:pPr>
    </w:p>
    <w:p w:rsidR="009118C8" w:rsidRPr="004C248B" w:rsidRDefault="009118C8" w:rsidP="009118C8">
      <w:pPr>
        <w:tabs>
          <w:tab w:val="left" w:pos="3600"/>
        </w:tabs>
        <w:suppressAutoHyphens/>
        <w:spacing w:after="0" w:line="240" w:lineRule="auto"/>
        <w:ind w:left="5954"/>
        <w:outlineLvl w:val="4"/>
        <w:rPr>
          <w:rFonts w:ascii="Times New Roman" w:eastAsia="Times New Roman" w:hAnsi="Times New Roman"/>
          <w:bCs/>
          <w:lang w:eastAsia="ar-SA"/>
        </w:rPr>
      </w:pPr>
    </w:p>
    <w:p w:rsidR="009118C8" w:rsidRPr="004C248B" w:rsidRDefault="009118C8" w:rsidP="009118C8">
      <w:pPr>
        <w:tabs>
          <w:tab w:val="left" w:pos="3600"/>
        </w:tabs>
        <w:suppressAutoHyphens/>
        <w:spacing w:after="0" w:line="240" w:lineRule="auto"/>
        <w:ind w:left="5954"/>
        <w:outlineLvl w:val="4"/>
        <w:rPr>
          <w:rFonts w:ascii="Times New Roman" w:eastAsia="Times New Roman" w:hAnsi="Times New Roman"/>
          <w:bCs/>
          <w:lang w:eastAsia="ar-SA"/>
        </w:rPr>
      </w:pPr>
    </w:p>
    <w:p w:rsidR="009118C8" w:rsidRPr="004C248B" w:rsidRDefault="009118C8" w:rsidP="009118C8">
      <w:pPr>
        <w:tabs>
          <w:tab w:val="left" w:pos="3600"/>
        </w:tabs>
        <w:suppressAutoHyphens/>
        <w:spacing w:after="0" w:line="240" w:lineRule="auto"/>
        <w:ind w:left="5954"/>
        <w:outlineLvl w:val="4"/>
        <w:rPr>
          <w:rFonts w:ascii="Times New Roman" w:eastAsia="Times New Roman" w:hAnsi="Times New Roman"/>
          <w:bCs/>
          <w:lang w:eastAsia="ar-SA"/>
        </w:rPr>
      </w:pPr>
    </w:p>
    <w:p w:rsidR="009118C8" w:rsidRPr="004C248B" w:rsidRDefault="009118C8" w:rsidP="009118C8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18C8" w:rsidRDefault="009118C8" w:rsidP="009118C8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18C8" w:rsidRDefault="009118C8" w:rsidP="009118C8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18C8" w:rsidRDefault="009118C8" w:rsidP="009118C8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18C8" w:rsidRDefault="009118C8" w:rsidP="009118C8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</w:p>
    <w:sectPr w:rsidR="0091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C8"/>
    <w:rsid w:val="00065E4B"/>
    <w:rsid w:val="009118C8"/>
    <w:rsid w:val="00EB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96295-FA8A-430C-9DBF-4F64DB6D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8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PC167</dc:creator>
  <cp:keywords/>
  <dc:description/>
  <cp:lastModifiedBy>PC167</cp:lastModifiedBy>
  <cp:revision>2</cp:revision>
  <dcterms:created xsi:type="dcterms:W3CDTF">2023-10-19T08:46:00Z</dcterms:created>
  <dcterms:modified xsi:type="dcterms:W3CDTF">2023-10-19T08:47:00Z</dcterms:modified>
</cp:coreProperties>
</file>