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        </w:t>
      </w:r>
      <w:r w:rsidR="00AA119C">
        <w:rPr>
          <w:sz w:val="28"/>
          <w:szCs w:val="28"/>
        </w:rPr>
        <w:t xml:space="preserve">  </w:t>
      </w:r>
      <w:r w:rsidRPr="00614976">
        <w:rPr>
          <w:b w:val="0"/>
          <w:sz w:val="24"/>
          <w:szCs w:val="24"/>
        </w:rPr>
        <w:t xml:space="preserve">У Т В Е </w:t>
      </w:r>
      <w:proofErr w:type="gramStart"/>
      <w:r w:rsidRPr="00614976">
        <w:rPr>
          <w:b w:val="0"/>
          <w:sz w:val="24"/>
          <w:szCs w:val="24"/>
        </w:rPr>
        <w:t>Р</w:t>
      </w:r>
      <w:proofErr w:type="gramEnd"/>
      <w:r w:rsidRPr="00614976">
        <w:rPr>
          <w:b w:val="0"/>
          <w:sz w:val="24"/>
          <w:szCs w:val="24"/>
        </w:rPr>
        <w:t xml:space="preserve"> Ж Д А Ю</w:t>
      </w: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614976">
        <w:rPr>
          <w:b w:val="0"/>
          <w:sz w:val="24"/>
          <w:szCs w:val="24"/>
        </w:rPr>
        <w:t xml:space="preserve">Заместитель главы </w:t>
      </w:r>
      <w:proofErr w:type="spellStart"/>
      <w:r w:rsidRPr="00614976">
        <w:rPr>
          <w:b w:val="0"/>
          <w:sz w:val="24"/>
          <w:szCs w:val="24"/>
        </w:rPr>
        <w:t>Большеулуйского</w:t>
      </w:r>
      <w:proofErr w:type="spellEnd"/>
      <w:r w:rsidRPr="00614976">
        <w:rPr>
          <w:b w:val="0"/>
          <w:sz w:val="24"/>
          <w:szCs w:val="24"/>
        </w:rPr>
        <w:t xml:space="preserve"> района</w:t>
      </w: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 социальным     вопросам</w:t>
      </w:r>
      <w:r w:rsidRPr="0061497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 председатель                                                                                               </w:t>
      </w:r>
      <w:r w:rsidRPr="00614976">
        <w:rPr>
          <w:b w:val="0"/>
          <w:sz w:val="24"/>
          <w:szCs w:val="24"/>
        </w:rPr>
        <w:t xml:space="preserve"> комиссии по делам несовершен</w:t>
      </w:r>
      <w:r>
        <w:rPr>
          <w:b w:val="0"/>
          <w:sz w:val="24"/>
          <w:szCs w:val="24"/>
        </w:rPr>
        <w:t>нолетних и</w:t>
      </w: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614976">
        <w:rPr>
          <w:b w:val="0"/>
          <w:sz w:val="24"/>
          <w:szCs w:val="24"/>
        </w:rPr>
        <w:t xml:space="preserve">защите их прав </w:t>
      </w: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614976">
        <w:rPr>
          <w:b w:val="0"/>
          <w:sz w:val="24"/>
          <w:szCs w:val="24"/>
        </w:rPr>
        <w:t xml:space="preserve">___________________   </w:t>
      </w:r>
      <w:r>
        <w:rPr>
          <w:b w:val="0"/>
          <w:sz w:val="24"/>
          <w:szCs w:val="24"/>
        </w:rPr>
        <w:t>А.В. Борисова</w:t>
      </w: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614976" w:rsidRPr="00614976" w:rsidRDefault="00614976" w:rsidP="00614976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614976" w:rsidRPr="00614976" w:rsidRDefault="00614976" w:rsidP="00614976">
      <w:pPr>
        <w:pStyle w:val="40"/>
        <w:shd w:val="clear" w:color="auto" w:fill="auto"/>
        <w:spacing w:before="0" w:line="240" w:lineRule="auto"/>
        <w:rPr>
          <w:b/>
          <w:sz w:val="28"/>
          <w:szCs w:val="28"/>
        </w:rPr>
      </w:pPr>
      <w:r w:rsidRPr="00614976">
        <w:rPr>
          <w:b/>
          <w:sz w:val="28"/>
          <w:szCs w:val="28"/>
        </w:rPr>
        <w:t>ОТЧЕТ</w:t>
      </w:r>
    </w:p>
    <w:p w:rsidR="00614976" w:rsidRPr="00614976" w:rsidRDefault="00614976" w:rsidP="00614976">
      <w:pPr>
        <w:pStyle w:val="40"/>
        <w:shd w:val="clear" w:color="auto" w:fill="auto"/>
        <w:spacing w:before="0" w:line="240" w:lineRule="auto"/>
        <w:rPr>
          <w:b/>
          <w:sz w:val="28"/>
          <w:szCs w:val="28"/>
        </w:rPr>
      </w:pPr>
      <w:r w:rsidRPr="00614976">
        <w:rPr>
          <w:b/>
          <w:sz w:val="28"/>
          <w:szCs w:val="28"/>
        </w:rPr>
        <w:t>о работе по профилактике безнадзорности и правонарушений</w:t>
      </w:r>
      <w:r w:rsidRPr="00614976">
        <w:rPr>
          <w:b/>
          <w:sz w:val="28"/>
          <w:szCs w:val="28"/>
        </w:rPr>
        <w:br/>
        <w:t xml:space="preserve">несовершеннолетних на территории  </w:t>
      </w:r>
      <w:proofErr w:type="gramStart"/>
      <w:r w:rsidRPr="00614976">
        <w:rPr>
          <w:b/>
          <w:sz w:val="28"/>
          <w:szCs w:val="28"/>
        </w:rPr>
        <w:t>муниципального</w:t>
      </w:r>
      <w:proofErr w:type="gramEnd"/>
    </w:p>
    <w:p w:rsidR="00614976" w:rsidRDefault="00614976" w:rsidP="00614976">
      <w:pPr>
        <w:pStyle w:val="40"/>
        <w:shd w:val="clear" w:color="auto" w:fill="auto"/>
        <w:spacing w:before="0" w:after="404" w:line="240" w:lineRule="auto"/>
        <w:rPr>
          <w:sz w:val="24"/>
          <w:szCs w:val="24"/>
        </w:rPr>
      </w:pPr>
      <w:r w:rsidRPr="00614976">
        <w:rPr>
          <w:b/>
          <w:sz w:val="28"/>
          <w:szCs w:val="28"/>
        </w:rPr>
        <w:t>образования «</w:t>
      </w:r>
      <w:proofErr w:type="spellStart"/>
      <w:r w:rsidRPr="00614976">
        <w:rPr>
          <w:b/>
          <w:sz w:val="28"/>
          <w:szCs w:val="28"/>
        </w:rPr>
        <w:t>Большеулуйский</w:t>
      </w:r>
      <w:proofErr w:type="spellEnd"/>
      <w:r w:rsidRPr="00614976">
        <w:rPr>
          <w:b/>
          <w:sz w:val="28"/>
          <w:szCs w:val="28"/>
        </w:rPr>
        <w:t xml:space="preserve"> район</w:t>
      </w:r>
      <w:r w:rsidRPr="0086307E">
        <w:rPr>
          <w:sz w:val="24"/>
          <w:szCs w:val="24"/>
        </w:rPr>
        <w:t>».</w:t>
      </w:r>
    </w:p>
    <w:p w:rsidR="00614976" w:rsidRPr="0086307E" w:rsidRDefault="00614976" w:rsidP="00614976">
      <w:pPr>
        <w:pStyle w:val="40"/>
        <w:shd w:val="clear" w:color="auto" w:fill="auto"/>
        <w:spacing w:before="0" w:after="404" w:line="240" w:lineRule="auto"/>
        <w:rPr>
          <w:sz w:val="24"/>
          <w:szCs w:val="24"/>
        </w:rPr>
      </w:pPr>
    </w:p>
    <w:p w:rsidR="00614976" w:rsidRDefault="00614976" w:rsidP="00614976">
      <w:pPr>
        <w:pStyle w:val="20"/>
        <w:shd w:val="clear" w:color="auto" w:fill="auto"/>
        <w:tabs>
          <w:tab w:val="left" w:pos="7051"/>
        </w:tabs>
        <w:spacing w:before="0" w:after="201" w:line="240" w:lineRule="exact"/>
      </w:pPr>
      <w:r>
        <w:t xml:space="preserve">  с. Большой Улуй</w:t>
      </w:r>
      <w:r>
        <w:tab/>
        <w:t>22 января 2025 год</w:t>
      </w:r>
    </w:p>
    <w:p w:rsidR="00FD6764" w:rsidRDefault="00FD6764" w:rsidP="00614976">
      <w:pPr>
        <w:ind w:left="5103"/>
        <w:jc w:val="both"/>
        <w:rPr>
          <w:sz w:val="28"/>
          <w:szCs w:val="28"/>
        </w:rPr>
      </w:pPr>
    </w:p>
    <w:p w:rsidR="00FD6764" w:rsidRDefault="00FD6764" w:rsidP="00FD676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 1. Общие положения</w:t>
      </w:r>
    </w:p>
    <w:p w:rsidR="00FD6764" w:rsidRDefault="00FD6764" w:rsidP="00FD6764">
      <w:pPr>
        <w:ind w:firstLine="709"/>
        <w:jc w:val="both"/>
        <w:rPr>
          <w:sz w:val="28"/>
          <w:szCs w:val="28"/>
        </w:rPr>
      </w:pPr>
    </w:p>
    <w:p w:rsidR="00FD6764" w:rsidRDefault="00FD6764" w:rsidP="00D60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приоритетные направления де</w:t>
      </w:r>
      <w:r w:rsidR="00D60066">
        <w:rPr>
          <w:sz w:val="28"/>
          <w:szCs w:val="28"/>
        </w:rPr>
        <w:t xml:space="preserve">ятельности органов и </w:t>
      </w:r>
      <w:proofErr w:type="spellStart"/>
      <w:r w:rsidR="00D60066">
        <w:rPr>
          <w:sz w:val="28"/>
          <w:szCs w:val="28"/>
        </w:rPr>
        <w:t>учрежде-ний</w:t>
      </w:r>
      <w:proofErr w:type="spellEnd"/>
      <w:r w:rsidR="00D60066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профилактики на территории мун</w:t>
      </w:r>
      <w:r w:rsidR="00D60066">
        <w:rPr>
          <w:sz w:val="28"/>
          <w:szCs w:val="28"/>
        </w:rPr>
        <w:t>иципального образования «</w:t>
      </w:r>
      <w:proofErr w:type="spellStart"/>
      <w:r w:rsidR="00D60066">
        <w:rPr>
          <w:sz w:val="28"/>
          <w:szCs w:val="28"/>
        </w:rPr>
        <w:t>Больше</w:t>
      </w:r>
      <w:r>
        <w:rPr>
          <w:sz w:val="28"/>
          <w:szCs w:val="28"/>
        </w:rPr>
        <w:t>улуйский</w:t>
      </w:r>
      <w:proofErr w:type="spellEnd"/>
      <w:r>
        <w:rPr>
          <w:sz w:val="28"/>
          <w:szCs w:val="28"/>
        </w:rPr>
        <w:t xml:space="preserve"> район»  в 202</w:t>
      </w:r>
      <w:r w:rsidR="00B419FD">
        <w:rPr>
          <w:sz w:val="28"/>
          <w:szCs w:val="28"/>
        </w:rPr>
        <w:t>4</w:t>
      </w:r>
      <w:r>
        <w:rPr>
          <w:sz w:val="28"/>
          <w:szCs w:val="28"/>
        </w:rPr>
        <w:t xml:space="preserve"> году:</w:t>
      </w:r>
    </w:p>
    <w:p w:rsidR="00B419FD" w:rsidRPr="006A4E74" w:rsidRDefault="00B419FD" w:rsidP="00B419FD">
      <w:pPr>
        <w:widowControl w:val="0"/>
        <w:tabs>
          <w:tab w:val="left" w:pos="355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6A4E74">
        <w:rPr>
          <w:color w:val="000000"/>
          <w:sz w:val="28"/>
          <w:szCs w:val="28"/>
          <w:lang w:bidi="ru-RU"/>
        </w:rPr>
        <w:t>организация системы психологического просвещения и сопровождения родителей, несовершеннолетних, педагогов и других участников образовательного процесса через развитие и организацию работы муниципальных психологических служб и психологических служб образовательных организаций;</w:t>
      </w:r>
    </w:p>
    <w:p w:rsidR="00B419FD" w:rsidRPr="006A4E74" w:rsidRDefault="00B419FD" w:rsidP="00B419FD">
      <w:pPr>
        <w:pStyle w:val="20"/>
        <w:shd w:val="clear" w:color="auto" w:fill="auto"/>
        <w:tabs>
          <w:tab w:val="left" w:pos="1368"/>
        </w:tabs>
        <w:spacing w:before="0" w:after="0" w:line="240" w:lineRule="auto"/>
        <w:rPr>
          <w:sz w:val="28"/>
          <w:szCs w:val="28"/>
        </w:rPr>
      </w:pPr>
      <w:r w:rsidRPr="006A4E74">
        <w:rPr>
          <w:color w:val="000000"/>
          <w:sz w:val="28"/>
          <w:szCs w:val="28"/>
          <w:lang w:eastAsia="ru-RU" w:bidi="ru-RU"/>
        </w:rPr>
        <w:t xml:space="preserve">            </w:t>
      </w:r>
      <w:r w:rsidRPr="006A4E74">
        <w:rPr>
          <w:sz w:val="28"/>
          <w:szCs w:val="28"/>
        </w:rPr>
        <w:t>предотвращение и урегулирование конфликтов с участием несовершеннолетних;</w:t>
      </w:r>
    </w:p>
    <w:p w:rsidR="00B419FD" w:rsidRPr="006A4E74" w:rsidRDefault="00B419FD" w:rsidP="00B419FD">
      <w:pPr>
        <w:pStyle w:val="20"/>
        <w:shd w:val="clear" w:color="auto" w:fill="auto"/>
        <w:tabs>
          <w:tab w:val="left" w:pos="1229"/>
        </w:tabs>
        <w:spacing w:before="0" w:after="0" w:line="240" w:lineRule="auto"/>
        <w:rPr>
          <w:sz w:val="28"/>
          <w:szCs w:val="28"/>
        </w:rPr>
      </w:pPr>
      <w:r w:rsidRPr="006A4E74">
        <w:rPr>
          <w:sz w:val="28"/>
          <w:szCs w:val="28"/>
        </w:rPr>
        <w:t xml:space="preserve">          обеспечение защищенности несовершеннолетних от информационных угроз, в том числе за счет формирования культуры личной информационной безопасности;</w:t>
      </w:r>
    </w:p>
    <w:p w:rsidR="00B419FD" w:rsidRPr="006A4E74" w:rsidRDefault="00B419FD" w:rsidP="00B419FD">
      <w:pPr>
        <w:widowControl w:val="0"/>
        <w:tabs>
          <w:tab w:val="left" w:pos="355"/>
        </w:tabs>
        <w:jc w:val="both"/>
        <w:rPr>
          <w:bCs/>
          <w:color w:val="000000"/>
          <w:spacing w:val="-2"/>
          <w:sz w:val="28"/>
          <w:szCs w:val="28"/>
        </w:rPr>
      </w:pPr>
      <w:r w:rsidRPr="006A4E74">
        <w:rPr>
          <w:color w:val="000000"/>
          <w:sz w:val="28"/>
          <w:szCs w:val="28"/>
          <w:lang w:bidi="ru-RU"/>
        </w:rPr>
        <w:t xml:space="preserve">        </w:t>
      </w:r>
      <w:r w:rsidRPr="006A4E74">
        <w:rPr>
          <w:bCs/>
          <w:color w:val="000000"/>
          <w:spacing w:val="-2"/>
          <w:sz w:val="28"/>
          <w:szCs w:val="28"/>
        </w:rPr>
        <w:t>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информационной;</w:t>
      </w:r>
    </w:p>
    <w:p w:rsidR="00B419FD" w:rsidRPr="006A4E74" w:rsidRDefault="00B419FD" w:rsidP="00B419FD">
      <w:pPr>
        <w:jc w:val="both"/>
        <w:rPr>
          <w:sz w:val="28"/>
          <w:szCs w:val="28"/>
        </w:rPr>
      </w:pPr>
      <w:r w:rsidRPr="006A4E74">
        <w:rPr>
          <w:bCs/>
          <w:color w:val="000000"/>
          <w:spacing w:val="-2"/>
          <w:sz w:val="28"/>
          <w:szCs w:val="28"/>
        </w:rPr>
        <w:t xml:space="preserve">          </w:t>
      </w:r>
      <w:r w:rsidRPr="006A4E74">
        <w:rPr>
          <w:sz w:val="28"/>
          <w:szCs w:val="28"/>
        </w:rPr>
        <w:t>совершенствование условий для вовлечения всех несовершеннолетних в организованную круглогодичную занятость через дополнительное образование и трудовую занятость подростков;</w:t>
      </w:r>
    </w:p>
    <w:p w:rsidR="00B419FD" w:rsidRPr="006A4E74" w:rsidRDefault="00B419FD" w:rsidP="00B419FD">
      <w:pPr>
        <w:jc w:val="both"/>
        <w:rPr>
          <w:sz w:val="28"/>
          <w:szCs w:val="28"/>
        </w:rPr>
      </w:pPr>
      <w:r w:rsidRPr="006A4E74">
        <w:rPr>
          <w:sz w:val="28"/>
          <w:szCs w:val="28"/>
        </w:rPr>
        <w:t xml:space="preserve">             обеспечение вовлечения несовершеннолетних, состоящих на различных видах учёта в органах и учреждениях системы профилактики безнадзорности и правонарушений несовершеннолетних, в организованные </w:t>
      </w:r>
      <w:r w:rsidRPr="006A4E74">
        <w:rPr>
          <w:sz w:val="28"/>
          <w:szCs w:val="28"/>
        </w:rPr>
        <w:lastRenderedPageBreak/>
        <w:t>формы досуга, а также мероприятия Российского движения детей и молодёжи.</w:t>
      </w:r>
    </w:p>
    <w:p w:rsidR="00FD6764" w:rsidRDefault="009D2A75" w:rsidP="00BE733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="00FD6764" w:rsidRPr="00FD6764">
        <w:rPr>
          <w:sz w:val="28"/>
          <w:szCs w:val="28"/>
        </w:rPr>
        <w:t xml:space="preserve">     </w:t>
      </w:r>
      <w:r w:rsidR="001D1E71">
        <w:rPr>
          <w:color w:val="000000"/>
          <w:sz w:val="28"/>
          <w:szCs w:val="28"/>
        </w:rPr>
        <w:t xml:space="preserve">  </w:t>
      </w:r>
      <w:r w:rsidR="00E13130" w:rsidRPr="00665834">
        <w:rPr>
          <w:sz w:val="28"/>
          <w:szCs w:val="28"/>
        </w:rPr>
        <w:t>Для</w:t>
      </w:r>
      <w:r w:rsidR="00E13130" w:rsidRPr="009D2A75">
        <w:rPr>
          <w:color w:val="FF0000"/>
          <w:sz w:val="28"/>
          <w:szCs w:val="28"/>
        </w:rPr>
        <w:t xml:space="preserve"> </w:t>
      </w:r>
      <w:r w:rsidR="00E13130">
        <w:rPr>
          <w:sz w:val="28"/>
          <w:szCs w:val="28"/>
        </w:rPr>
        <w:t xml:space="preserve">эффективного достижения поставленных задач </w:t>
      </w:r>
      <w:r w:rsidR="00FD6764" w:rsidRPr="00FD6764">
        <w:rPr>
          <w:sz w:val="28"/>
          <w:szCs w:val="28"/>
        </w:rPr>
        <w:t xml:space="preserve">  </w:t>
      </w:r>
      <w:r w:rsidR="00E13130">
        <w:rPr>
          <w:sz w:val="28"/>
          <w:szCs w:val="28"/>
        </w:rPr>
        <w:t>н</w:t>
      </w:r>
      <w:r w:rsidR="00FD6764" w:rsidRPr="00FD6764">
        <w:rPr>
          <w:sz w:val="28"/>
          <w:szCs w:val="28"/>
        </w:rPr>
        <w:t>а территории района  реализовал</w:t>
      </w:r>
      <w:r w:rsidR="00665834">
        <w:rPr>
          <w:sz w:val="28"/>
          <w:szCs w:val="28"/>
        </w:rPr>
        <w:t>а</w:t>
      </w:r>
      <w:r w:rsidR="00FD6764" w:rsidRPr="00FD6764">
        <w:rPr>
          <w:sz w:val="28"/>
          <w:szCs w:val="28"/>
        </w:rPr>
        <w:t>сь муниципальн</w:t>
      </w:r>
      <w:r w:rsidR="00665834">
        <w:rPr>
          <w:sz w:val="28"/>
          <w:szCs w:val="28"/>
        </w:rPr>
        <w:t>ая</w:t>
      </w:r>
      <w:r w:rsidR="00FD6764" w:rsidRPr="00FD6764">
        <w:rPr>
          <w:sz w:val="28"/>
          <w:szCs w:val="28"/>
        </w:rPr>
        <w:t xml:space="preserve"> </w:t>
      </w:r>
      <w:r w:rsidR="00FD6764" w:rsidRPr="00FD6764">
        <w:rPr>
          <w:color w:val="000000"/>
          <w:sz w:val="28"/>
          <w:szCs w:val="28"/>
        </w:rPr>
        <w:t xml:space="preserve"> программ</w:t>
      </w:r>
      <w:r w:rsidR="00665834">
        <w:rPr>
          <w:color w:val="000000"/>
          <w:sz w:val="28"/>
          <w:szCs w:val="28"/>
        </w:rPr>
        <w:t xml:space="preserve">а </w:t>
      </w:r>
      <w:r w:rsidR="00FD6764" w:rsidRPr="00FD6764">
        <w:rPr>
          <w:color w:val="000000"/>
          <w:sz w:val="28"/>
          <w:szCs w:val="28"/>
        </w:rPr>
        <w:t xml:space="preserve">«Профилактика </w:t>
      </w:r>
      <w:proofErr w:type="spellStart"/>
      <w:r w:rsidR="00FD6764" w:rsidRPr="00FD6764">
        <w:rPr>
          <w:color w:val="000000"/>
          <w:sz w:val="28"/>
          <w:szCs w:val="28"/>
        </w:rPr>
        <w:t>безнадзор</w:t>
      </w:r>
      <w:r w:rsidR="00665834">
        <w:rPr>
          <w:color w:val="000000"/>
          <w:sz w:val="28"/>
          <w:szCs w:val="28"/>
        </w:rPr>
        <w:t>-</w:t>
      </w:r>
      <w:r w:rsidR="00FD6764" w:rsidRPr="00FD6764">
        <w:rPr>
          <w:color w:val="000000"/>
          <w:sz w:val="28"/>
          <w:szCs w:val="28"/>
        </w:rPr>
        <w:t>ности</w:t>
      </w:r>
      <w:proofErr w:type="spellEnd"/>
      <w:r w:rsidR="00FD6764" w:rsidRPr="00FD6764">
        <w:rPr>
          <w:color w:val="000000"/>
          <w:sz w:val="28"/>
          <w:szCs w:val="28"/>
        </w:rPr>
        <w:t xml:space="preserve"> и правонарушений несовершеннолетних на 202</w:t>
      </w:r>
      <w:r w:rsidR="00665834">
        <w:rPr>
          <w:color w:val="000000"/>
          <w:sz w:val="28"/>
          <w:szCs w:val="28"/>
        </w:rPr>
        <w:t xml:space="preserve">4 </w:t>
      </w:r>
      <w:r w:rsidR="00FD6764" w:rsidRPr="00FD6764">
        <w:rPr>
          <w:color w:val="000000"/>
          <w:sz w:val="28"/>
          <w:szCs w:val="28"/>
        </w:rPr>
        <w:t>- 202</w:t>
      </w:r>
      <w:r w:rsidR="00665834">
        <w:rPr>
          <w:color w:val="000000"/>
          <w:sz w:val="28"/>
          <w:szCs w:val="28"/>
        </w:rPr>
        <w:t>6</w:t>
      </w:r>
      <w:r w:rsidR="00FD6764" w:rsidRPr="00FD6764">
        <w:rPr>
          <w:color w:val="000000"/>
          <w:sz w:val="28"/>
          <w:szCs w:val="28"/>
        </w:rPr>
        <w:t xml:space="preserve"> года»</w:t>
      </w:r>
      <w:r w:rsidR="00665834">
        <w:rPr>
          <w:color w:val="000000"/>
          <w:sz w:val="28"/>
          <w:szCs w:val="28"/>
        </w:rPr>
        <w:t xml:space="preserve">, утвержденная  </w:t>
      </w:r>
      <w:r w:rsidR="00FD6764" w:rsidRPr="00FD6764">
        <w:rPr>
          <w:color w:val="000000"/>
          <w:sz w:val="28"/>
          <w:szCs w:val="28"/>
        </w:rPr>
        <w:t>постановление</w:t>
      </w:r>
      <w:r w:rsidR="00665834">
        <w:rPr>
          <w:color w:val="000000"/>
          <w:sz w:val="28"/>
          <w:szCs w:val="28"/>
        </w:rPr>
        <w:t>м</w:t>
      </w:r>
      <w:r w:rsidR="00FD6764" w:rsidRPr="00FD6764">
        <w:rPr>
          <w:color w:val="000000"/>
          <w:sz w:val="28"/>
          <w:szCs w:val="28"/>
        </w:rPr>
        <w:t xml:space="preserve"> администрации </w:t>
      </w:r>
      <w:proofErr w:type="spellStart"/>
      <w:r w:rsidR="00FD6764" w:rsidRPr="00FD6764">
        <w:rPr>
          <w:color w:val="000000"/>
          <w:sz w:val="28"/>
          <w:szCs w:val="28"/>
        </w:rPr>
        <w:t>Большеулуйского</w:t>
      </w:r>
      <w:proofErr w:type="spellEnd"/>
      <w:r w:rsidR="00FD6764" w:rsidRPr="00FD6764">
        <w:rPr>
          <w:color w:val="000000"/>
          <w:sz w:val="28"/>
          <w:szCs w:val="28"/>
        </w:rPr>
        <w:t xml:space="preserve"> района  от 28.</w:t>
      </w:r>
      <w:r w:rsidR="00665834">
        <w:rPr>
          <w:color w:val="000000"/>
          <w:sz w:val="28"/>
          <w:szCs w:val="28"/>
        </w:rPr>
        <w:t>09</w:t>
      </w:r>
      <w:r w:rsidR="00FD6764" w:rsidRPr="00FD6764">
        <w:rPr>
          <w:color w:val="000000"/>
          <w:sz w:val="28"/>
          <w:szCs w:val="28"/>
        </w:rPr>
        <w:t>.202</w:t>
      </w:r>
      <w:r w:rsidR="00665834">
        <w:rPr>
          <w:color w:val="000000"/>
          <w:sz w:val="28"/>
          <w:szCs w:val="28"/>
        </w:rPr>
        <w:t>3</w:t>
      </w:r>
      <w:r w:rsidR="00FD6764" w:rsidRPr="00FD6764">
        <w:rPr>
          <w:color w:val="000000"/>
          <w:sz w:val="28"/>
          <w:szCs w:val="28"/>
        </w:rPr>
        <w:t xml:space="preserve"> № </w:t>
      </w:r>
      <w:r w:rsidR="00665834">
        <w:rPr>
          <w:color w:val="000000"/>
          <w:sz w:val="28"/>
          <w:szCs w:val="28"/>
        </w:rPr>
        <w:t>199</w:t>
      </w:r>
      <w:r w:rsidR="005E4466">
        <w:rPr>
          <w:color w:val="000000"/>
          <w:sz w:val="28"/>
          <w:szCs w:val="28"/>
        </w:rPr>
        <w:t>-п</w:t>
      </w:r>
      <w:proofErr w:type="gramStart"/>
      <w:r w:rsidR="00BE733E">
        <w:rPr>
          <w:color w:val="000000"/>
          <w:sz w:val="28"/>
          <w:szCs w:val="28"/>
        </w:rPr>
        <w:t xml:space="preserve"> .</w:t>
      </w:r>
      <w:proofErr w:type="gramEnd"/>
    </w:p>
    <w:p w:rsidR="00E36758" w:rsidRDefault="00E36758" w:rsidP="00E36758">
      <w:pPr>
        <w:ind w:firstLine="708"/>
        <w:jc w:val="both"/>
        <w:rPr>
          <w:kern w:val="26"/>
          <w:sz w:val="28"/>
          <w:szCs w:val="28"/>
        </w:rPr>
      </w:pPr>
      <w:r>
        <w:rPr>
          <w:sz w:val="28"/>
          <w:szCs w:val="28"/>
        </w:rPr>
        <w:t>В рамках исполнения    плана работы комиссии на 202</w:t>
      </w:r>
      <w:r w:rsidR="0066583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kern w:val="26"/>
          <w:sz w:val="28"/>
          <w:szCs w:val="28"/>
        </w:rPr>
        <w:t xml:space="preserve">  приняты постановления:</w:t>
      </w:r>
    </w:p>
    <w:p w:rsidR="00E36758" w:rsidRPr="00E36758" w:rsidRDefault="00E36758" w:rsidP="00E36758">
      <w:pPr>
        <w:ind w:firstLine="709"/>
        <w:jc w:val="both"/>
        <w:rPr>
          <w:kern w:val="28"/>
          <w:sz w:val="28"/>
          <w:szCs w:val="28"/>
        </w:rPr>
      </w:pPr>
      <w:r w:rsidRPr="00E36758">
        <w:rPr>
          <w:sz w:val="28"/>
          <w:szCs w:val="28"/>
        </w:rPr>
        <w:t>2</w:t>
      </w:r>
      <w:r w:rsidR="00C561B7">
        <w:rPr>
          <w:sz w:val="28"/>
          <w:szCs w:val="28"/>
        </w:rPr>
        <w:t>0</w:t>
      </w:r>
      <w:r w:rsidRPr="00E36758">
        <w:rPr>
          <w:sz w:val="28"/>
          <w:szCs w:val="28"/>
        </w:rPr>
        <w:t>.02.202</w:t>
      </w:r>
      <w:r w:rsidR="00C561B7">
        <w:rPr>
          <w:sz w:val="28"/>
          <w:szCs w:val="28"/>
        </w:rPr>
        <w:t>4</w:t>
      </w:r>
      <w:r w:rsidRPr="00E36758">
        <w:rPr>
          <w:sz w:val="28"/>
          <w:szCs w:val="28"/>
        </w:rPr>
        <w:t xml:space="preserve"> № </w:t>
      </w:r>
      <w:r w:rsidR="000F31EC">
        <w:rPr>
          <w:sz w:val="28"/>
          <w:szCs w:val="28"/>
        </w:rPr>
        <w:t>3-кдн-24</w:t>
      </w:r>
      <w:r w:rsidRPr="00E36758">
        <w:rPr>
          <w:sz w:val="28"/>
          <w:szCs w:val="28"/>
        </w:rPr>
        <w:t xml:space="preserve"> «</w:t>
      </w:r>
      <w:r w:rsidR="00C561B7" w:rsidRPr="00C561B7">
        <w:rPr>
          <w:sz w:val="28"/>
          <w:szCs w:val="28"/>
        </w:rPr>
        <w:t xml:space="preserve">Об эффективности </w:t>
      </w:r>
      <w:r w:rsidR="00C561B7" w:rsidRPr="00C561B7">
        <w:rPr>
          <w:sz w:val="28"/>
          <w:szCs w:val="28"/>
          <w:shd w:val="clear" w:color="auto" w:fill="FFFFFF"/>
        </w:rPr>
        <w:t>принимаемых  мер, направленных на обеспечение защиты детей от информации, причиняющей вред их здоровью и развитию</w:t>
      </w:r>
      <w:r w:rsidRPr="00E36758">
        <w:rPr>
          <w:kern w:val="28"/>
          <w:sz w:val="28"/>
          <w:szCs w:val="28"/>
        </w:rPr>
        <w:t>»;</w:t>
      </w:r>
    </w:p>
    <w:p w:rsidR="00E36758" w:rsidRDefault="00E36758" w:rsidP="00BE733E">
      <w:pPr>
        <w:jc w:val="both"/>
        <w:rPr>
          <w:sz w:val="28"/>
          <w:szCs w:val="28"/>
        </w:rPr>
      </w:pPr>
      <w:r w:rsidRPr="00E36758">
        <w:rPr>
          <w:b/>
          <w:sz w:val="28"/>
          <w:szCs w:val="28"/>
        </w:rPr>
        <w:t xml:space="preserve">        </w:t>
      </w:r>
      <w:r w:rsidR="00BE733E">
        <w:rPr>
          <w:b/>
          <w:sz w:val="28"/>
          <w:szCs w:val="28"/>
        </w:rPr>
        <w:t xml:space="preserve">  </w:t>
      </w:r>
      <w:r w:rsidR="00C561B7">
        <w:rPr>
          <w:sz w:val="28"/>
          <w:szCs w:val="28"/>
        </w:rPr>
        <w:t>06.03.2024</w:t>
      </w:r>
      <w:r w:rsidRPr="00694C03">
        <w:rPr>
          <w:sz w:val="28"/>
          <w:szCs w:val="28"/>
        </w:rPr>
        <w:t xml:space="preserve"> № </w:t>
      </w:r>
      <w:r w:rsidR="000F31EC">
        <w:rPr>
          <w:sz w:val="28"/>
          <w:szCs w:val="28"/>
        </w:rPr>
        <w:t>4</w:t>
      </w:r>
      <w:r w:rsidR="00C561B7">
        <w:rPr>
          <w:sz w:val="28"/>
          <w:szCs w:val="28"/>
        </w:rPr>
        <w:t>-кдн-</w:t>
      </w:r>
      <w:r w:rsidR="000F31EC">
        <w:rPr>
          <w:sz w:val="28"/>
          <w:szCs w:val="28"/>
        </w:rPr>
        <w:t>27</w:t>
      </w:r>
      <w:r w:rsidRPr="00694C03">
        <w:rPr>
          <w:sz w:val="28"/>
          <w:szCs w:val="28"/>
        </w:rPr>
        <w:t xml:space="preserve"> «</w:t>
      </w:r>
      <w:r w:rsidR="00C561B7" w:rsidRPr="00C561B7">
        <w:rPr>
          <w:sz w:val="28"/>
          <w:szCs w:val="28"/>
        </w:rPr>
        <w:t>О принятии дополнительных мер по профилактике   суицидальных действий несовершеннолетних в 2024 году</w:t>
      </w:r>
      <w:r w:rsidRPr="00694C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36758" w:rsidRDefault="00C561B7" w:rsidP="00E36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03.04.2024</w:t>
      </w:r>
      <w:r w:rsidR="00E36758" w:rsidRPr="00694C03">
        <w:rPr>
          <w:sz w:val="28"/>
          <w:szCs w:val="28"/>
        </w:rPr>
        <w:t xml:space="preserve"> № </w:t>
      </w:r>
      <w:r w:rsidR="000F31EC">
        <w:rPr>
          <w:sz w:val="28"/>
          <w:szCs w:val="28"/>
        </w:rPr>
        <w:t xml:space="preserve">6-кдн-33 </w:t>
      </w:r>
      <w:r w:rsidR="00E36758" w:rsidRPr="00694C03">
        <w:rPr>
          <w:sz w:val="28"/>
          <w:szCs w:val="28"/>
        </w:rPr>
        <w:t>«</w:t>
      </w:r>
      <w:r w:rsidR="000F31EC" w:rsidRPr="000F31EC">
        <w:rPr>
          <w:spacing w:val="-4"/>
          <w:sz w:val="28"/>
          <w:szCs w:val="28"/>
        </w:rPr>
        <w:t>Об исполнении постановления Правительства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в 1 квартале 2024 года</w:t>
      </w:r>
      <w:r w:rsidR="00E36758" w:rsidRPr="00694C03">
        <w:rPr>
          <w:sz w:val="28"/>
          <w:szCs w:val="28"/>
        </w:rPr>
        <w:t>»</w:t>
      </w:r>
      <w:r w:rsidR="00E36758">
        <w:rPr>
          <w:sz w:val="28"/>
          <w:szCs w:val="28"/>
        </w:rPr>
        <w:t>;</w:t>
      </w:r>
    </w:p>
    <w:p w:rsidR="00E36758" w:rsidRDefault="000F31EC" w:rsidP="00E36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03.04.2024</w:t>
      </w:r>
      <w:r w:rsidR="00E36758" w:rsidRPr="00694C03">
        <w:rPr>
          <w:sz w:val="28"/>
          <w:szCs w:val="28"/>
        </w:rPr>
        <w:t xml:space="preserve"> № </w:t>
      </w:r>
      <w:r>
        <w:rPr>
          <w:sz w:val="28"/>
          <w:szCs w:val="28"/>
        </w:rPr>
        <w:t>6-кдн-36</w:t>
      </w:r>
      <w:r w:rsidR="00E36758" w:rsidRPr="00694C03">
        <w:rPr>
          <w:sz w:val="28"/>
          <w:szCs w:val="28"/>
        </w:rPr>
        <w:t xml:space="preserve"> «</w:t>
      </w:r>
      <w:r w:rsidRPr="000F31EC">
        <w:rPr>
          <w:sz w:val="28"/>
          <w:szCs w:val="28"/>
        </w:rPr>
        <w:t xml:space="preserve">О принимаемых мерах по формированию у </w:t>
      </w:r>
      <w:proofErr w:type="gramStart"/>
      <w:r w:rsidRPr="000F31EC">
        <w:rPr>
          <w:sz w:val="28"/>
          <w:szCs w:val="28"/>
        </w:rPr>
        <w:t>не</w:t>
      </w:r>
      <w:r>
        <w:rPr>
          <w:sz w:val="28"/>
          <w:szCs w:val="28"/>
        </w:rPr>
        <w:t>-</w:t>
      </w:r>
      <w:r w:rsidRPr="000F31EC">
        <w:rPr>
          <w:sz w:val="28"/>
          <w:szCs w:val="28"/>
        </w:rPr>
        <w:t>совершеннолетних</w:t>
      </w:r>
      <w:proofErr w:type="gramEnd"/>
      <w:r w:rsidRPr="000F31EC">
        <w:rPr>
          <w:sz w:val="28"/>
          <w:szCs w:val="28"/>
        </w:rPr>
        <w:t xml:space="preserve"> способности к конструктивному объединению и </w:t>
      </w:r>
      <w:proofErr w:type="spellStart"/>
      <w:r w:rsidRPr="000F31EC">
        <w:rPr>
          <w:sz w:val="28"/>
          <w:szCs w:val="28"/>
        </w:rPr>
        <w:t>сотруд</w:t>
      </w:r>
      <w:r>
        <w:rPr>
          <w:sz w:val="28"/>
          <w:szCs w:val="28"/>
        </w:rPr>
        <w:t>-</w:t>
      </w:r>
      <w:r w:rsidRPr="000F31EC">
        <w:rPr>
          <w:sz w:val="28"/>
          <w:szCs w:val="28"/>
        </w:rPr>
        <w:t>ничеству</w:t>
      </w:r>
      <w:proofErr w:type="spellEnd"/>
      <w:r w:rsidRPr="000F31EC">
        <w:rPr>
          <w:sz w:val="28"/>
          <w:szCs w:val="28"/>
        </w:rPr>
        <w:t xml:space="preserve">, развитие личностных ресурсов несовершеннолетних, как средство профилактики негативных проявлений, в том числе </w:t>
      </w:r>
      <w:proofErr w:type="spellStart"/>
      <w:r w:rsidRPr="000F31EC">
        <w:rPr>
          <w:sz w:val="28"/>
          <w:szCs w:val="28"/>
        </w:rPr>
        <w:t>буллинга</w:t>
      </w:r>
      <w:proofErr w:type="spellEnd"/>
      <w:r w:rsidRPr="000F31EC">
        <w:rPr>
          <w:sz w:val="28"/>
          <w:szCs w:val="28"/>
        </w:rPr>
        <w:t xml:space="preserve"> в детской и молодежной среде. Об эффективности р</w:t>
      </w:r>
      <w:r>
        <w:rPr>
          <w:sz w:val="28"/>
          <w:szCs w:val="28"/>
        </w:rPr>
        <w:t>аботы служб медиации</w:t>
      </w:r>
      <w:r w:rsidR="00E36758" w:rsidRPr="00694C03">
        <w:rPr>
          <w:sz w:val="28"/>
          <w:szCs w:val="28"/>
        </w:rPr>
        <w:t>»</w:t>
      </w:r>
      <w:r w:rsidR="00E36758">
        <w:rPr>
          <w:sz w:val="28"/>
          <w:szCs w:val="28"/>
        </w:rPr>
        <w:t>;</w:t>
      </w:r>
    </w:p>
    <w:p w:rsidR="00E36758" w:rsidRPr="00694C03" w:rsidRDefault="000F31EC" w:rsidP="00EE5EF6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22.05.2024</w:t>
      </w:r>
      <w:r w:rsidR="00E36758" w:rsidRPr="00694C03">
        <w:rPr>
          <w:sz w:val="28"/>
          <w:szCs w:val="28"/>
        </w:rPr>
        <w:t xml:space="preserve"> № </w:t>
      </w:r>
      <w:r>
        <w:rPr>
          <w:sz w:val="28"/>
          <w:szCs w:val="28"/>
        </w:rPr>
        <w:t>9-кдн-44</w:t>
      </w:r>
      <w:r w:rsidR="00E36758" w:rsidRPr="00694C03">
        <w:rPr>
          <w:sz w:val="28"/>
          <w:szCs w:val="28"/>
        </w:rPr>
        <w:t xml:space="preserve"> «</w:t>
      </w:r>
      <w:r w:rsidRPr="000F31EC">
        <w:rPr>
          <w:sz w:val="28"/>
          <w:szCs w:val="28"/>
        </w:rPr>
        <w:t xml:space="preserve">Об организации безопасности </w:t>
      </w:r>
      <w:r>
        <w:rPr>
          <w:sz w:val="28"/>
          <w:szCs w:val="28"/>
        </w:rPr>
        <w:t xml:space="preserve">и занятости </w:t>
      </w:r>
      <w:proofErr w:type="gramStart"/>
      <w:r>
        <w:rPr>
          <w:sz w:val="28"/>
          <w:szCs w:val="28"/>
        </w:rPr>
        <w:t>не-совершеннолетних</w:t>
      </w:r>
      <w:proofErr w:type="gramEnd"/>
      <w:r>
        <w:rPr>
          <w:sz w:val="28"/>
          <w:szCs w:val="28"/>
        </w:rPr>
        <w:t xml:space="preserve">, </w:t>
      </w:r>
      <w:r w:rsidRPr="000F31EC">
        <w:rPr>
          <w:sz w:val="28"/>
          <w:szCs w:val="28"/>
        </w:rPr>
        <w:t>в период летней оздоровительной кампании 2024 года</w:t>
      </w:r>
      <w:r w:rsidR="00E36758">
        <w:rPr>
          <w:bCs/>
          <w:kern w:val="24"/>
          <w:sz w:val="28"/>
          <w:szCs w:val="28"/>
        </w:rPr>
        <w:t>»;</w:t>
      </w:r>
    </w:p>
    <w:p w:rsidR="00E36758" w:rsidRDefault="000F31EC" w:rsidP="00EE5EF6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19.06.2024</w:t>
      </w:r>
      <w:r w:rsidR="00E36758" w:rsidRPr="00694C03">
        <w:rPr>
          <w:sz w:val="28"/>
          <w:szCs w:val="28"/>
        </w:rPr>
        <w:t xml:space="preserve"> № </w:t>
      </w:r>
      <w:r w:rsidR="00CC2684">
        <w:rPr>
          <w:sz w:val="28"/>
          <w:szCs w:val="28"/>
        </w:rPr>
        <w:t>12-кдн-55</w:t>
      </w:r>
      <w:r w:rsidR="00E36758" w:rsidRPr="00694C03">
        <w:rPr>
          <w:sz w:val="28"/>
          <w:szCs w:val="28"/>
        </w:rPr>
        <w:t xml:space="preserve"> «</w:t>
      </w:r>
      <w:r w:rsidR="00CC2684" w:rsidRPr="00CC2684">
        <w:rPr>
          <w:sz w:val="28"/>
          <w:szCs w:val="28"/>
        </w:rPr>
        <w:t xml:space="preserve">Об итогах мониторинга по вовлечению в полезную круглогодичную занятость максимального количества  </w:t>
      </w:r>
      <w:proofErr w:type="spellStart"/>
      <w:r w:rsidR="00CC2684" w:rsidRPr="00CC2684">
        <w:rPr>
          <w:sz w:val="28"/>
          <w:szCs w:val="28"/>
        </w:rPr>
        <w:t>несовер</w:t>
      </w:r>
      <w:r w:rsidR="00CC2684">
        <w:rPr>
          <w:sz w:val="28"/>
          <w:szCs w:val="28"/>
        </w:rPr>
        <w:t>-</w:t>
      </w:r>
      <w:r w:rsidR="00CC2684" w:rsidRPr="00CC2684">
        <w:rPr>
          <w:sz w:val="28"/>
          <w:szCs w:val="28"/>
        </w:rPr>
        <w:t>шенно</w:t>
      </w:r>
      <w:r w:rsidR="00CC2684">
        <w:rPr>
          <w:sz w:val="28"/>
          <w:szCs w:val="28"/>
        </w:rPr>
        <w:t>летних</w:t>
      </w:r>
      <w:proofErr w:type="spellEnd"/>
      <w:r w:rsidR="00CC2684">
        <w:rPr>
          <w:sz w:val="28"/>
          <w:szCs w:val="28"/>
        </w:rPr>
        <w:t xml:space="preserve"> в пер</w:t>
      </w:r>
      <w:r w:rsidR="00CC2684" w:rsidRPr="00CC2684">
        <w:rPr>
          <w:sz w:val="28"/>
          <w:szCs w:val="28"/>
        </w:rPr>
        <w:t>вом полугодии 2024 года</w:t>
      </w:r>
      <w:r w:rsidR="00E36758" w:rsidRPr="00694C03">
        <w:rPr>
          <w:bCs/>
          <w:kern w:val="24"/>
          <w:sz w:val="28"/>
          <w:szCs w:val="28"/>
        </w:rPr>
        <w:t>»</w:t>
      </w:r>
      <w:proofErr w:type="gramStart"/>
      <w:r w:rsidR="00E36758" w:rsidRPr="00694C03">
        <w:rPr>
          <w:kern w:val="28"/>
          <w:sz w:val="28"/>
          <w:szCs w:val="28"/>
        </w:rPr>
        <w:t xml:space="preserve"> </w:t>
      </w:r>
      <w:r w:rsidR="00E36758">
        <w:rPr>
          <w:kern w:val="28"/>
          <w:sz w:val="28"/>
          <w:szCs w:val="28"/>
        </w:rPr>
        <w:t>;</w:t>
      </w:r>
      <w:proofErr w:type="gramEnd"/>
    </w:p>
    <w:p w:rsidR="00EE5EF6" w:rsidRDefault="00CC2684" w:rsidP="00CC2684">
      <w:pPr>
        <w:jc w:val="both"/>
        <w:rPr>
          <w:sz w:val="24"/>
          <w:szCs w:val="24"/>
        </w:rPr>
      </w:pPr>
      <w:r>
        <w:rPr>
          <w:kern w:val="28"/>
          <w:sz w:val="28"/>
          <w:szCs w:val="28"/>
        </w:rPr>
        <w:t xml:space="preserve">           03.07.2024 №13-кдн-58</w:t>
      </w:r>
      <w:r w:rsidR="00EE5EF6">
        <w:rPr>
          <w:kern w:val="28"/>
          <w:sz w:val="28"/>
          <w:szCs w:val="28"/>
        </w:rPr>
        <w:t xml:space="preserve"> «</w:t>
      </w:r>
      <w:r w:rsidRPr="00CC2684">
        <w:rPr>
          <w:sz w:val="28"/>
          <w:szCs w:val="28"/>
        </w:rPr>
        <w:t xml:space="preserve">О мерах по предупреждению диверсионных действий, экстремистской и террористической деятельности в молодежной среде, в том числе с использованием </w:t>
      </w:r>
      <w:r>
        <w:rPr>
          <w:sz w:val="28"/>
          <w:szCs w:val="28"/>
        </w:rPr>
        <w:t xml:space="preserve">информационно </w:t>
      </w:r>
      <w:r w:rsidRPr="00CC2684">
        <w:rPr>
          <w:sz w:val="28"/>
          <w:szCs w:val="28"/>
        </w:rPr>
        <w:t>телекоммуникационной сети «Интернет», и формированию законопослушного поведения несовершеннолетних</w:t>
      </w:r>
      <w:r w:rsidR="00EE5EF6">
        <w:rPr>
          <w:sz w:val="24"/>
          <w:szCs w:val="24"/>
        </w:rPr>
        <w:t xml:space="preserve">»; </w:t>
      </w:r>
    </w:p>
    <w:p w:rsidR="00CC2684" w:rsidRDefault="00CC2684" w:rsidP="00EE5EF6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04.09.2024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>16-кдн-74</w:t>
      </w:r>
      <w:r w:rsidRPr="00264FF3">
        <w:rPr>
          <w:sz w:val="28"/>
          <w:szCs w:val="28"/>
        </w:rPr>
        <w:t xml:space="preserve"> «</w:t>
      </w:r>
      <w:r w:rsidRPr="00CC2684">
        <w:rPr>
          <w:sz w:val="28"/>
          <w:szCs w:val="28"/>
          <w:shd w:val="clear" w:color="auto" w:fill="FFFFFF"/>
        </w:rPr>
        <w:t xml:space="preserve">Об эффективности профилактической </w:t>
      </w:r>
      <w:proofErr w:type="spellStart"/>
      <w:proofErr w:type="gramStart"/>
      <w:r w:rsidRPr="00CC2684">
        <w:rPr>
          <w:sz w:val="28"/>
          <w:szCs w:val="28"/>
          <w:shd w:val="clear" w:color="auto" w:fill="FFFFFF"/>
        </w:rPr>
        <w:t>рабо</w:t>
      </w:r>
      <w:proofErr w:type="spellEnd"/>
      <w:r w:rsidR="00BE733E">
        <w:rPr>
          <w:sz w:val="28"/>
          <w:szCs w:val="28"/>
          <w:shd w:val="clear" w:color="auto" w:fill="FFFFFF"/>
        </w:rPr>
        <w:t>-</w:t>
      </w:r>
      <w:r w:rsidRPr="00CC2684">
        <w:rPr>
          <w:sz w:val="28"/>
          <w:szCs w:val="28"/>
          <w:shd w:val="clear" w:color="auto" w:fill="FFFFFF"/>
        </w:rPr>
        <w:t>ты</w:t>
      </w:r>
      <w:proofErr w:type="gramEnd"/>
      <w:r w:rsidRPr="00CC2684">
        <w:rPr>
          <w:sz w:val="28"/>
          <w:szCs w:val="28"/>
          <w:shd w:val="clear" w:color="auto" w:fill="FFFFFF"/>
        </w:rPr>
        <w:t xml:space="preserve"> с семьями, имеющими ранние признаки  нарушения детско-родительских отношений. </w:t>
      </w:r>
      <w:r w:rsidRPr="00CC2684">
        <w:rPr>
          <w:sz w:val="28"/>
          <w:szCs w:val="28"/>
        </w:rPr>
        <w:t>О своевременном оказании социально-психологической помощи подросткам и их законным представителям, попавшим в ТЖС</w:t>
      </w:r>
      <w:r w:rsidRPr="00264FF3">
        <w:rPr>
          <w:bCs/>
          <w:kern w:val="24"/>
          <w:sz w:val="28"/>
          <w:szCs w:val="28"/>
        </w:rPr>
        <w:t>»</w:t>
      </w:r>
      <w:r>
        <w:rPr>
          <w:bCs/>
          <w:kern w:val="24"/>
          <w:sz w:val="28"/>
          <w:szCs w:val="28"/>
        </w:rPr>
        <w:t>;</w:t>
      </w:r>
    </w:p>
    <w:p w:rsidR="00CC2684" w:rsidRDefault="00CC2684" w:rsidP="00EE5EF6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18.09.2024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>17-кдн-82</w:t>
      </w:r>
      <w:r w:rsidRPr="00264FF3">
        <w:rPr>
          <w:sz w:val="28"/>
          <w:szCs w:val="28"/>
        </w:rPr>
        <w:t xml:space="preserve"> «</w:t>
      </w:r>
      <w:r w:rsidRPr="00CC2684">
        <w:rPr>
          <w:sz w:val="28"/>
          <w:szCs w:val="28"/>
          <w:shd w:val="clear" w:color="auto" w:fill="FFFFFF"/>
        </w:rPr>
        <w:t xml:space="preserve">Об эффективности </w:t>
      </w:r>
      <w:r w:rsidRPr="00CC2684">
        <w:rPr>
          <w:sz w:val="28"/>
          <w:szCs w:val="28"/>
        </w:rPr>
        <w:t xml:space="preserve">организации </w:t>
      </w:r>
      <w:proofErr w:type="gramStart"/>
      <w:r w:rsidRPr="00CC2684">
        <w:rPr>
          <w:sz w:val="28"/>
          <w:szCs w:val="28"/>
        </w:rPr>
        <w:t>трудоустрой</w:t>
      </w:r>
      <w:r w:rsidR="003C1231">
        <w:rPr>
          <w:sz w:val="28"/>
          <w:szCs w:val="28"/>
        </w:rPr>
        <w:t>-</w:t>
      </w:r>
      <w:proofErr w:type="spellStart"/>
      <w:r w:rsidRPr="00CC2684">
        <w:rPr>
          <w:sz w:val="28"/>
          <w:szCs w:val="28"/>
        </w:rPr>
        <w:t>ства</w:t>
      </w:r>
      <w:proofErr w:type="spellEnd"/>
      <w:proofErr w:type="gramEnd"/>
      <w:r w:rsidRPr="00CC2684">
        <w:rPr>
          <w:sz w:val="28"/>
          <w:szCs w:val="28"/>
        </w:rPr>
        <w:t>, отдыха и занятости несовершеннолетних в летний период 2024 года</w:t>
      </w:r>
      <w:r w:rsidRPr="00264FF3">
        <w:rPr>
          <w:bCs/>
          <w:kern w:val="24"/>
          <w:sz w:val="28"/>
          <w:szCs w:val="28"/>
        </w:rPr>
        <w:t>»</w:t>
      </w:r>
      <w:r>
        <w:rPr>
          <w:bCs/>
          <w:kern w:val="24"/>
          <w:sz w:val="28"/>
          <w:szCs w:val="28"/>
        </w:rPr>
        <w:t>;</w:t>
      </w:r>
    </w:p>
    <w:p w:rsidR="003C1231" w:rsidRDefault="003C1231" w:rsidP="003C1231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02.10.2024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>18-кдн-86</w:t>
      </w:r>
      <w:r w:rsidR="00BE733E">
        <w:rPr>
          <w:sz w:val="28"/>
          <w:szCs w:val="28"/>
        </w:rPr>
        <w:t xml:space="preserve"> </w:t>
      </w:r>
      <w:r w:rsidRPr="00264FF3">
        <w:rPr>
          <w:sz w:val="28"/>
          <w:szCs w:val="28"/>
        </w:rPr>
        <w:t>«</w:t>
      </w:r>
      <w:r w:rsidRPr="003C1231">
        <w:rPr>
          <w:sz w:val="28"/>
          <w:szCs w:val="28"/>
          <w:shd w:val="clear" w:color="auto" w:fill="FFFFFF"/>
        </w:rPr>
        <w:t>О</w:t>
      </w:r>
      <w:r w:rsidRPr="003C1231">
        <w:rPr>
          <w:sz w:val="28"/>
          <w:szCs w:val="28"/>
        </w:rPr>
        <w:t xml:space="preserve"> результатах межведомственной </w:t>
      </w:r>
      <w:proofErr w:type="gramStart"/>
      <w:r w:rsidRPr="003C1231">
        <w:rPr>
          <w:sz w:val="28"/>
          <w:szCs w:val="28"/>
        </w:rPr>
        <w:t>деятель</w:t>
      </w:r>
      <w:r>
        <w:rPr>
          <w:sz w:val="28"/>
          <w:szCs w:val="28"/>
        </w:rPr>
        <w:t>-</w:t>
      </w:r>
      <w:proofErr w:type="spellStart"/>
      <w:r w:rsidRPr="003C1231">
        <w:rPr>
          <w:sz w:val="28"/>
          <w:szCs w:val="28"/>
        </w:rPr>
        <w:t>ности</w:t>
      </w:r>
      <w:proofErr w:type="spellEnd"/>
      <w:proofErr w:type="gramEnd"/>
      <w:r w:rsidRPr="003C1231">
        <w:rPr>
          <w:sz w:val="28"/>
          <w:szCs w:val="28"/>
        </w:rPr>
        <w:t xml:space="preserve"> по итогам 9 месяцев 2024 года в сфере профилактики употребления </w:t>
      </w:r>
      <w:proofErr w:type="spellStart"/>
      <w:r w:rsidRPr="003C1231">
        <w:rPr>
          <w:sz w:val="28"/>
          <w:szCs w:val="28"/>
        </w:rPr>
        <w:t>психоактивных</w:t>
      </w:r>
      <w:proofErr w:type="spellEnd"/>
      <w:r w:rsidRPr="003C1231">
        <w:rPr>
          <w:sz w:val="28"/>
          <w:szCs w:val="28"/>
        </w:rPr>
        <w:t xml:space="preserve"> веществ несовершеннолетними и совершения ими </w:t>
      </w:r>
      <w:proofErr w:type="spellStart"/>
      <w:r w:rsidRPr="003C1231">
        <w:rPr>
          <w:sz w:val="28"/>
          <w:szCs w:val="28"/>
        </w:rPr>
        <w:t>преступ</w:t>
      </w:r>
      <w:r>
        <w:rPr>
          <w:sz w:val="28"/>
          <w:szCs w:val="28"/>
        </w:rPr>
        <w:t>-</w:t>
      </w:r>
      <w:r w:rsidRPr="003C1231">
        <w:rPr>
          <w:sz w:val="28"/>
          <w:szCs w:val="28"/>
        </w:rPr>
        <w:t>лений</w:t>
      </w:r>
      <w:proofErr w:type="spellEnd"/>
      <w:r w:rsidRPr="003C1231">
        <w:rPr>
          <w:sz w:val="28"/>
          <w:szCs w:val="28"/>
        </w:rPr>
        <w:t xml:space="preserve"> в состоянии алкогольного и наркотического опьянения, а также в сфере незаконного оборота наркотиков</w:t>
      </w:r>
      <w:r w:rsidRPr="00264FF3">
        <w:rPr>
          <w:bCs/>
          <w:kern w:val="24"/>
          <w:sz w:val="28"/>
          <w:szCs w:val="28"/>
        </w:rPr>
        <w:t>»</w:t>
      </w:r>
      <w:r>
        <w:rPr>
          <w:bCs/>
          <w:kern w:val="24"/>
          <w:sz w:val="28"/>
          <w:szCs w:val="28"/>
        </w:rPr>
        <w:t>;</w:t>
      </w:r>
    </w:p>
    <w:p w:rsidR="003C1231" w:rsidRPr="003C1231" w:rsidRDefault="003C1231" w:rsidP="003C1231">
      <w:pPr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lastRenderedPageBreak/>
        <w:t xml:space="preserve">            30.10.2024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20-кдн-92 </w:t>
      </w:r>
      <w:r w:rsidRPr="00264FF3">
        <w:rPr>
          <w:sz w:val="28"/>
          <w:szCs w:val="28"/>
        </w:rPr>
        <w:t>«</w:t>
      </w:r>
      <w:r w:rsidRPr="003C1231">
        <w:rPr>
          <w:sz w:val="28"/>
          <w:szCs w:val="28"/>
        </w:rPr>
        <w:t xml:space="preserve">Об эффективности профилактики </w:t>
      </w:r>
      <w:proofErr w:type="spellStart"/>
      <w:proofErr w:type="gramStart"/>
      <w:r w:rsidRPr="003C1231">
        <w:rPr>
          <w:sz w:val="28"/>
          <w:szCs w:val="28"/>
        </w:rPr>
        <w:t>деструк</w:t>
      </w:r>
      <w:r>
        <w:rPr>
          <w:sz w:val="28"/>
          <w:szCs w:val="28"/>
        </w:rPr>
        <w:t>-</w:t>
      </w:r>
      <w:r w:rsidRPr="003C1231">
        <w:rPr>
          <w:sz w:val="28"/>
          <w:szCs w:val="28"/>
        </w:rPr>
        <w:t>тивного</w:t>
      </w:r>
      <w:proofErr w:type="spellEnd"/>
      <w:proofErr w:type="gramEnd"/>
      <w:r w:rsidRPr="003C1231">
        <w:rPr>
          <w:sz w:val="28"/>
          <w:szCs w:val="28"/>
        </w:rPr>
        <w:t xml:space="preserve"> поведения несовершеннолетних, представляющего угрозу жизни и здоровью, в том числе суицидальных проявлений</w:t>
      </w:r>
      <w:r w:rsidRPr="00264FF3">
        <w:rPr>
          <w:bCs/>
          <w:kern w:val="24"/>
          <w:sz w:val="28"/>
          <w:szCs w:val="28"/>
        </w:rPr>
        <w:t>»</w:t>
      </w:r>
      <w:r>
        <w:rPr>
          <w:bCs/>
          <w:kern w:val="24"/>
          <w:sz w:val="28"/>
          <w:szCs w:val="28"/>
        </w:rPr>
        <w:t>;</w:t>
      </w:r>
    </w:p>
    <w:p w:rsidR="003C1231" w:rsidRDefault="003C1231" w:rsidP="003C1231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13.11.2024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21-кдн-94 </w:t>
      </w:r>
      <w:r w:rsidRPr="00264FF3">
        <w:rPr>
          <w:sz w:val="28"/>
          <w:szCs w:val="28"/>
        </w:rPr>
        <w:t>«</w:t>
      </w:r>
      <w:r w:rsidRPr="003C1231">
        <w:rPr>
          <w:sz w:val="28"/>
          <w:szCs w:val="28"/>
        </w:rPr>
        <w:t xml:space="preserve">Об эффективности работы в </w:t>
      </w:r>
      <w:proofErr w:type="spellStart"/>
      <w:proofErr w:type="gramStart"/>
      <w:r w:rsidRPr="003C1231"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>-</w:t>
      </w:r>
      <w:r w:rsidRPr="003C1231">
        <w:rPr>
          <w:sz w:val="28"/>
          <w:szCs w:val="28"/>
        </w:rPr>
        <w:t>тельных</w:t>
      </w:r>
      <w:proofErr w:type="gramEnd"/>
      <w:r w:rsidRPr="003C1231">
        <w:rPr>
          <w:sz w:val="28"/>
          <w:szCs w:val="28"/>
        </w:rPr>
        <w:t xml:space="preserve"> учреждениях с результатами </w:t>
      </w:r>
      <w:r w:rsidRPr="003C1231">
        <w:rPr>
          <w:rFonts w:eastAsia="Calibri"/>
          <w:sz w:val="28"/>
          <w:szCs w:val="28"/>
        </w:rPr>
        <w:t>социально-психологического тести</w:t>
      </w:r>
      <w:r>
        <w:rPr>
          <w:rFonts w:eastAsia="Calibri"/>
          <w:sz w:val="28"/>
          <w:szCs w:val="28"/>
        </w:rPr>
        <w:t>-</w:t>
      </w:r>
      <w:proofErr w:type="spellStart"/>
      <w:r w:rsidRPr="003C1231">
        <w:rPr>
          <w:rFonts w:eastAsia="Calibri"/>
          <w:sz w:val="28"/>
          <w:szCs w:val="28"/>
        </w:rPr>
        <w:t>рования</w:t>
      </w:r>
      <w:proofErr w:type="spellEnd"/>
      <w:r w:rsidRPr="003C1231">
        <w:rPr>
          <w:sz w:val="28"/>
          <w:szCs w:val="28"/>
        </w:rPr>
        <w:t xml:space="preserve"> 2023 года</w:t>
      </w:r>
      <w:r w:rsidRPr="00264FF3">
        <w:rPr>
          <w:bCs/>
          <w:kern w:val="24"/>
          <w:sz w:val="28"/>
          <w:szCs w:val="28"/>
        </w:rPr>
        <w:t>»</w:t>
      </w:r>
      <w:r>
        <w:rPr>
          <w:bCs/>
          <w:kern w:val="24"/>
          <w:sz w:val="28"/>
          <w:szCs w:val="28"/>
        </w:rPr>
        <w:t>;</w:t>
      </w:r>
    </w:p>
    <w:p w:rsidR="003C1231" w:rsidRDefault="003C1231" w:rsidP="003C1231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>27.11.2024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22-кдн-100 </w:t>
      </w:r>
      <w:r w:rsidRPr="00264FF3">
        <w:rPr>
          <w:sz w:val="28"/>
          <w:szCs w:val="28"/>
        </w:rPr>
        <w:t>«</w:t>
      </w:r>
      <w:r w:rsidRPr="003C1231">
        <w:rPr>
          <w:sz w:val="28"/>
          <w:szCs w:val="28"/>
        </w:rPr>
        <w:t>Об эффективности проведённых мероприятий по профилактике использования электронных средств доставки никотина (</w:t>
      </w:r>
      <w:proofErr w:type="spellStart"/>
      <w:r w:rsidRPr="003C1231">
        <w:rPr>
          <w:sz w:val="28"/>
          <w:szCs w:val="28"/>
        </w:rPr>
        <w:t>вейпов</w:t>
      </w:r>
      <w:proofErr w:type="spellEnd"/>
      <w:r w:rsidRPr="00B17639">
        <w:rPr>
          <w:sz w:val="24"/>
          <w:szCs w:val="24"/>
        </w:rPr>
        <w:t>)</w:t>
      </w:r>
      <w:r w:rsidRPr="00264FF3">
        <w:rPr>
          <w:bCs/>
          <w:kern w:val="24"/>
          <w:sz w:val="28"/>
          <w:szCs w:val="28"/>
        </w:rPr>
        <w:t>»</w:t>
      </w:r>
      <w:r w:rsidR="00BE733E">
        <w:rPr>
          <w:bCs/>
          <w:kern w:val="24"/>
          <w:sz w:val="28"/>
          <w:szCs w:val="28"/>
        </w:rPr>
        <w:t>.</w:t>
      </w:r>
    </w:p>
    <w:p w:rsidR="00CE5D84" w:rsidRPr="00CE5D84" w:rsidRDefault="00CE5D84" w:rsidP="00CE5D84">
      <w:pPr>
        <w:jc w:val="both"/>
        <w:rPr>
          <w:sz w:val="28"/>
          <w:szCs w:val="28"/>
        </w:rPr>
      </w:pPr>
      <w:r>
        <w:rPr>
          <w:szCs w:val="28"/>
        </w:rPr>
        <w:t xml:space="preserve">             </w:t>
      </w:r>
      <w:r w:rsidRPr="00CE5D84">
        <w:rPr>
          <w:sz w:val="28"/>
          <w:szCs w:val="28"/>
        </w:rPr>
        <w:t xml:space="preserve">По итогам исполнения принятых комиссией постановлений заслушаны представители органов и учреждений системы профилактики по </w:t>
      </w:r>
      <w:r w:rsidR="001D1E71">
        <w:rPr>
          <w:sz w:val="28"/>
          <w:szCs w:val="28"/>
        </w:rPr>
        <w:t>71</w:t>
      </w:r>
      <w:r w:rsidRPr="00CE5D84">
        <w:rPr>
          <w:sz w:val="28"/>
          <w:szCs w:val="28"/>
        </w:rPr>
        <w:t xml:space="preserve"> (АППГ-</w:t>
      </w:r>
      <w:r w:rsidR="001D1E71">
        <w:rPr>
          <w:sz w:val="28"/>
          <w:szCs w:val="28"/>
        </w:rPr>
        <w:t>54</w:t>
      </w:r>
      <w:r w:rsidRPr="00CE5D84">
        <w:rPr>
          <w:sz w:val="28"/>
          <w:szCs w:val="28"/>
        </w:rPr>
        <w:t>) вопросам.   Снято с контроля в связи с исполнением- 1</w:t>
      </w:r>
      <w:r w:rsidR="00A87F12">
        <w:rPr>
          <w:sz w:val="28"/>
          <w:szCs w:val="28"/>
        </w:rPr>
        <w:t>1</w:t>
      </w:r>
      <w:r w:rsidRPr="00CE5D84">
        <w:rPr>
          <w:sz w:val="28"/>
          <w:szCs w:val="28"/>
        </w:rPr>
        <w:t xml:space="preserve"> </w:t>
      </w:r>
      <w:r w:rsidR="00A87F12">
        <w:rPr>
          <w:sz w:val="28"/>
          <w:szCs w:val="28"/>
        </w:rPr>
        <w:t xml:space="preserve">постановлений по </w:t>
      </w:r>
      <w:proofErr w:type="spellStart"/>
      <w:r w:rsidR="00A87F12">
        <w:rPr>
          <w:sz w:val="28"/>
          <w:szCs w:val="28"/>
        </w:rPr>
        <w:t>общепрофилактическим</w:t>
      </w:r>
      <w:proofErr w:type="spellEnd"/>
      <w:r w:rsidR="00A87F12">
        <w:rPr>
          <w:sz w:val="28"/>
          <w:szCs w:val="28"/>
        </w:rPr>
        <w:t xml:space="preserve"> вопросам</w:t>
      </w:r>
      <w:r w:rsidRPr="00CE5D84">
        <w:rPr>
          <w:sz w:val="28"/>
          <w:szCs w:val="28"/>
        </w:rPr>
        <w:t>, что составляет 8</w:t>
      </w:r>
      <w:r w:rsidR="00A87F12">
        <w:rPr>
          <w:sz w:val="28"/>
          <w:szCs w:val="28"/>
        </w:rPr>
        <w:t>4</w:t>
      </w:r>
      <w:r w:rsidRPr="00CE5D84">
        <w:rPr>
          <w:sz w:val="28"/>
          <w:szCs w:val="28"/>
        </w:rPr>
        <w:t>,</w:t>
      </w:r>
      <w:r w:rsidR="00A87F12">
        <w:rPr>
          <w:sz w:val="28"/>
          <w:szCs w:val="28"/>
        </w:rPr>
        <w:t>6</w:t>
      </w:r>
      <w:r w:rsidRPr="00CE5D84">
        <w:rPr>
          <w:sz w:val="28"/>
          <w:szCs w:val="28"/>
        </w:rPr>
        <w:t xml:space="preserve"> % от вынесенных постановлений и 100 %  срок исполнения которых уже истек.</w:t>
      </w:r>
    </w:p>
    <w:p w:rsidR="00CE5D84" w:rsidRPr="00CE5D84" w:rsidRDefault="00CE5D84" w:rsidP="00CE5D84">
      <w:pPr>
        <w:shd w:val="clear" w:color="auto" w:fill="FFFFFF"/>
        <w:jc w:val="both"/>
        <w:rPr>
          <w:sz w:val="28"/>
          <w:szCs w:val="28"/>
        </w:rPr>
      </w:pPr>
      <w:r w:rsidRPr="00CE5D84">
        <w:rPr>
          <w:color w:val="FF0000"/>
          <w:sz w:val="28"/>
          <w:szCs w:val="28"/>
        </w:rPr>
        <w:t xml:space="preserve">        </w:t>
      </w:r>
      <w:r w:rsidRPr="00CE5D84">
        <w:rPr>
          <w:sz w:val="28"/>
          <w:szCs w:val="28"/>
        </w:rPr>
        <w:t xml:space="preserve">Рассмотрено </w:t>
      </w:r>
      <w:r w:rsidR="00A87F12">
        <w:rPr>
          <w:sz w:val="28"/>
          <w:szCs w:val="28"/>
        </w:rPr>
        <w:t>57</w:t>
      </w:r>
      <w:r w:rsidRPr="00CE5D84">
        <w:rPr>
          <w:sz w:val="28"/>
          <w:szCs w:val="28"/>
        </w:rPr>
        <w:t xml:space="preserve"> (АППГ-</w:t>
      </w:r>
      <w:r w:rsidR="00A87F12">
        <w:rPr>
          <w:sz w:val="28"/>
          <w:szCs w:val="28"/>
        </w:rPr>
        <w:t>63</w:t>
      </w:r>
      <w:r w:rsidRPr="00CE5D84">
        <w:rPr>
          <w:sz w:val="28"/>
          <w:szCs w:val="28"/>
        </w:rPr>
        <w:t xml:space="preserve">) вопросов по организации и проведению индивидуально профилактической работы с родителями и несовершеннолетними, по которым вынесены решения, снижение на </w:t>
      </w:r>
      <w:r w:rsidR="00A87F12">
        <w:rPr>
          <w:sz w:val="28"/>
          <w:szCs w:val="28"/>
        </w:rPr>
        <w:t>9,5</w:t>
      </w:r>
      <w:r w:rsidRPr="00CE5D84">
        <w:rPr>
          <w:sz w:val="28"/>
          <w:szCs w:val="28"/>
        </w:rPr>
        <w:t>%:</w:t>
      </w:r>
    </w:p>
    <w:p w:rsidR="00CE5D84" w:rsidRPr="00CE5D84" w:rsidRDefault="00CE5D84" w:rsidP="00CE5D84">
      <w:pPr>
        <w:ind w:firstLine="709"/>
        <w:jc w:val="both"/>
        <w:rPr>
          <w:sz w:val="28"/>
          <w:szCs w:val="28"/>
        </w:rPr>
      </w:pPr>
      <w:r w:rsidRPr="00CE5D84">
        <w:rPr>
          <w:sz w:val="28"/>
          <w:szCs w:val="28"/>
        </w:rPr>
        <w:t>об организации ИПР – 1</w:t>
      </w:r>
      <w:r w:rsidR="00A87F12">
        <w:rPr>
          <w:sz w:val="28"/>
          <w:szCs w:val="28"/>
        </w:rPr>
        <w:t>2</w:t>
      </w:r>
      <w:r w:rsidRPr="00CE5D84">
        <w:rPr>
          <w:sz w:val="28"/>
          <w:szCs w:val="28"/>
        </w:rPr>
        <w:t xml:space="preserve"> (АППГ-1</w:t>
      </w:r>
      <w:r w:rsidR="00A87F12">
        <w:rPr>
          <w:sz w:val="28"/>
          <w:szCs w:val="28"/>
        </w:rPr>
        <w:t>7</w:t>
      </w:r>
      <w:r w:rsidRPr="00CE5D84">
        <w:rPr>
          <w:sz w:val="28"/>
          <w:szCs w:val="28"/>
        </w:rPr>
        <w:t xml:space="preserve">), в </w:t>
      </w:r>
      <w:proofErr w:type="spellStart"/>
      <w:r w:rsidRPr="00CE5D84">
        <w:rPr>
          <w:sz w:val="28"/>
          <w:szCs w:val="28"/>
        </w:rPr>
        <w:t>т.ч</w:t>
      </w:r>
      <w:proofErr w:type="spellEnd"/>
      <w:r w:rsidRPr="00CE5D84">
        <w:rPr>
          <w:sz w:val="28"/>
          <w:szCs w:val="28"/>
        </w:rPr>
        <w:t>. о занесении в ЕКБД- 5(АППГ-</w:t>
      </w:r>
      <w:r w:rsidR="00A87F12">
        <w:rPr>
          <w:sz w:val="28"/>
          <w:szCs w:val="28"/>
        </w:rPr>
        <w:t>5</w:t>
      </w:r>
      <w:r w:rsidRPr="00CE5D84">
        <w:rPr>
          <w:sz w:val="28"/>
          <w:szCs w:val="28"/>
        </w:rPr>
        <w:t xml:space="preserve">), снижение на </w:t>
      </w:r>
      <w:r w:rsidR="00A87F12">
        <w:rPr>
          <w:sz w:val="28"/>
          <w:szCs w:val="28"/>
        </w:rPr>
        <w:t>29,4</w:t>
      </w:r>
      <w:r w:rsidRPr="00CE5D84">
        <w:rPr>
          <w:sz w:val="28"/>
          <w:szCs w:val="28"/>
        </w:rPr>
        <w:t xml:space="preserve"> %;</w:t>
      </w:r>
      <w:r w:rsidR="00A87F12">
        <w:rPr>
          <w:sz w:val="28"/>
          <w:szCs w:val="28"/>
        </w:rPr>
        <w:t xml:space="preserve"> и 0%</w:t>
      </w:r>
      <w:r w:rsidRPr="00CE5D84">
        <w:rPr>
          <w:sz w:val="28"/>
          <w:szCs w:val="28"/>
        </w:rPr>
        <w:t>;</w:t>
      </w:r>
    </w:p>
    <w:p w:rsidR="00CE5D84" w:rsidRPr="00CE5D84" w:rsidRDefault="00CE5D84" w:rsidP="00CE5D84">
      <w:pPr>
        <w:ind w:firstLine="709"/>
        <w:jc w:val="both"/>
        <w:rPr>
          <w:sz w:val="28"/>
          <w:szCs w:val="28"/>
        </w:rPr>
      </w:pPr>
      <w:r w:rsidRPr="00CE5D84">
        <w:rPr>
          <w:sz w:val="28"/>
          <w:szCs w:val="28"/>
        </w:rPr>
        <w:t xml:space="preserve">об утверждении комплексной программы индивидуально профилактической работы с несовершеннолетним и (или) с семьей  – </w:t>
      </w:r>
      <w:r w:rsidR="00EF5BB6">
        <w:rPr>
          <w:sz w:val="28"/>
          <w:szCs w:val="28"/>
        </w:rPr>
        <w:t>5</w:t>
      </w:r>
      <w:r w:rsidRPr="00CE5D84">
        <w:rPr>
          <w:sz w:val="28"/>
          <w:szCs w:val="28"/>
        </w:rPr>
        <w:t xml:space="preserve"> (АППГ-</w:t>
      </w:r>
      <w:r w:rsidR="00A87F12">
        <w:rPr>
          <w:sz w:val="28"/>
          <w:szCs w:val="28"/>
        </w:rPr>
        <w:t>7</w:t>
      </w:r>
      <w:r w:rsidRPr="00CE5D84">
        <w:rPr>
          <w:sz w:val="28"/>
          <w:szCs w:val="28"/>
        </w:rPr>
        <w:t xml:space="preserve">), снижение на </w:t>
      </w:r>
      <w:r w:rsidR="00EF5BB6">
        <w:rPr>
          <w:sz w:val="28"/>
          <w:szCs w:val="28"/>
        </w:rPr>
        <w:t>28,7</w:t>
      </w:r>
      <w:r w:rsidRPr="00CE5D84">
        <w:rPr>
          <w:sz w:val="28"/>
          <w:szCs w:val="28"/>
        </w:rPr>
        <w:t>%, обосновано разработкой 2 этапа программы КИПР</w:t>
      </w:r>
      <w:r w:rsidR="00EF5BB6">
        <w:rPr>
          <w:sz w:val="28"/>
          <w:szCs w:val="28"/>
        </w:rPr>
        <w:t xml:space="preserve"> в 2023 году</w:t>
      </w:r>
      <w:r w:rsidRPr="00CE5D84">
        <w:rPr>
          <w:sz w:val="28"/>
          <w:szCs w:val="28"/>
        </w:rPr>
        <w:t>;</w:t>
      </w:r>
    </w:p>
    <w:p w:rsidR="00CE5D84" w:rsidRPr="00CE5D84" w:rsidRDefault="00CE5D84" w:rsidP="00CE5D84">
      <w:pPr>
        <w:ind w:firstLine="709"/>
        <w:jc w:val="both"/>
        <w:rPr>
          <w:sz w:val="28"/>
          <w:szCs w:val="28"/>
        </w:rPr>
      </w:pPr>
      <w:r w:rsidRPr="00CE5D84">
        <w:rPr>
          <w:sz w:val="28"/>
          <w:szCs w:val="28"/>
        </w:rPr>
        <w:t>о контроле над проведением индивидуально профилактической работы с несовершеннолетним и (или) с семьей  -</w:t>
      </w:r>
      <w:r w:rsidR="00EF5BB6">
        <w:rPr>
          <w:sz w:val="28"/>
          <w:szCs w:val="28"/>
        </w:rPr>
        <w:t>17</w:t>
      </w:r>
      <w:r w:rsidRPr="00CE5D84">
        <w:rPr>
          <w:sz w:val="28"/>
          <w:szCs w:val="28"/>
        </w:rPr>
        <w:t xml:space="preserve"> (АППГ-2</w:t>
      </w:r>
      <w:r w:rsidR="00EF5BB6">
        <w:rPr>
          <w:sz w:val="28"/>
          <w:szCs w:val="28"/>
        </w:rPr>
        <w:t>0</w:t>
      </w:r>
      <w:r w:rsidRPr="00CE5D84">
        <w:rPr>
          <w:sz w:val="28"/>
          <w:szCs w:val="28"/>
        </w:rPr>
        <w:t xml:space="preserve">) , снижение на  </w:t>
      </w:r>
      <w:r w:rsidR="00EF5BB6">
        <w:rPr>
          <w:sz w:val="28"/>
          <w:szCs w:val="28"/>
        </w:rPr>
        <w:t>1</w:t>
      </w:r>
      <w:r w:rsidRPr="00CE5D84">
        <w:rPr>
          <w:sz w:val="28"/>
          <w:szCs w:val="28"/>
        </w:rPr>
        <w:t>5%;</w:t>
      </w:r>
    </w:p>
    <w:p w:rsidR="00CE5D84" w:rsidRPr="00CE5D84" w:rsidRDefault="00051A33" w:rsidP="00CE5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5D84" w:rsidRPr="00CE5D84">
        <w:rPr>
          <w:sz w:val="28"/>
          <w:szCs w:val="28"/>
        </w:rPr>
        <w:t xml:space="preserve">  о прекращении индивидуально профилактической работы - 1</w:t>
      </w:r>
      <w:r w:rsidR="00EF5BB6">
        <w:rPr>
          <w:sz w:val="28"/>
          <w:szCs w:val="28"/>
        </w:rPr>
        <w:t>1</w:t>
      </w:r>
      <w:r w:rsidR="00CE5D84" w:rsidRPr="00CE5D84">
        <w:rPr>
          <w:sz w:val="28"/>
          <w:szCs w:val="28"/>
        </w:rPr>
        <w:t xml:space="preserve"> (АППГ-</w:t>
      </w:r>
      <w:r w:rsidR="00EF5BB6">
        <w:rPr>
          <w:sz w:val="28"/>
          <w:szCs w:val="28"/>
        </w:rPr>
        <w:t>17</w:t>
      </w:r>
      <w:r w:rsidR="00CE5D84" w:rsidRPr="00CE5D84">
        <w:rPr>
          <w:sz w:val="28"/>
          <w:szCs w:val="28"/>
        </w:rPr>
        <w:t xml:space="preserve">), </w:t>
      </w:r>
      <w:r w:rsidR="00EF5BB6">
        <w:rPr>
          <w:sz w:val="28"/>
          <w:szCs w:val="28"/>
        </w:rPr>
        <w:t>снижение</w:t>
      </w:r>
      <w:r w:rsidR="00CE5D84" w:rsidRPr="00CE5D84">
        <w:rPr>
          <w:sz w:val="28"/>
          <w:szCs w:val="28"/>
        </w:rPr>
        <w:t xml:space="preserve">  на  </w:t>
      </w:r>
      <w:r w:rsidR="00EF5BB6">
        <w:rPr>
          <w:sz w:val="28"/>
          <w:szCs w:val="28"/>
        </w:rPr>
        <w:t>3</w:t>
      </w:r>
      <w:r w:rsidR="00CE5D84" w:rsidRPr="00CE5D84">
        <w:rPr>
          <w:sz w:val="28"/>
          <w:szCs w:val="28"/>
        </w:rPr>
        <w:t>5 %, обусловлено стабилизацией ситуации на территории района, в рамках ненадлежащего испол</w:t>
      </w:r>
      <w:r w:rsidR="00EF5BB6">
        <w:rPr>
          <w:sz w:val="28"/>
          <w:szCs w:val="28"/>
        </w:rPr>
        <w:t>нения родительских обязанностей</w:t>
      </w:r>
      <w:r w:rsidR="00CE5D84" w:rsidRPr="00CE5D84">
        <w:rPr>
          <w:sz w:val="28"/>
          <w:szCs w:val="28"/>
        </w:rPr>
        <w:t>.</w:t>
      </w:r>
    </w:p>
    <w:p w:rsidR="00E36758" w:rsidRDefault="00CE5D84" w:rsidP="00E36758">
      <w:pPr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E36758">
        <w:rPr>
          <w:kern w:val="28"/>
          <w:sz w:val="28"/>
          <w:szCs w:val="28"/>
        </w:rPr>
        <w:t xml:space="preserve"> </w:t>
      </w:r>
      <w:r w:rsidR="00E36758">
        <w:rPr>
          <w:kern w:val="26"/>
          <w:sz w:val="28"/>
          <w:szCs w:val="28"/>
        </w:rPr>
        <w:t>Органы и учреждения системы п</w:t>
      </w:r>
      <w:r>
        <w:rPr>
          <w:kern w:val="26"/>
          <w:sz w:val="28"/>
          <w:szCs w:val="28"/>
        </w:rPr>
        <w:t>рофилактики района, осуществляю</w:t>
      </w:r>
      <w:r w:rsidR="00E36758">
        <w:rPr>
          <w:kern w:val="26"/>
          <w:sz w:val="28"/>
          <w:szCs w:val="28"/>
        </w:rPr>
        <w:t>щие профилактическую работу с несовершеннолетними и их родителями</w:t>
      </w:r>
      <w:r w:rsidR="00E36758">
        <w:rPr>
          <w:kern w:val="26"/>
          <w:szCs w:val="28"/>
        </w:rPr>
        <w:t xml:space="preserve"> </w:t>
      </w:r>
      <w:r w:rsidR="00E36758">
        <w:rPr>
          <w:sz w:val="28"/>
          <w:szCs w:val="28"/>
        </w:rPr>
        <w:t>в  рамках исполнения постановлений комиссии, с учетом испо</w:t>
      </w:r>
      <w:r w:rsidR="00C64726">
        <w:rPr>
          <w:sz w:val="28"/>
          <w:szCs w:val="28"/>
        </w:rPr>
        <w:t>лнения поручей краевой комиссии</w:t>
      </w:r>
      <w:r w:rsidR="00807A1A">
        <w:rPr>
          <w:sz w:val="28"/>
          <w:szCs w:val="28"/>
        </w:rPr>
        <w:t xml:space="preserve"> </w:t>
      </w:r>
      <w:r w:rsidR="00E36758">
        <w:rPr>
          <w:sz w:val="28"/>
          <w:szCs w:val="28"/>
        </w:rPr>
        <w:t xml:space="preserve">были задействованы: </w:t>
      </w:r>
    </w:p>
    <w:p w:rsidR="00C64726" w:rsidRPr="00535786" w:rsidRDefault="00E36758" w:rsidP="00535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>
        <w:rPr>
          <w:szCs w:val="28"/>
        </w:rPr>
        <w:t xml:space="preserve">  </w:t>
      </w:r>
      <w:r>
        <w:rPr>
          <w:sz w:val="28"/>
          <w:szCs w:val="28"/>
        </w:rPr>
        <w:t>межведомственных акциях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«Безопасно</w:t>
      </w:r>
      <w:r w:rsidR="00222375">
        <w:rPr>
          <w:sz w:val="28"/>
          <w:szCs w:val="28"/>
        </w:rPr>
        <w:t>е</w:t>
      </w:r>
      <w:r>
        <w:rPr>
          <w:sz w:val="28"/>
          <w:szCs w:val="28"/>
        </w:rPr>
        <w:t xml:space="preserve"> детств</w:t>
      </w:r>
      <w:r w:rsidR="00222375">
        <w:rPr>
          <w:sz w:val="28"/>
          <w:szCs w:val="28"/>
        </w:rPr>
        <w:t>о</w:t>
      </w:r>
      <w:r>
        <w:rPr>
          <w:sz w:val="28"/>
          <w:szCs w:val="28"/>
        </w:rPr>
        <w:t>», «Большое роди-</w:t>
      </w:r>
      <w:proofErr w:type="spellStart"/>
      <w:r>
        <w:rPr>
          <w:sz w:val="28"/>
          <w:szCs w:val="28"/>
        </w:rPr>
        <w:t>тельское</w:t>
      </w:r>
      <w:proofErr w:type="spellEnd"/>
      <w:r>
        <w:rPr>
          <w:sz w:val="28"/>
          <w:szCs w:val="28"/>
        </w:rPr>
        <w:t xml:space="preserve"> собрание», «Семья»,  «Шанс», </w:t>
      </w:r>
      <w:r w:rsidR="00535786" w:rsidRPr="00535786">
        <w:rPr>
          <w:sz w:val="28"/>
          <w:szCs w:val="28"/>
        </w:rPr>
        <w:t>«Защита»</w:t>
      </w:r>
      <w:r w:rsidR="0053578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«</w:t>
      </w:r>
      <w:r w:rsidR="00222375">
        <w:rPr>
          <w:sz w:val="24"/>
          <w:szCs w:val="24"/>
        </w:rPr>
        <w:t>«</w:t>
      </w:r>
      <w:r w:rsidR="00222375" w:rsidRPr="00222375">
        <w:rPr>
          <w:sz w:val="28"/>
          <w:szCs w:val="28"/>
        </w:rPr>
        <w:t>Мы – команда!</w:t>
      </w:r>
      <w:r w:rsidR="00222375">
        <w:rPr>
          <w:sz w:val="24"/>
          <w:szCs w:val="24"/>
        </w:rPr>
        <w:t>»</w:t>
      </w:r>
      <w:r>
        <w:rPr>
          <w:color w:val="000000"/>
          <w:sz w:val="28"/>
          <w:szCs w:val="28"/>
          <w:lang w:bidi="ru-RU"/>
        </w:rPr>
        <w:t>,</w:t>
      </w:r>
      <w:r w:rsidR="00222375">
        <w:rPr>
          <w:color w:val="000000"/>
          <w:sz w:val="28"/>
          <w:szCs w:val="28"/>
          <w:lang w:bidi="ru-RU"/>
        </w:rPr>
        <w:t xml:space="preserve"> «</w:t>
      </w:r>
      <w:r w:rsidR="00222375" w:rsidRPr="00222375">
        <w:rPr>
          <w:sz w:val="28"/>
          <w:szCs w:val="28"/>
        </w:rPr>
        <w:t>Декада правовых знаний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bidi="ru-RU"/>
        </w:rPr>
        <w:t xml:space="preserve">, </w:t>
      </w:r>
      <w:r w:rsidR="00222375" w:rsidRPr="00222375">
        <w:rPr>
          <w:sz w:val="28"/>
          <w:szCs w:val="28"/>
        </w:rPr>
        <w:t>«Семья года</w:t>
      </w:r>
      <w:r w:rsidR="00222375" w:rsidRPr="008D42B4">
        <w:rPr>
          <w:sz w:val="24"/>
          <w:szCs w:val="24"/>
        </w:rPr>
        <w:t>»</w:t>
      </w:r>
      <w:r w:rsidR="00222375">
        <w:rPr>
          <w:sz w:val="24"/>
          <w:szCs w:val="24"/>
        </w:rPr>
        <w:t>,</w:t>
      </w:r>
      <w:r w:rsidR="00222375" w:rsidRPr="008D42B4">
        <w:rPr>
          <w:sz w:val="24"/>
          <w:szCs w:val="24"/>
        </w:rPr>
        <w:t xml:space="preserve"> </w:t>
      </w:r>
      <w:r>
        <w:rPr>
          <w:sz w:val="28"/>
          <w:szCs w:val="28"/>
        </w:rPr>
        <w:t>«Твой выбор», «</w:t>
      </w:r>
      <w:r w:rsidR="00222375">
        <w:rPr>
          <w:color w:val="000000"/>
          <w:sz w:val="28"/>
          <w:szCs w:val="28"/>
          <w:lang w:bidi="ru-RU"/>
        </w:rPr>
        <w:t>Служба занятости - ветеранам»,</w:t>
      </w:r>
      <w:r w:rsidR="00535786">
        <w:rPr>
          <w:color w:val="000000"/>
          <w:sz w:val="28"/>
          <w:szCs w:val="28"/>
          <w:lang w:bidi="ru-RU"/>
        </w:rPr>
        <w:t xml:space="preserve"> </w:t>
      </w:r>
      <w:r w:rsidR="00222375" w:rsidRPr="00222375">
        <w:rPr>
          <w:color w:val="000000"/>
          <w:sz w:val="28"/>
          <w:szCs w:val="28"/>
          <w:lang w:bidi="ru-RU"/>
        </w:rPr>
        <w:t>«</w:t>
      </w:r>
      <w:r w:rsidR="00222375" w:rsidRPr="00222375">
        <w:rPr>
          <w:sz w:val="28"/>
          <w:szCs w:val="28"/>
        </w:rPr>
        <w:t>Всероссийский месячник антинаркотической направленности и популяризации ЗОЖ»,</w:t>
      </w:r>
      <w:r w:rsidR="0022237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«Добровольцы - детям», </w:t>
      </w:r>
      <w:r w:rsidR="00222375" w:rsidRPr="00222375">
        <w:rPr>
          <w:sz w:val="28"/>
          <w:szCs w:val="28"/>
        </w:rPr>
        <w:t>«Лето-2024»</w:t>
      </w:r>
      <w:r w:rsidR="00222375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«</w:t>
      </w:r>
      <w:r w:rsidR="00535786" w:rsidRPr="00535786">
        <w:rPr>
          <w:color w:val="000000"/>
          <w:sz w:val="28"/>
          <w:szCs w:val="28"/>
          <w:lang w:bidi="ru-RU"/>
        </w:rPr>
        <w:t>Мероприятия, проводимые в рамках информационной кампании, посвящённой Международному дню детского телефона доверия</w:t>
      </w:r>
      <w:r>
        <w:rPr>
          <w:color w:val="000000"/>
          <w:sz w:val="28"/>
          <w:szCs w:val="28"/>
          <w:lang w:bidi="ru-RU"/>
        </w:rPr>
        <w:t>», «Вместе защитим наших детей», «Помоги пойти учиться», «Досуг», «Молодёжь выбирает жизнь!», «Единый урок по безопасности в сети Интернет</w:t>
      </w:r>
      <w:proofErr w:type="gramEnd"/>
      <w:r>
        <w:rPr>
          <w:color w:val="000000"/>
          <w:sz w:val="28"/>
          <w:szCs w:val="28"/>
          <w:lang w:bidi="ru-RU"/>
        </w:rPr>
        <w:t xml:space="preserve">», «День правовой помощи детям»; </w:t>
      </w:r>
      <w:r w:rsidR="00535786" w:rsidRPr="00535786">
        <w:rPr>
          <w:color w:val="000000"/>
          <w:sz w:val="28"/>
          <w:szCs w:val="28"/>
          <w:lang w:bidi="ru-RU"/>
        </w:rPr>
        <w:t xml:space="preserve">Цикл мероприятий посвященных </w:t>
      </w:r>
      <w:r w:rsidR="00535786" w:rsidRPr="00535786">
        <w:rPr>
          <w:rFonts w:ascii="Mulish" w:hAnsi="Mulish"/>
          <w:color w:val="000000"/>
          <w:sz w:val="28"/>
          <w:szCs w:val="28"/>
          <w:shd w:val="clear" w:color="auto" w:fill="FFFFFF"/>
        </w:rPr>
        <w:t>укреп</w:t>
      </w:r>
      <w:r w:rsidR="00535786" w:rsidRPr="00535786">
        <w:rPr>
          <w:color w:val="000000"/>
          <w:sz w:val="28"/>
          <w:szCs w:val="28"/>
          <w:shd w:val="clear" w:color="auto" w:fill="FFFFFF"/>
        </w:rPr>
        <w:t>лению</w:t>
      </w:r>
      <w:r w:rsidR="00535786" w:rsidRPr="0053578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535786" w:rsidRPr="00535786">
        <w:rPr>
          <w:rFonts w:ascii="Mulish" w:hAnsi="Mulish"/>
          <w:color w:val="000000"/>
          <w:sz w:val="28"/>
          <w:szCs w:val="28"/>
          <w:shd w:val="clear" w:color="auto" w:fill="FFFFFF"/>
        </w:rPr>
        <w:t xml:space="preserve"> и защит</w:t>
      </w:r>
      <w:r w:rsidR="00535786" w:rsidRPr="0053578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е</w:t>
      </w:r>
      <w:r w:rsidR="00535786" w:rsidRPr="00535786">
        <w:rPr>
          <w:rFonts w:ascii="Mulish" w:hAnsi="Mulish"/>
          <w:color w:val="000000"/>
          <w:sz w:val="28"/>
          <w:szCs w:val="28"/>
          <w:shd w:val="clear" w:color="auto" w:fill="FFFFFF"/>
        </w:rPr>
        <w:t xml:space="preserve"> традиционны</w:t>
      </w:r>
      <w:r w:rsidR="00535786" w:rsidRPr="0053578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х</w:t>
      </w:r>
      <w:r w:rsidR="00535786" w:rsidRPr="00535786">
        <w:rPr>
          <w:rFonts w:ascii="Mulish" w:hAnsi="Mulish"/>
          <w:color w:val="000000"/>
          <w:sz w:val="28"/>
          <w:szCs w:val="28"/>
          <w:shd w:val="clear" w:color="auto" w:fill="FFFFFF"/>
        </w:rPr>
        <w:t> семейны</w:t>
      </w:r>
      <w:r w:rsidR="00535786" w:rsidRPr="00535786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х</w:t>
      </w:r>
      <w:r w:rsidR="00535786" w:rsidRPr="00535786">
        <w:rPr>
          <w:rFonts w:ascii="Mulish" w:hAnsi="Mulish"/>
          <w:color w:val="000000"/>
          <w:sz w:val="28"/>
          <w:szCs w:val="28"/>
          <w:shd w:val="clear" w:color="auto" w:fill="FFFFFF"/>
        </w:rPr>
        <w:t xml:space="preserve"> ценност</w:t>
      </w:r>
      <w:r w:rsidR="00535786" w:rsidRPr="00535786">
        <w:rPr>
          <w:color w:val="000000"/>
          <w:sz w:val="28"/>
          <w:szCs w:val="28"/>
          <w:shd w:val="clear" w:color="auto" w:fill="FFFFFF"/>
        </w:rPr>
        <w:t>ей</w:t>
      </w:r>
      <w:r w:rsidR="00535786">
        <w:rPr>
          <w:color w:val="000000"/>
          <w:sz w:val="28"/>
          <w:szCs w:val="28"/>
          <w:shd w:val="clear" w:color="auto" w:fill="FFFFFF"/>
        </w:rPr>
        <w:t>;</w:t>
      </w:r>
    </w:p>
    <w:p w:rsidR="00E36758" w:rsidRDefault="00C64726" w:rsidP="005357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="00E36758">
        <w:rPr>
          <w:sz w:val="28"/>
          <w:szCs w:val="28"/>
        </w:rPr>
        <w:t xml:space="preserve"> в проведении мероприятий обеспечивающих реализацию социально-профилактических мер, направленных на выявление и устранение </w:t>
      </w:r>
      <w:proofErr w:type="spellStart"/>
      <w:proofErr w:type="gramStart"/>
      <w:r w:rsidR="00E36758">
        <w:rPr>
          <w:sz w:val="28"/>
          <w:szCs w:val="28"/>
        </w:rPr>
        <w:t>недос</w:t>
      </w:r>
      <w:r w:rsidR="00520635">
        <w:rPr>
          <w:sz w:val="28"/>
          <w:szCs w:val="28"/>
        </w:rPr>
        <w:t>-</w:t>
      </w:r>
      <w:r w:rsidR="00E36758">
        <w:rPr>
          <w:sz w:val="28"/>
          <w:szCs w:val="28"/>
        </w:rPr>
        <w:lastRenderedPageBreak/>
        <w:t>татков</w:t>
      </w:r>
      <w:proofErr w:type="spellEnd"/>
      <w:proofErr w:type="gramEnd"/>
      <w:r w:rsidR="00E36758">
        <w:rPr>
          <w:sz w:val="28"/>
          <w:szCs w:val="28"/>
        </w:rPr>
        <w:t xml:space="preserve">, препятствующих организации безопасного  времяпрепровождения  детей: </w:t>
      </w:r>
    </w:p>
    <w:p w:rsidR="00E36758" w:rsidRDefault="00E36758" w:rsidP="00E367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проведении межведомственных мероприятий с семьями, имеющими признаки раннего семейного неблагополучия, и находящимися в трудной жизненной ситуации и лицами, формально попадающими под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админис-тративный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надзор, имеющие на иждивении несовершеннолетних детей.  </w:t>
      </w:r>
    </w:p>
    <w:p w:rsidR="00CE5D84" w:rsidRDefault="00CE5D84" w:rsidP="00CE5D84">
      <w:pPr>
        <w:pStyle w:val="a7"/>
        <w:ind w:firstLine="55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Проведенный </w:t>
      </w:r>
      <w:r w:rsidRPr="00E721F1">
        <w:rPr>
          <w:rFonts w:ascii="Times New Roman" w:hAnsi="Times New Roman"/>
          <w:sz w:val="28"/>
          <w:szCs w:val="28"/>
        </w:rPr>
        <w:t xml:space="preserve"> мониторинг показал, что</w:t>
      </w:r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CE5D84" w:rsidRPr="00E721F1" w:rsidRDefault="00CE5D84" w:rsidP="00CE5D84">
      <w:pPr>
        <w:pStyle w:val="a7"/>
        <w:ind w:firstLine="55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1F1">
        <w:rPr>
          <w:rFonts w:ascii="Times New Roman" w:hAnsi="Times New Roman"/>
          <w:sz w:val="28"/>
          <w:szCs w:val="28"/>
        </w:rPr>
        <w:t>увеличился охват учащихся, обучающихся п</w:t>
      </w:r>
      <w:r>
        <w:rPr>
          <w:rFonts w:ascii="Times New Roman" w:hAnsi="Times New Roman"/>
          <w:sz w:val="28"/>
          <w:szCs w:val="28"/>
        </w:rPr>
        <w:t xml:space="preserve">о программам дополнительного </w:t>
      </w:r>
      <w:r w:rsidRPr="00E721F1">
        <w:rPr>
          <w:rFonts w:ascii="Times New Roman" w:hAnsi="Times New Roman"/>
          <w:sz w:val="28"/>
          <w:szCs w:val="28"/>
        </w:rPr>
        <w:t>образования, реализуемыми общеобразовательными учреждениями до</w:t>
      </w:r>
      <w:r w:rsidR="002621F6">
        <w:rPr>
          <w:rFonts w:ascii="Times New Roman" w:hAnsi="Times New Roman"/>
          <w:sz w:val="28"/>
          <w:szCs w:val="28"/>
        </w:rPr>
        <w:t xml:space="preserve"> 80,2</w:t>
      </w:r>
      <w:r w:rsidRPr="00E721F1">
        <w:rPr>
          <w:rFonts w:ascii="Times New Roman" w:hAnsi="Times New Roman"/>
          <w:sz w:val="28"/>
          <w:szCs w:val="28"/>
        </w:rPr>
        <w:t xml:space="preserve">% при прогнозируемой доле </w:t>
      </w:r>
      <w:r w:rsidR="002A5EF6">
        <w:rPr>
          <w:rFonts w:ascii="Times New Roman" w:hAnsi="Times New Roman"/>
          <w:sz w:val="28"/>
          <w:szCs w:val="28"/>
        </w:rPr>
        <w:t>–</w:t>
      </w:r>
      <w:r w:rsidRPr="00E721F1">
        <w:rPr>
          <w:rFonts w:ascii="Times New Roman" w:hAnsi="Times New Roman"/>
          <w:sz w:val="28"/>
          <w:szCs w:val="28"/>
        </w:rPr>
        <w:t xml:space="preserve"> </w:t>
      </w:r>
      <w:r w:rsidR="002A5EF6">
        <w:rPr>
          <w:rFonts w:ascii="Times New Roman" w:hAnsi="Times New Roman"/>
          <w:sz w:val="28"/>
          <w:szCs w:val="28"/>
        </w:rPr>
        <w:t>79,06</w:t>
      </w:r>
      <w:r w:rsidRPr="00E721F1">
        <w:rPr>
          <w:rFonts w:ascii="Times New Roman" w:hAnsi="Times New Roman"/>
          <w:sz w:val="28"/>
          <w:szCs w:val="28"/>
        </w:rPr>
        <w:t>%;</w:t>
      </w:r>
    </w:p>
    <w:p w:rsidR="00CE5D84" w:rsidRPr="00E721F1" w:rsidRDefault="00CE5D84" w:rsidP="00CE5D84">
      <w:pPr>
        <w:pStyle w:val="a7"/>
        <w:ind w:firstLine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721F1">
        <w:rPr>
          <w:rFonts w:ascii="Times New Roman" w:hAnsi="Times New Roman"/>
          <w:sz w:val="28"/>
          <w:szCs w:val="28"/>
        </w:rPr>
        <w:t xml:space="preserve">обеспечен 100% охват дополнительным образованием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несовершен-нолетних</w:t>
      </w:r>
      <w:proofErr w:type="spellEnd"/>
      <w:proofErr w:type="gramEnd"/>
      <w:r w:rsidRPr="00E721F1">
        <w:rPr>
          <w:rFonts w:ascii="Times New Roman" w:hAnsi="Times New Roman"/>
          <w:sz w:val="28"/>
          <w:szCs w:val="28"/>
        </w:rPr>
        <w:t>, состоя</w:t>
      </w:r>
      <w:r>
        <w:rPr>
          <w:rFonts w:ascii="Times New Roman" w:hAnsi="Times New Roman"/>
          <w:sz w:val="28"/>
          <w:szCs w:val="28"/>
        </w:rPr>
        <w:t>вш</w:t>
      </w:r>
      <w:r w:rsidRPr="00E721F1">
        <w:rPr>
          <w:rFonts w:ascii="Times New Roman" w:hAnsi="Times New Roman"/>
          <w:sz w:val="28"/>
          <w:szCs w:val="28"/>
        </w:rPr>
        <w:t>их на всех видах</w:t>
      </w:r>
      <w:r>
        <w:rPr>
          <w:rFonts w:ascii="Times New Roman" w:hAnsi="Times New Roman"/>
          <w:sz w:val="28"/>
          <w:szCs w:val="28"/>
        </w:rPr>
        <w:t xml:space="preserve"> профилактического учета</w:t>
      </w:r>
      <w:r w:rsidRPr="00E721F1">
        <w:rPr>
          <w:rFonts w:ascii="Times New Roman" w:hAnsi="Times New Roman"/>
          <w:sz w:val="28"/>
          <w:szCs w:val="28"/>
        </w:rPr>
        <w:t>;</w:t>
      </w:r>
    </w:p>
    <w:p w:rsidR="00CE5D84" w:rsidRPr="00E721F1" w:rsidRDefault="00CE5D84" w:rsidP="00CE5D84">
      <w:pPr>
        <w:pStyle w:val="a7"/>
        <w:ind w:firstLine="5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721F1">
        <w:rPr>
          <w:rFonts w:ascii="Times New Roman" w:hAnsi="Times New Roman"/>
          <w:sz w:val="28"/>
          <w:szCs w:val="28"/>
        </w:rPr>
        <w:t xml:space="preserve"> </w:t>
      </w:r>
      <w:r w:rsidR="00535786">
        <w:rPr>
          <w:rFonts w:ascii="Times New Roman" w:hAnsi="Times New Roman"/>
          <w:sz w:val="28"/>
          <w:szCs w:val="28"/>
        </w:rPr>
        <w:t>100</w:t>
      </w:r>
      <w:r w:rsidRPr="00E721F1">
        <w:rPr>
          <w:rFonts w:ascii="Times New Roman" w:hAnsi="Times New Roman"/>
          <w:sz w:val="28"/>
          <w:szCs w:val="28"/>
        </w:rPr>
        <w:t>% (АППГ - 9</w:t>
      </w:r>
      <w:r w:rsidR="00535786">
        <w:rPr>
          <w:rFonts w:ascii="Times New Roman" w:hAnsi="Times New Roman"/>
          <w:sz w:val="28"/>
          <w:szCs w:val="28"/>
        </w:rPr>
        <w:t>6</w:t>
      </w:r>
      <w:r w:rsidRPr="00E721F1">
        <w:rPr>
          <w:rFonts w:ascii="Times New Roman" w:hAnsi="Times New Roman"/>
          <w:sz w:val="28"/>
          <w:szCs w:val="28"/>
        </w:rPr>
        <w:t xml:space="preserve">%) </w:t>
      </w:r>
      <w:r w:rsidR="00535786">
        <w:rPr>
          <w:rFonts w:ascii="Times New Roman" w:hAnsi="Times New Roman"/>
          <w:sz w:val="28"/>
          <w:szCs w:val="28"/>
        </w:rPr>
        <w:t>подростков</w:t>
      </w:r>
      <w:r w:rsidRPr="00E721F1">
        <w:rPr>
          <w:rFonts w:ascii="Times New Roman" w:hAnsi="Times New Roman"/>
          <w:sz w:val="28"/>
          <w:szCs w:val="28"/>
        </w:rPr>
        <w:t>, состоящих на разных видах учета, вовлечены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:rsidR="00A459E9" w:rsidRPr="00CA5264" w:rsidRDefault="00A459E9" w:rsidP="00A459E9">
      <w:pPr>
        <w:pStyle w:val="20"/>
        <w:shd w:val="clear" w:color="auto" w:fill="auto"/>
        <w:tabs>
          <w:tab w:val="left" w:pos="499"/>
        </w:tabs>
        <w:spacing w:before="0" w:after="0" w:line="240" w:lineRule="auto"/>
        <w:rPr>
          <w:sz w:val="28"/>
          <w:szCs w:val="28"/>
        </w:rPr>
      </w:pPr>
      <w:r w:rsidRPr="00CA5264">
        <w:rPr>
          <w:sz w:val="28"/>
          <w:szCs w:val="28"/>
          <w:shd w:val="clear" w:color="auto" w:fill="FFFFFF"/>
        </w:rPr>
        <w:t xml:space="preserve">            </w:t>
      </w:r>
      <w:r w:rsidRPr="00CA5264">
        <w:rPr>
          <w:color w:val="000000"/>
          <w:sz w:val="28"/>
          <w:szCs w:val="28"/>
          <w:lang w:eastAsia="ru-RU" w:bidi="ru-RU"/>
        </w:rPr>
        <w:t>процент качества функционирования контент - фильтрации (Результаты проверки контролирующими органами) - 100% (АППГ-</w:t>
      </w:r>
      <w:r w:rsidR="00535786">
        <w:rPr>
          <w:color w:val="000000"/>
          <w:sz w:val="28"/>
          <w:szCs w:val="28"/>
          <w:lang w:eastAsia="ru-RU" w:bidi="ru-RU"/>
        </w:rPr>
        <w:t>100</w:t>
      </w:r>
      <w:r w:rsidRPr="00CA5264">
        <w:rPr>
          <w:color w:val="000000"/>
          <w:sz w:val="28"/>
          <w:szCs w:val="28"/>
          <w:lang w:eastAsia="ru-RU" w:bidi="ru-RU"/>
        </w:rPr>
        <w:t>%);</w:t>
      </w:r>
    </w:p>
    <w:p w:rsidR="00A459E9" w:rsidRPr="00CA5264" w:rsidRDefault="00A459E9" w:rsidP="00A459E9">
      <w:pPr>
        <w:pStyle w:val="20"/>
        <w:shd w:val="clear" w:color="auto" w:fill="auto"/>
        <w:tabs>
          <w:tab w:val="left" w:pos="499"/>
        </w:tabs>
        <w:spacing w:before="0" w:after="0" w:line="240" w:lineRule="auto"/>
        <w:rPr>
          <w:sz w:val="28"/>
          <w:szCs w:val="28"/>
        </w:rPr>
      </w:pPr>
      <w:r w:rsidRPr="00CA5264">
        <w:rPr>
          <w:color w:val="000000"/>
          <w:sz w:val="28"/>
          <w:szCs w:val="28"/>
          <w:lang w:eastAsia="ru-RU" w:bidi="ru-RU"/>
        </w:rPr>
        <w:t xml:space="preserve">        процент качества функционирования антивирусных программ - 100% (АППГ- </w:t>
      </w:r>
      <w:r w:rsidR="00535786">
        <w:rPr>
          <w:color w:val="000000"/>
          <w:sz w:val="28"/>
          <w:szCs w:val="28"/>
          <w:lang w:eastAsia="ru-RU" w:bidi="ru-RU"/>
        </w:rPr>
        <w:t>100</w:t>
      </w:r>
      <w:r w:rsidRPr="00CA5264">
        <w:rPr>
          <w:color w:val="000000"/>
          <w:sz w:val="28"/>
          <w:szCs w:val="28"/>
          <w:lang w:eastAsia="ru-RU" w:bidi="ru-RU"/>
        </w:rPr>
        <w:t>%);</w:t>
      </w:r>
    </w:p>
    <w:p w:rsidR="00A459E9" w:rsidRPr="00CA5264" w:rsidRDefault="00A459E9" w:rsidP="002A5EF6">
      <w:pPr>
        <w:pStyle w:val="20"/>
        <w:shd w:val="clear" w:color="auto" w:fill="auto"/>
        <w:tabs>
          <w:tab w:val="left" w:pos="691"/>
        </w:tabs>
        <w:spacing w:before="0" w:after="0" w:line="240" w:lineRule="auto"/>
        <w:rPr>
          <w:sz w:val="28"/>
          <w:szCs w:val="28"/>
        </w:rPr>
      </w:pPr>
      <w:r w:rsidRPr="00CA5264">
        <w:rPr>
          <w:color w:val="000000"/>
          <w:sz w:val="28"/>
          <w:szCs w:val="28"/>
          <w:lang w:eastAsia="ru-RU" w:bidi="ru-RU"/>
        </w:rPr>
        <w:t xml:space="preserve">           </w:t>
      </w:r>
      <w:r w:rsidRPr="00CA5264">
        <w:rPr>
          <w:sz w:val="28"/>
          <w:szCs w:val="28"/>
        </w:rPr>
        <w:t xml:space="preserve">не выявлены несовершеннолетние, распространяющие </w:t>
      </w:r>
      <w:proofErr w:type="gramStart"/>
      <w:r w:rsidRPr="00CA5264">
        <w:rPr>
          <w:sz w:val="28"/>
          <w:szCs w:val="28"/>
        </w:rPr>
        <w:t>деструктивный</w:t>
      </w:r>
      <w:proofErr w:type="gramEnd"/>
      <w:r w:rsidRPr="00CA5264">
        <w:rPr>
          <w:sz w:val="28"/>
          <w:szCs w:val="28"/>
        </w:rPr>
        <w:t xml:space="preserve"> контент (АППГ-0);</w:t>
      </w:r>
    </w:p>
    <w:p w:rsidR="00A459E9" w:rsidRPr="00A459E9" w:rsidRDefault="00A459E9" w:rsidP="00A459E9">
      <w:pPr>
        <w:suppressAutoHyphens/>
        <w:jc w:val="both"/>
        <w:rPr>
          <w:b/>
          <w:sz w:val="28"/>
          <w:szCs w:val="28"/>
        </w:rPr>
      </w:pPr>
      <w:r w:rsidRPr="00A459E9">
        <w:rPr>
          <w:color w:val="000000"/>
          <w:sz w:val="28"/>
          <w:szCs w:val="28"/>
        </w:rPr>
        <w:t xml:space="preserve">           </w:t>
      </w:r>
      <w:r w:rsidRPr="00A459E9">
        <w:rPr>
          <w:sz w:val="28"/>
          <w:szCs w:val="28"/>
        </w:rPr>
        <w:t xml:space="preserve">не </w:t>
      </w:r>
      <w:proofErr w:type="gramStart"/>
      <w:r w:rsidRPr="00A459E9">
        <w:rPr>
          <w:sz w:val="28"/>
          <w:szCs w:val="28"/>
        </w:rPr>
        <w:t>выявлены</w:t>
      </w:r>
      <w:proofErr w:type="gramEnd"/>
      <w:r w:rsidRPr="00A459E9">
        <w:rPr>
          <w:sz w:val="28"/>
          <w:szCs w:val="28"/>
        </w:rPr>
        <w:t xml:space="preserve"> интернет-зависимые несовершеннолетних  (АППГ-0);</w:t>
      </w:r>
    </w:p>
    <w:p w:rsidR="00A459E9" w:rsidRPr="00CA5264" w:rsidRDefault="00A459E9" w:rsidP="00A459E9">
      <w:pPr>
        <w:pStyle w:val="a5"/>
        <w:ind w:firstLine="567"/>
        <w:jc w:val="both"/>
        <w:rPr>
          <w:b/>
          <w:szCs w:val="28"/>
        </w:rPr>
      </w:pPr>
      <w:r w:rsidRPr="00CA5264">
        <w:rPr>
          <w:szCs w:val="28"/>
        </w:rPr>
        <w:t xml:space="preserve">  </w:t>
      </w:r>
      <w:r>
        <w:rPr>
          <w:szCs w:val="28"/>
        </w:rPr>
        <w:t xml:space="preserve"> не </w:t>
      </w:r>
      <w:r w:rsidRPr="00CA5264">
        <w:rPr>
          <w:szCs w:val="28"/>
        </w:rPr>
        <w:t xml:space="preserve">зарегистрированы несовершеннолетние, вовлеченные в </w:t>
      </w:r>
      <w:proofErr w:type="spellStart"/>
      <w:proofErr w:type="gramStart"/>
      <w:r w:rsidRPr="00CA5264">
        <w:rPr>
          <w:szCs w:val="28"/>
        </w:rPr>
        <w:t>террорис</w:t>
      </w:r>
      <w:r>
        <w:rPr>
          <w:szCs w:val="28"/>
        </w:rPr>
        <w:t>-</w:t>
      </w:r>
      <w:r w:rsidRPr="00CA5264">
        <w:rPr>
          <w:szCs w:val="28"/>
        </w:rPr>
        <w:t>тическую</w:t>
      </w:r>
      <w:proofErr w:type="spellEnd"/>
      <w:proofErr w:type="gramEnd"/>
      <w:r w:rsidRPr="00CA5264">
        <w:rPr>
          <w:szCs w:val="28"/>
        </w:rPr>
        <w:t xml:space="preserve"> и антиобщественную деятельность (АППГ-0)</w:t>
      </w:r>
      <w:r w:rsidR="00AE35FB">
        <w:rPr>
          <w:szCs w:val="28"/>
        </w:rPr>
        <w:t>;</w:t>
      </w:r>
    </w:p>
    <w:p w:rsidR="00AE35FB" w:rsidRDefault="00AE35FB" w:rsidP="00AE35FB">
      <w:pPr>
        <w:ind w:firstLine="708"/>
        <w:jc w:val="both"/>
        <w:rPr>
          <w:sz w:val="28"/>
          <w:szCs w:val="28"/>
        </w:rPr>
      </w:pPr>
      <w:r w:rsidRPr="00AE35FB">
        <w:rPr>
          <w:sz w:val="28"/>
          <w:szCs w:val="28"/>
        </w:rPr>
        <w:t xml:space="preserve"> </w:t>
      </w:r>
      <w:r w:rsidR="0045523D">
        <w:rPr>
          <w:sz w:val="28"/>
          <w:szCs w:val="28"/>
        </w:rPr>
        <w:t>количество</w:t>
      </w:r>
      <w:r w:rsidRPr="00AE35FB">
        <w:rPr>
          <w:sz w:val="28"/>
          <w:szCs w:val="28"/>
        </w:rPr>
        <w:t xml:space="preserve"> правонарушений совершенных </w:t>
      </w:r>
      <w:r w:rsidR="00520635" w:rsidRPr="00AE35FB">
        <w:rPr>
          <w:sz w:val="28"/>
          <w:szCs w:val="28"/>
        </w:rPr>
        <w:t>несовершеннолетн</w:t>
      </w:r>
      <w:r w:rsidR="00520635">
        <w:rPr>
          <w:sz w:val="28"/>
          <w:szCs w:val="28"/>
        </w:rPr>
        <w:t>ими</w:t>
      </w:r>
      <w:r w:rsidR="00520635" w:rsidRPr="00AE35FB">
        <w:rPr>
          <w:sz w:val="28"/>
          <w:szCs w:val="28"/>
        </w:rPr>
        <w:t xml:space="preserve"> </w:t>
      </w:r>
      <w:r w:rsidRPr="00AE35FB">
        <w:rPr>
          <w:sz w:val="28"/>
          <w:szCs w:val="28"/>
        </w:rPr>
        <w:t>в отношении несовершеннолетних</w:t>
      </w:r>
      <w:r w:rsidR="00520635">
        <w:rPr>
          <w:sz w:val="28"/>
          <w:szCs w:val="28"/>
        </w:rPr>
        <w:t xml:space="preserve"> </w:t>
      </w:r>
      <w:r w:rsidR="00520635" w:rsidRPr="00AE35FB">
        <w:rPr>
          <w:sz w:val="28"/>
          <w:szCs w:val="28"/>
        </w:rPr>
        <w:t xml:space="preserve">в учебное время   </w:t>
      </w:r>
      <w:r w:rsidR="0045523D">
        <w:rPr>
          <w:sz w:val="28"/>
          <w:szCs w:val="28"/>
        </w:rPr>
        <w:t xml:space="preserve">снизилось </w:t>
      </w:r>
      <w:r w:rsidR="00520635" w:rsidRPr="00AE35FB">
        <w:rPr>
          <w:sz w:val="28"/>
          <w:szCs w:val="28"/>
        </w:rPr>
        <w:t xml:space="preserve"> </w:t>
      </w:r>
      <w:r w:rsidR="0045523D">
        <w:rPr>
          <w:sz w:val="28"/>
          <w:szCs w:val="28"/>
        </w:rPr>
        <w:t xml:space="preserve">на 37,5%  </w:t>
      </w:r>
      <w:r w:rsidR="00520635" w:rsidRPr="00AE35FB">
        <w:rPr>
          <w:sz w:val="28"/>
          <w:szCs w:val="28"/>
        </w:rPr>
        <w:t xml:space="preserve">с </w:t>
      </w:r>
      <w:r w:rsidR="0045523D">
        <w:rPr>
          <w:sz w:val="28"/>
          <w:szCs w:val="28"/>
        </w:rPr>
        <w:t>8</w:t>
      </w:r>
      <w:r w:rsidR="00520635" w:rsidRPr="00AE35FB">
        <w:rPr>
          <w:sz w:val="28"/>
          <w:szCs w:val="28"/>
        </w:rPr>
        <w:t xml:space="preserve"> до </w:t>
      </w:r>
      <w:r w:rsidR="0045523D">
        <w:rPr>
          <w:sz w:val="28"/>
          <w:szCs w:val="28"/>
        </w:rPr>
        <w:t>5.</w:t>
      </w:r>
      <w:r w:rsidR="00520635">
        <w:rPr>
          <w:sz w:val="28"/>
          <w:szCs w:val="28"/>
        </w:rPr>
        <w:t xml:space="preserve"> </w:t>
      </w:r>
      <w:r w:rsidR="0045523D">
        <w:rPr>
          <w:sz w:val="28"/>
          <w:szCs w:val="28"/>
        </w:rPr>
        <w:t xml:space="preserve">В отчетном периоде </w:t>
      </w:r>
      <w:r w:rsidRPr="00AE35FB">
        <w:rPr>
          <w:sz w:val="28"/>
          <w:szCs w:val="28"/>
        </w:rPr>
        <w:t>сем</w:t>
      </w:r>
      <w:r w:rsidR="0045523D">
        <w:rPr>
          <w:sz w:val="28"/>
          <w:szCs w:val="28"/>
        </w:rPr>
        <w:t>ьи</w:t>
      </w:r>
      <w:r w:rsidRPr="00AE35FB">
        <w:rPr>
          <w:sz w:val="28"/>
          <w:szCs w:val="28"/>
        </w:rPr>
        <w:t xml:space="preserve">, </w:t>
      </w:r>
      <w:r w:rsidR="001042AC">
        <w:rPr>
          <w:sz w:val="28"/>
          <w:szCs w:val="28"/>
        </w:rPr>
        <w:t xml:space="preserve">где родители (законные представители) </w:t>
      </w:r>
      <w:r w:rsidR="001042AC" w:rsidRPr="00AE35FB">
        <w:rPr>
          <w:sz w:val="28"/>
          <w:szCs w:val="28"/>
        </w:rPr>
        <w:t xml:space="preserve"> нан</w:t>
      </w:r>
      <w:r w:rsidR="001042AC">
        <w:rPr>
          <w:sz w:val="28"/>
          <w:szCs w:val="28"/>
        </w:rPr>
        <w:t xml:space="preserve">осили побои </w:t>
      </w:r>
      <w:r w:rsidR="001042AC" w:rsidRPr="00AE35FB">
        <w:rPr>
          <w:sz w:val="28"/>
          <w:szCs w:val="28"/>
        </w:rPr>
        <w:t xml:space="preserve"> несовершеннолетним </w:t>
      </w:r>
      <w:r w:rsidR="001042AC">
        <w:rPr>
          <w:sz w:val="28"/>
          <w:szCs w:val="28"/>
        </w:rPr>
        <w:t>– не выявлены</w:t>
      </w:r>
      <w:r w:rsidRPr="00AE35FB">
        <w:rPr>
          <w:sz w:val="28"/>
          <w:szCs w:val="28"/>
        </w:rPr>
        <w:t xml:space="preserve"> (АППГ – </w:t>
      </w:r>
      <w:r w:rsidR="001042AC">
        <w:rPr>
          <w:sz w:val="28"/>
          <w:szCs w:val="28"/>
        </w:rPr>
        <w:t>1</w:t>
      </w:r>
      <w:r w:rsidRPr="00AE35FB">
        <w:rPr>
          <w:sz w:val="28"/>
          <w:szCs w:val="28"/>
        </w:rPr>
        <w:t>)</w:t>
      </w:r>
      <w:r w:rsidR="001042AC">
        <w:rPr>
          <w:sz w:val="28"/>
          <w:szCs w:val="28"/>
        </w:rPr>
        <w:t>;</w:t>
      </w:r>
      <w:r w:rsidRPr="00AE35FB">
        <w:rPr>
          <w:sz w:val="28"/>
          <w:szCs w:val="28"/>
        </w:rPr>
        <w:t xml:space="preserve"> </w:t>
      </w:r>
    </w:p>
    <w:p w:rsidR="004A6F63" w:rsidRDefault="00FC6818" w:rsidP="005B12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100</w:t>
      </w:r>
      <w:r w:rsidR="004A6F63">
        <w:rPr>
          <w:sz w:val="28"/>
          <w:szCs w:val="28"/>
        </w:rPr>
        <w:t xml:space="preserve">% </w:t>
      </w:r>
      <w:r w:rsidR="001042AC">
        <w:rPr>
          <w:sz w:val="28"/>
          <w:szCs w:val="28"/>
        </w:rPr>
        <w:t>семей</w:t>
      </w:r>
      <w:r w:rsidR="004A6F63">
        <w:rPr>
          <w:sz w:val="28"/>
          <w:szCs w:val="28"/>
        </w:rPr>
        <w:t xml:space="preserve"> с</w:t>
      </w:r>
      <w:r w:rsidR="004A6F63" w:rsidRPr="004A6F63">
        <w:rPr>
          <w:sz w:val="28"/>
          <w:szCs w:val="28"/>
        </w:rPr>
        <w:t>нят</w:t>
      </w:r>
      <w:r w:rsidR="004A6F63">
        <w:rPr>
          <w:sz w:val="28"/>
          <w:szCs w:val="28"/>
        </w:rPr>
        <w:t>ы</w:t>
      </w:r>
      <w:r w:rsidR="004A6F63" w:rsidRPr="004A6F63">
        <w:rPr>
          <w:sz w:val="28"/>
          <w:szCs w:val="28"/>
        </w:rPr>
        <w:t xml:space="preserve"> с профилактического учета в связи с устранением причин и условий, способствующих организации и проведению профилактической 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АППГ-80) увеличение на 20 %</w:t>
      </w:r>
      <w:r w:rsidR="004A6F63">
        <w:rPr>
          <w:sz w:val="28"/>
          <w:szCs w:val="28"/>
        </w:rPr>
        <w:t>;</w:t>
      </w:r>
    </w:p>
    <w:p w:rsidR="004A6F63" w:rsidRDefault="002A5EF6" w:rsidP="005B12CF">
      <w:pPr>
        <w:ind w:firstLine="567"/>
        <w:jc w:val="both"/>
        <w:rPr>
          <w:sz w:val="28"/>
          <w:szCs w:val="28"/>
        </w:rPr>
      </w:pPr>
      <w:r w:rsidRPr="004A6F63">
        <w:rPr>
          <w:sz w:val="28"/>
          <w:szCs w:val="28"/>
        </w:rPr>
        <w:t>с профилактического учета</w:t>
      </w:r>
      <w:r>
        <w:rPr>
          <w:sz w:val="28"/>
          <w:szCs w:val="28"/>
        </w:rPr>
        <w:t>,</w:t>
      </w:r>
      <w:r w:rsidRPr="004A6F63">
        <w:rPr>
          <w:sz w:val="28"/>
          <w:szCs w:val="28"/>
        </w:rPr>
        <w:t xml:space="preserve"> в связи с устранением причин и условий, способствующих </w:t>
      </w:r>
      <w:r>
        <w:rPr>
          <w:sz w:val="28"/>
          <w:szCs w:val="28"/>
        </w:rPr>
        <w:t>совершению правонарушений,</w:t>
      </w:r>
      <w:r w:rsidR="004A6F6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6F63">
        <w:rPr>
          <w:sz w:val="28"/>
          <w:szCs w:val="28"/>
        </w:rPr>
        <w:t>нят</w:t>
      </w:r>
      <w:r>
        <w:rPr>
          <w:sz w:val="28"/>
          <w:szCs w:val="28"/>
        </w:rPr>
        <w:t>о</w:t>
      </w:r>
      <w:r w:rsidR="00FC6818">
        <w:rPr>
          <w:sz w:val="28"/>
          <w:szCs w:val="28"/>
        </w:rPr>
        <w:t xml:space="preserve"> 100%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несовершен-нолетних</w:t>
      </w:r>
      <w:proofErr w:type="spellEnd"/>
      <w:proofErr w:type="gramEnd"/>
      <w:r w:rsidR="004A6F63">
        <w:rPr>
          <w:sz w:val="28"/>
          <w:szCs w:val="28"/>
        </w:rPr>
        <w:t xml:space="preserve"> </w:t>
      </w:r>
      <w:r w:rsidR="00FC6818">
        <w:rPr>
          <w:sz w:val="28"/>
          <w:szCs w:val="28"/>
        </w:rPr>
        <w:t>(АППГ-100%)</w:t>
      </w:r>
      <w:r w:rsidR="004A6F63">
        <w:rPr>
          <w:sz w:val="28"/>
          <w:szCs w:val="28"/>
        </w:rPr>
        <w:t>;</w:t>
      </w:r>
    </w:p>
    <w:p w:rsidR="00CE5D84" w:rsidRPr="00AE35FB" w:rsidRDefault="00AE35FB" w:rsidP="005B1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E35FB">
        <w:rPr>
          <w:sz w:val="28"/>
          <w:szCs w:val="28"/>
        </w:rPr>
        <w:t xml:space="preserve"> </w:t>
      </w:r>
      <w:r w:rsidR="00C831C5">
        <w:rPr>
          <w:sz w:val="28"/>
          <w:szCs w:val="28"/>
        </w:rPr>
        <w:t>снижение</w:t>
      </w:r>
      <w:r w:rsidRPr="00AE35FB">
        <w:rPr>
          <w:sz w:val="28"/>
          <w:szCs w:val="28"/>
        </w:rPr>
        <w:t xml:space="preserve"> на </w:t>
      </w:r>
      <w:r w:rsidR="00C831C5">
        <w:rPr>
          <w:sz w:val="28"/>
          <w:szCs w:val="28"/>
        </w:rPr>
        <w:t>32</w:t>
      </w:r>
      <w:r w:rsidRPr="00AE35FB">
        <w:rPr>
          <w:sz w:val="28"/>
          <w:szCs w:val="28"/>
        </w:rPr>
        <w:t xml:space="preserve">% количества </w:t>
      </w:r>
      <w:r w:rsidRPr="00AE35FB">
        <w:rPr>
          <w:spacing w:val="2"/>
          <w:sz w:val="28"/>
          <w:szCs w:val="28"/>
        </w:rPr>
        <w:t>служебных сообщений о фактах (признаках) детского и семейного неблагополучия</w:t>
      </w:r>
      <w:r w:rsidR="00C831C5">
        <w:rPr>
          <w:spacing w:val="2"/>
          <w:sz w:val="28"/>
          <w:szCs w:val="28"/>
        </w:rPr>
        <w:t xml:space="preserve">, в </w:t>
      </w:r>
      <w:proofErr w:type="spellStart"/>
      <w:r w:rsidR="00C831C5">
        <w:rPr>
          <w:spacing w:val="2"/>
          <w:sz w:val="28"/>
          <w:szCs w:val="28"/>
        </w:rPr>
        <w:t>т.ч</w:t>
      </w:r>
      <w:proofErr w:type="spellEnd"/>
      <w:r w:rsidR="00C831C5">
        <w:rPr>
          <w:spacing w:val="2"/>
          <w:sz w:val="28"/>
          <w:szCs w:val="28"/>
        </w:rPr>
        <w:t xml:space="preserve">. на 17 % снизилось количество подтвержденных фактов </w:t>
      </w:r>
      <w:r w:rsidR="00C831C5" w:rsidRPr="00AE35FB">
        <w:rPr>
          <w:spacing w:val="2"/>
          <w:sz w:val="28"/>
          <w:szCs w:val="28"/>
        </w:rPr>
        <w:t>(признак</w:t>
      </w:r>
      <w:r w:rsidR="00C831C5">
        <w:rPr>
          <w:spacing w:val="2"/>
          <w:sz w:val="28"/>
          <w:szCs w:val="28"/>
        </w:rPr>
        <w:t>ов</w:t>
      </w:r>
      <w:r w:rsidR="00C831C5" w:rsidRPr="00AE35FB">
        <w:rPr>
          <w:spacing w:val="2"/>
          <w:sz w:val="28"/>
          <w:szCs w:val="28"/>
        </w:rPr>
        <w:t>) детского и семейного неблагополучия</w:t>
      </w:r>
      <w:r w:rsidR="00C831C5">
        <w:rPr>
          <w:spacing w:val="2"/>
          <w:sz w:val="28"/>
          <w:szCs w:val="28"/>
        </w:rPr>
        <w:t>;</w:t>
      </w:r>
      <w:r w:rsidRPr="00AE35FB">
        <w:rPr>
          <w:spacing w:val="2"/>
          <w:sz w:val="28"/>
          <w:szCs w:val="28"/>
        </w:rPr>
        <w:t xml:space="preserve"> </w:t>
      </w:r>
    </w:p>
    <w:p w:rsidR="00CE5D84" w:rsidRDefault="00051A33" w:rsidP="00E367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31C5">
        <w:rPr>
          <w:rFonts w:ascii="Times New Roman" w:hAnsi="Times New Roman"/>
          <w:sz w:val="28"/>
          <w:szCs w:val="28"/>
        </w:rPr>
        <w:t>на прежнем уровне осталось</w:t>
      </w:r>
      <w:r w:rsidR="00D02155">
        <w:rPr>
          <w:rFonts w:ascii="Times New Roman" w:hAnsi="Times New Roman"/>
          <w:sz w:val="28"/>
          <w:szCs w:val="28"/>
        </w:rPr>
        <w:t xml:space="preserve"> количеств</w:t>
      </w:r>
      <w:r w:rsidR="00C831C5">
        <w:rPr>
          <w:rFonts w:ascii="Times New Roman" w:hAnsi="Times New Roman"/>
          <w:sz w:val="28"/>
          <w:szCs w:val="28"/>
        </w:rPr>
        <w:t>о</w:t>
      </w:r>
      <w:r w:rsidR="00D02155">
        <w:rPr>
          <w:rFonts w:ascii="Times New Roman" w:hAnsi="Times New Roman"/>
          <w:sz w:val="28"/>
          <w:szCs w:val="28"/>
        </w:rPr>
        <w:t xml:space="preserve"> несовершеннолетних вступивших в конфликт с законом</w:t>
      </w:r>
      <w:r w:rsidR="001A04FF">
        <w:rPr>
          <w:rFonts w:ascii="Times New Roman" w:hAnsi="Times New Roman"/>
          <w:sz w:val="28"/>
          <w:szCs w:val="28"/>
        </w:rPr>
        <w:t xml:space="preserve">,  всего в отчетном периоде организована </w:t>
      </w:r>
      <w:r w:rsidR="00C83097">
        <w:rPr>
          <w:rFonts w:ascii="Times New Roman" w:hAnsi="Times New Roman"/>
          <w:sz w:val="28"/>
          <w:szCs w:val="28"/>
        </w:rPr>
        <w:t xml:space="preserve">профилактическая </w:t>
      </w:r>
      <w:r w:rsidR="001A04FF">
        <w:rPr>
          <w:rFonts w:ascii="Times New Roman" w:hAnsi="Times New Roman"/>
          <w:sz w:val="28"/>
          <w:szCs w:val="28"/>
        </w:rPr>
        <w:t xml:space="preserve">работа с </w:t>
      </w:r>
      <w:r w:rsidR="00C83097">
        <w:rPr>
          <w:rFonts w:ascii="Times New Roman" w:hAnsi="Times New Roman"/>
          <w:sz w:val="28"/>
          <w:szCs w:val="28"/>
        </w:rPr>
        <w:t>8 несовершеннолетними (АППГ-</w:t>
      </w:r>
      <w:r w:rsidR="00C831C5">
        <w:rPr>
          <w:rFonts w:ascii="Times New Roman" w:hAnsi="Times New Roman"/>
          <w:sz w:val="28"/>
          <w:szCs w:val="28"/>
        </w:rPr>
        <w:t>8</w:t>
      </w:r>
      <w:r w:rsidR="00C83097">
        <w:rPr>
          <w:rFonts w:ascii="Times New Roman" w:hAnsi="Times New Roman"/>
          <w:sz w:val="28"/>
          <w:szCs w:val="28"/>
        </w:rPr>
        <w:t>)</w:t>
      </w:r>
      <w:r w:rsidR="00D02155">
        <w:rPr>
          <w:rFonts w:ascii="Times New Roman" w:hAnsi="Times New Roman"/>
          <w:sz w:val="28"/>
          <w:szCs w:val="28"/>
        </w:rPr>
        <w:t>;</w:t>
      </w:r>
    </w:p>
    <w:p w:rsidR="00D02155" w:rsidRDefault="00D02155" w:rsidP="00D02155">
      <w:pPr>
        <w:tabs>
          <w:tab w:val="left" w:pos="836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2155">
        <w:rPr>
          <w:sz w:val="28"/>
          <w:szCs w:val="28"/>
        </w:rPr>
        <w:t>факты чрезвычайных происшествий с детьми в 202</w:t>
      </w:r>
      <w:r w:rsidR="00C831C5">
        <w:rPr>
          <w:sz w:val="28"/>
          <w:szCs w:val="28"/>
        </w:rPr>
        <w:t>4</w:t>
      </w:r>
      <w:r w:rsidRPr="00D02155">
        <w:rPr>
          <w:sz w:val="28"/>
          <w:szCs w:val="28"/>
        </w:rPr>
        <w:t xml:space="preserve"> году на </w:t>
      </w:r>
      <w:proofErr w:type="spellStart"/>
      <w:proofErr w:type="gramStart"/>
      <w:r w:rsidRPr="00D02155">
        <w:rPr>
          <w:sz w:val="28"/>
          <w:szCs w:val="28"/>
        </w:rPr>
        <w:t>терри</w:t>
      </w:r>
      <w:proofErr w:type="spellEnd"/>
      <w:r w:rsidR="00C831C5">
        <w:rPr>
          <w:sz w:val="28"/>
          <w:szCs w:val="28"/>
        </w:rPr>
        <w:t>-</w:t>
      </w:r>
      <w:r w:rsidRPr="00D02155">
        <w:rPr>
          <w:sz w:val="28"/>
          <w:szCs w:val="28"/>
        </w:rPr>
        <w:t>тории</w:t>
      </w:r>
      <w:proofErr w:type="gramEnd"/>
      <w:r w:rsidRPr="00D02155">
        <w:rPr>
          <w:sz w:val="28"/>
          <w:szCs w:val="28"/>
        </w:rPr>
        <w:t xml:space="preserve"> района</w:t>
      </w:r>
      <w:r w:rsidR="00C831C5">
        <w:rPr>
          <w:sz w:val="28"/>
          <w:szCs w:val="28"/>
        </w:rPr>
        <w:t>, произошедшие из-за ненадлежащего исполнения родительских обязанностей,</w:t>
      </w:r>
      <w:r w:rsidRPr="00D02155">
        <w:rPr>
          <w:sz w:val="28"/>
          <w:szCs w:val="28"/>
        </w:rPr>
        <w:t xml:space="preserve"> не зарегистрированы (АППГ-0);</w:t>
      </w:r>
    </w:p>
    <w:p w:rsidR="001A04FF" w:rsidRDefault="001A04FF" w:rsidP="00D02155">
      <w:pPr>
        <w:tabs>
          <w:tab w:val="left" w:pos="836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снижение на </w:t>
      </w:r>
      <w:r w:rsidR="00C831C5">
        <w:rPr>
          <w:sz w:val="28"/>
          <w:szCs w:val="28"/>
        </w:rPr>
        <w:t>10</w:t>
      </w:r>
      <w:r w:rsidR="00C83097">
        <w:rPr>
          <w:sz w:val="28"/>
          <w:szCs w:val="28"/>
        </w:rPr>
        <w:t xml:space="preserve">0 </w:t>
      </w:r>
      <w:r>
        <w:rPr>
          <w:sz w:val="28"/>
          <w:szCs w:val="28"/>
        </w:rPr>
        <w:t>% зарегистрированных случаев самовольных уходов подростков из семьи</w:t>
      </w:r>
      <w:r w:rsidR="00C831C5">
        <w:rPr>
          <w:sz w:val="28"/>
          <w:szCs w:val="28"/>
        </w:rPr>
        <w:t xml:space="preserve"> </w:t>
      </w:r>
      <w:r w:rsidR="00C83097">
        <w:rPr>
          <w:sz w:val="28"/>
          <w:szCs w:val="28"/>
        </w:rPr>
        <w:t xml:space="preserve"> (АППГ-</w:t>
      </w:r>
      <w:r w:rsidR="00C831C5">
        <w:rPr>
          <w:sz w:val="28"/>
          <w:szCs w:val="28"/>
        </w:rPr>
        <w:t>2</w:t>
      </w:r>
      <w:r w:rsidR="00C83097">
        <w:rPr>
          <w:sz w:val="28"/>
          <w:szCs w:val="28"/>
        </w:rPr>
        <w:t>);</w:t>
      </w:r>
    </w:p>
    <w:p w:rsidR="001A04FF" w:rsidRPr="001A04FF" w:rsidRDefault="001A04FF" w:rsidP="00D02155">
      <w:pPr>
        <w:tabs>
          <w:tab w:val="left" w:pos="836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A04FF">
        <w:rPr>
          <w:sz w:val="28"/>
          <w:szCs w:val="28"/>
        </w:rPr>
        <w:t>не зарегистрированы суицидальные попытки и оконченные суициды</w:t>
      </w:r>
      <w:r w:rsidR="00C83097">
        <w:rPr>
          <w:sz w:val="28"/>
          <w:szCs w:val="28"/>
        </w:rPr>
        <w:t>,</w:t>
      </w:r>
      <w:r w:rsidRPr="001A04FF">
        <w:rPr>
          <w:sz w:val="28"/>
          <w:szCs w:val="28"/>
        </w:rPr>
        <w:t xml:space="preserve"> совершенные несовершеннолетними </w:t>
      </w:r>
      <w:r>
        <w:rPr>
          <w:sz w:val="28"/>
          <w:szCs w:val="28"/>
        </w:rPr>
        <w:t>(АППГ-0).</w:t>
      </w:r>
    </w:p>
    <w:p w:rsidR="00FD6764" w:rsidRDefault="00D02155" w:rsidP="00C83097">
      <w:pPr>
        <w:tabs>
          <w:tab w:val="left" w:pos="8364"/>
        </w:tabs>
        <w:ind w:right="141"/>
        <w:jc w:val="both"/>
        <w:rPr>
          <w:sz w:val="28"/>
          <w:szCs w:val="28"/>
        </w:rPr>
      </w:pPr>
      <w:r w:rsidRPr="00B6190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C83097">
        <w:rPr>
          <w:sz w:val="28"/>
          <w:szCs w:val="28"/>
        </w:rPr>
        <w:t xml:space="preserve"> </w:t>
      </w:r>
      <w:r w:rsidR="00FD6764" w:rsidRPr="00FD6764">
        <w:rPr>
          <w:sz w:val="28"/>
          <w:szCs w:val="28"/>
        </w:rPr>
        <w:t xml:space="preserve"> </w:t>
      </w:r>
      <w:r w:rsidR="00FD6764" w:rsidRPr="00D02155">
        <w:rPr>
          <w:sz w:val="28"/>
          <w:szCs w:val="28"/>
        </w:rPr>
        <w:t>Дост</w:t>
      </w:r>
      <w:r w:rsidR="00FD6764" w:rsidRPr="00FD6764">
        <w:rPr>
          <w:sz w:val="28"/>
          <w:szCs w:val="28"/>
        </w:rPr>
        <w:t xml:space="preserve">игнутые качественные и количественные показатели свидетельствуют о том, что проводимые органами системы профилактики района  профилактические мероприятия являются эффективным </w:t>
      </w:r>
      <w:proofErr w:type="spellStart"/>
      <w:proofErr w:type="gramStart"/>
      <w:r w:rsidR="00FD6764" w:rsidRPr="00FD6764">
        <w:rPr>
          <w:sz w:val="28"/>
          <w:szCs w:val="28"/>
        </w:rPr>
        <w:t>инструмен</w:t>
      </w:r>
      <w:proofErr w:type="spellEnd"/>
      <w:r w:rsidR="00C83097">
        <w:rPr>
          <w:sz w:val="28"/>
          <w:szCs w:val="28"/>
        </w:rPr>
        <w:t>-</w:t>
      </w:r>
      <w:r w:rsidR="00FD6764" w:rsidRPr="00FD6764">
        <w:rPr>
          <w:sz w:val="28"/>
          <w:szCs w:val="28"/>
        </w:rPr>
        <w:t>том</w:t>
      </w:r>
      <w:proofErr w:type="gramEnd"/>
      <w:r w:rsidR="00FD6764" w:rsidRPr="00FD6764">
        <w:rPr>
          <w:sz w:val="28"/>
          <w:szCs w:val="28"/>
        </w:rPr>
        <w:t xml:space="preserve"> позволяющим снизить риски в отношении несовершеннолетних и их семей, и еще раз доказывают, что своевременная профилактика дает больший результат, чем исправление последствий уже случившейся  негативной ситуации.</w:t>
      </w:r>
    </w:p>
    <w:p w:rsidR="00C83097" w:rsidRPr="00FD6764" w:rsidRDefault="00C831C5" w:rsidP="00C8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3097">
        <w:rPr>
          <w:sz w:val="28"/>
          <w:szCs w:val="28"/>
        </w:rPr>
        <w:t>П</w:t>
      </w:r>
      <w:r w:rsidR="00C83097" w:rsidRPr="00FD6764">
        <w:rPr>
          <w:color w:val="000000"/>
          <w:sz w:val="28"/>
          <w:szCs w:val="28"/>
        </w:rPr>
        <w:t xml:space="preserve">остановлением комиссии от </w:t>
      </w:r>
      <w:r>
        <w:rPr>
          <w:color w:val="000000"/>
          <w:sz w:val="28"/>
          <w:szCs w:val="28"/>
        </w:rPr>
        <w:t>25</w:t>
      </w:r>
      <w:r w:rsidR="00C83097" w:rsidRPr="00FD6764">
        <w:rPr>
          <w:color w:val="000000"/>
          <w:sz w:val="28"/>
          <w:szCs w:val="28"/>
        </w:rPr>
        <w:t>.12.202</w:t>
      </w:r>
      <w:r w:rsidR="00754C55">
        <w:rPr>
          <w:color w:val="000000"/>
          <w:sz w:val="28"/>
          <w:szCs w:val="28"/>
        </w:rPr>
        <w:t>4</w:t>
      </w:r>
      <w:r w:rsidR="00C83097" w:rsidRPr="00FD6764">
        <w:rPr>
          <w:color w:val="000000"/>
          <w:sz w:val="28"/>
          <w:szCs w:val="28"/>
        </w:rPr>
        <w:t xml:space="preserve">  № </w:t>
      </w:r>
      <w:r w:rsidR="00754C55">
        <w:rPr>
          <w:color w:val="000000"/>
          <w:sz w:val="28"/>
          <w:szCs w:val="28"/>
        </w:rPr>
        <w:t>24-кдн-112</w:t>
      </w:r>
      <w:r w:rsidR="00C83097" w:rsidRPr="00FD6764">
        <w:rPr>
          <w:color w:val="000000"/>
          <w:sz w:val="28"/>
          <w:szCs w:val="28"/>
        </w:rPr>
        <w:t xml:space="preserve">  </w:t>
      </w:r>
      <w:r w:rsidR="00C83097">
        <w:rPr>
          <w:sz w:val="28"/>
          <w:szCs w:val="28"/>
        </w:rPr>
        <w:t xml:space="preserve">план </w:t>
      </w:r>
      <w:r w:rsidR="00C83097" w:rsidRPr="00FD676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C83097" w:rsidRPr="00FD6764">
        <w:rPr>
          <w:sz w:val="28"/>
          <w:szCs w:val="28"/>
        </w:rPr>
        <w:t xml:space="preserve"> год,  которым предусмотрен ежеквартальный  контрол</w:t>
      </w:r>
      <w:r w:rsidR="00C83097">
        <w:rPr>
          <w:sz w:val="28"/>
          <w:szCs w:val="28"/>
        </w:rPr>
        <w:t xml:space="preserve">ь </w:t>
      </w:r>
      <w:r w:rsidR="00C83097" w:rsidRPr="00FD6764">
        <w:rPr>
          <w:sz w:val="28"/>
          <w:szCs w:val="28"/>
        </w:rPr>
        <w:t xml:space="preserve"> </w:t>
      </w:r>
      <w:r w:rsidR="00C83097">
        <w:rPr>
          <w:sz w:val="28"/>
          <w:szCs w:val="28"/>
        </w:rPr>
        <w:t>исполнения</w:t>
      </w:r>
      <w:r w:rsidR="00C83097" w:rsidRPr="00FD6764">
        <w:rPr>
          <w:sz w:val="28"/>
          <w:szCs w:val="28"/>
        </w:rPr>
        <w:t xml:space="preserve"> органами и учр</w:t>
      </w:r>
      <w:r w:rsidR="00C83097">
        <w:rPr>
          <w:sz w:val="28"/>
          <w:szCs w:val="28"/>
        </w:rPr>
        <w:t xml:space="preserve">еждениями системы профилактики </w:t>
      </w:r>
      <w:r w:rsidR="00C83097" w:rsidRPr="00FD6764">
        <w:rPr>
          <w:sz w:val="28"/>
          <w:szCs w:val="28"/>
        </w:rPr>
        <w:t xml:space="preserve"> постановлений комиссии.</w:t>
      </w:r>
    </w:p>
    <w:p w:rsidR="00FD6764" w:rsidRPr="00FD6764" w:rsidRDefault="00C83097" w:rsidP="00C830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</w:t>
      </w:r>
      <w:r w:rsidR="00FD6764" w:rsidRPr="00FD6764">
        <w:rPr>
          <w:bCs/>
          <w:sz w:val="28"/>
          <w:szCs w:val="28"/>
        </w:rPr>
        <w:t>предел</w:t>
      </w:r>
      <w:r>
        <w:rPr>
          <w:bCs/>
          <w:sz w:val="28"/>
          <w:szCs w:val="28"/>
        </w:rPr>
        <w:t>ены</w:t>
      </w:r>
      <w:r w:rsidR="00FD6764" w:rsidRPr="00FD6764">
        <w:rPr>
          <w:bCs/>
          <w:sz w:val="28"/>
          <w:szCs w:val="28"/>
        </w:rPr>
        <w:t xml:space="preserve">  приоритетные направления  </w:t>
      </w:r>
      <w:r w:rsidR="00754C55">
        <w:rPr>
          <w:bCs/>
          <w:sz w:val="28"/>
          <w:szCs w:val="28"/>
        </w:rPr>
        <w:t>деятельности</w:t>
      </w:r>
      <w:r w:rsidR="00FD6764" w:rsidRPr="00FD6764">
        <w:rPr>
          <w:bCs/>
          <w:sz w:val="28"/>
          <w:szCs w:val="28"/>
        </w:rPr>
        <w:t>:</w:t>
      </w:r>
    </w:p>
    <w:p w:rsidR="00754C55" w:rsidRPr="00754C55" w:rsidRDefault="00C83097" w:rsidP="00754C55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="00FD6764" w:rsidRPr="00FD6764">
        <w:rPr>
          <w:color w:val="000000"/>
          <w:sz w:val="28"/>
          <w:szCs w:val="28"/>
          <w:lang w:bidi="ru-RU"/>
        </w:rPr>
        <w:t xml:space="preserve">  </w:t>
      </w:r>
      <w:r w:rsidR="00754C55" w:rsidRPr="00754C55">
        <w:rPr>
          <w:rFonts w:eastAsia="Arial"/>
          <w:sz w:val="28"/>
          <w:szCs w:val="28"/>
        </w:rPr>
        <w:t xml:space="preserve">организация досуга и занятости несовершеннолетних, </w:t>
      </w:r>
      <w:r w:rsidR="00754C55" w:rsidRPr="00754C55">
        <w:rPr>
          <w:sz w:val="28"/>
          <w:szCs w:val="28"/>
          <w:lang w:eastAsia="en-US"/>
        </w:rPr>
        <w:t>через формирование духовно-нравственных и семейных ценностей, патриотизма и гордости за свое Отечество;</w:t>
      </w:r>
    </w:p>
    <w:p w:rsidR="00754C55" w:rsidRPr="00754C55" w:rsidRDefault="00754C55" w:rsidP="00754C55">
      <w:pPr>
        <w:jc w:val="both"/>
        <w:rPr>
          <w:sz w:val="28"/>
          <w:szCs w:val="28"/>
          <w:lang w:eastAsia="en-US"/>
        </w:rPr>
      </w:pPr>
      <w:r w:rsidRPr="00754C55">
        <w:rPr>
          <w:sz w:val="28"/>
          <w:szCs w:val="28"/>
          <w:lang w:eastAsia="en-US"/>
        </w:rPr>
        <w:t xml:space="preserve">         принятие эффективных мер по информационной безопасности детей и молодежи, профилактика вовлечения несовершеннолетних в деструктивные движения через интернет-пространство;</w:t>
      </w:r>
    </w:p>
    <w:p w:rsidR="00754C55" w:rsidRPr="00754C55" w:rsidRDefault="00754C55" w:rsidP="00754C55">
      <w:pPr>
        <w:jc w:val="both"/>
        <w:rPr>
          <w:sz w:val="28"/>
          <w:szCs w:val="28"/>
          <w:lang w:eastAsia="en-US"/>
        </w:rPr>
      </w:pPr>
      <w:r w:rsidRPr="00754C55">
        <w:rPr>
          <w:sz w:val="28"/>
          <w:szCs w:val="28"/>
          <w:lang w:eastAsia="en-US"/>
        </w:rPr>
        <w:t xml:space="preserve">         </w:t>
      </w:r>
      <w:r w:rsidRPr="00754C55">
        <w:rPr>
          <w:rFonts w:eastAsia="Calibri"/>
          <w:bCs/>
          <w:iCs/>
          <w:sz w:val="28"/>
          <w:szCs w:val="28"/>
        </w:rPr>
        <w:t xml:space="preserve">повышение качества межведомственной индивидуальной </w:t>
      </w:r>
      <w:proofErr w:type="spellStart"/>
      <w:proofErr w:type="gramStart"/>
      <w:r w:rsidRPr="00754C55">
        <w:rPr>
          <w:rFonts w:eastAsia="Calibri"/>
          <w:bCs/>
          <w:iCs/>
          <w:sz w:val="28"/>
          <w:szCs w:val="28"/>
        </w:rPr>
        <w:t>профилакти</w:t>
      </w:r>
      <w:proofErr w:type="spellEnd"/>
      <w:r>
        <w:rPr>
          <w:rFonts w:eastAsia="Calibri"/>
          <w:bCs/>
          <w:iCs/>
          <w:sz w:val="28"/>
          <w:szCs w:val="28"/>
        </w:rPr>
        <w:t>-</w:t>
      </w:r>
      <w:r w:rsidRPr="00754C55">
        <w:rPr>
          <w:rFonts w:eastAsia="Calibri"/>
          <w:bCs/>
          <w:iCs/>
          <w:sz w:val="28"/>
          <w:szCs w:val="28"/>
        </w:rPr>
        <w:t>ческой</w:t>
      </w:r>
      <w:proofErr w:type="gramEnd"/>
      <w:r w:rsidRPr="00754C55">
        <w:rPr>
          <w:rFonts w:eastAsia="Calibri"/>
          <w:bCs/>
          <w:iCs/>
          <w:sz w:val="28"/>
          <w:szCs w:val="28"/>
        </w:rPr>
        <w:t xml:space="preserve"> работы с несовершеннолетними и семьями, через </w:t>
      </w:r>
      <w:r w:rsidRPr="00754C55">
        <w:rPr>
          <w:sz w:val="28"/>
          <w:szCs w:val="28"/>
          <w:lang w:eastAsia="en-US"/>
        </w:rPr>
        <w:t>выявление и своевременное оказание адресной помощи каждой нуждающейся семье;</w:t>
      </w:r>
    </w:p>
    <w:p w:rsidR="00754C55" w:rsidRPr="00754C55" w:rsidRDefault="00754C55" w:rsidP="00754C55">
      <w:pPr>
        <w:jc w:val="both"/>
        <w:rPr>
          <w:sz w:val="28"/>
          <w:szCs w:val="28"/>
          <w:lang w:eastAsia="en-US"/>
        </w:rPr>
      </w:pPr>
      <w:r w:rsidRPr="00754C55">
        <w:rPr>
          <w:sz w:val="28"/>
          <w:szCs w:val="28"/>
          <w:lang w:eastAsia="en-US"/>
        </w:rPr>
        <w:t xml:space="preserve">         развитие института наставничества над детьми, состоящими на различных видах учета;</w:t>
      </w:r>
    </w:p>
    <w:p w:rsidR="00FD6764" w:rsidRPr="00FD6764" w:rsidRDefault="00754C55" w:rsidP="00754C55">
      <w:pPr>
        <w:widowControl w:val="0"/>
        <w:tabs>
          <w:tab w:val="left" w:pos="355"/>
        </w:tabs>
        <w:jc w:val="both"/>
        <w:rPr>
          <w:sz w:val="28"/>
          <w:szCs w:val="28"/>
        </w:rPr>
      </w:pPr>
      <w:r w:rsidRPr="00754C55">
        <w:rPr>
          <w:sz w:val="28"/>
          <w:szCs w:val="28"/>
          <w:lang w:eastAsia="en-US"/>
        </w:rPr>
        <w:t xml:space="preserve">         организация работы с несовершеннолетними группы риска, через изменение их социальной микросреды, в том числе, вовлечение в деятельность «Движения Первых».</w:t>
      </w:r>
      <w:r w:rsidRPr="00754C55">
        <w:rPr>
          <w:color w:val="000000"/>
          <w:sz w:val="28"/>
          <w:szCs w:val="28"/>
          <w:lang w:eastAsia="en-US"/>
        </w:rPr>
        <w:t xml:space="preserve">      </w:t>
      </w:r>
    </w:p>
    <w:p w:rsidR="00FD6764" w:rsidRDefault="00FD6764" w:rsidP="00FD6764">
      <w:pPr>
        <w:ind w:firstLine="709"/>
        <w:jc w:val="both"/>
        <w:rPr>
          <w:sz w:val="28"/>
          <w:szCs w:val="28"/>
        </w:rPr>
      </w:pPr>
    </w:p>
    <w:p w:rsidR="00FD6764" w:rsidRDefault="00FD6764" w:rsidP="00FD676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 2. Основная часть</w:t>
      </w:r>
    </w:p>
    <w:p w:rsidR="00FD6764" w:rsidRDefault="00FD6764" w:rsidP="00FD6764">
      <w:pPr>
        <w:ind w:firstLine="709"/>
        <w:jc w:val="both"/>
        <w:rPr>
          <w:sz w:val="28"/>
          <w:szCs w:val="28"/>
        </w:rPr>
      </w:pPr>
    </w:p>
    <w:p w:rsidR="00FD6764" w:rsidRDefault="00FD6764" w:rsidP="00FD67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sz w:val="28"/>
          <w:szCs w:val="28"/>
        </w:rPr>
        <w:t>. Межведомственная работа по профилактике и предупреждению неблагополучия в подростковой среде осуществлялась  в рамках исполнения    плана работы комиссии на 202</w:t>
      </w:r>
      <w:r w:rsidR="00273732">
        <w:rPr>
          <w:sz w:val="28"/>
          <w:szCs w:val="28"/>
        </w:rPr>
        <w:t>4</w:t>
      </w:r>
      <w:r>
        <w:rPr>
          <w:sz w:val="28"/>
          <w:szCs w:val="28"/>
        </w:rPr>
        <w:t xml:space="preserve"> год, муниципальных </w:t>
      </w:r>
      <w:r>
        <w:rPr>
          <w:color w:val="000000"/>
          <w:sz w:val="28"/>
          <w:szCs w:val="28"/>
        </w:rPr>
        <w:t xml:space="preserve"> программ </w:t>
      </w:r>
      <w:proofErr w:type="spellStart"/>
      <w:r>
        <w:rPr>
          <w:color w:val="000000"/>
          <w:sz w:val="28"/>
          <w:szCs w:val="28"/>
        </w:rPr>
        <w:t>Большеулуйского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>и реализации, в рамках ис</w:t>
      </w:r>
      <w:r w:rsidR="00B06175">
        <w:rPr>
          <w:sz w:val="28"/>
          <w:szCs w:val="28"/>
        </w:rPr>
        <w:t>полнения принятых краевой комиссией постановлений о</w:t>
      </w:r>
      <w:r>
        <w:rPr>
          <w:sz w:val="28"/>
          <w:szCs w:val="28"/>
        </w:rPr>
        <w:t xml:space="preserve">   дополнительных мер</w:t>
      </w:r>
      <w:r w:rsidR="00B06175">
        <w:rPr>
          <w:sz w:val="28"/>
          <w:szCs w:val="28"/>
        </w:rPr>
        <w:t>ах</w:t>
      </w:r>
      <w:r>
        <w:rPr>
          <w:sz w:val="28"/>
          <w:szCs w:val="28"/>
        </w:rPr>
        <w:t>, направленных на  охрану прав детей, профилактику их безнадзорности и сокращение правонарушений с участием несовершеннолетних.</w:t>
      </w:r>
    </w:p>
    <w:p w:rsidR="00FD6764" w:rsidRPr="00CC5157" w:rsidRDefault="00B06175" w:rsidP="00E367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6764" w:rsidRPr="00CC5157">
        <w:rPr>
          <w:rFonts w:ascii="Times New Roman" w:hAnsi="Times New Roman"/>
          <w:sz w:val="28"/>
          <w:szCs w:val="28"/>
        </w:rPr>
        <w:t>Во исполнение поставленных задач на заседаниях комиссии до руководителей учреждений системы профилактики района доводились изменения в федеральном и краевом законодательстве, изучались методические рекомендации, опыт работы регионов, аналитические обзоры краевой прокуратуры и комиссии, позволяющие модернизировать межведомственную работу, осуществлялась координация по исполнению плана работы комиссии и программных  мероприятий.</w:t>
      </w:r>
    </w:p>
    <w:p w:rsidR="003471C4" w:rsidRPr="00DF6861" w:rsidRDefault="003471C4" w:rsidP="003471C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</w:t>
      </w:r>
      <w:r w:rsidR="00FD6764">
        <w:rPr>
          <w:b/>
          <w:sz w:val="28"/>
          <w:szCs w:val="28"/>
        </w:rPr>
        <w:t xml:space="preserve">   </w:t>
      </w:r>
      <w:r w:rsidR="00FD6764" w:rsidRPr="005A7719">
        <w:rPr>
          <w:rFonts w:ascii="Times New Roman" w:hAnsi="Times New Roman"/>
          <w:b/>
          <w:sz w:val="28"/>
          <w:szCs w:val="28"/>
        </w:rPr>
        <w:t>1)</w:t>
      </w:r>
      <w:r w:rsidR="00FD6764" w:rsidRPr="005A7719">
        <w:rPr>
          <w:b/>
          <w:sz w:val="28"/>
          <w:szCs w:val="28"/>
        </w:rPr>
        <w:t xml:space="preserve">  </w:t>
      </w:r>
      <w:r w:rsidRPr="003471C4">
        <w:rPr>
          <w:rFonts w:ascii="Times New Roman" w:hAnsi="Times New Roman"/>
          <w:sz w:val="28"/>
          <w:szCs w:val="28"/>
        </w:rPr>
        <w:t>В 202</w:t>
      </w:r>
      <w:r w:rsidR="00273732">
        <w:rPr>
          <w:rFonts w:ascii="Times New Roman" w:hAnsi="Times New Roman"/>
          <w:sz w:val="28"/>
          <w:szCs w:val="28"/>
        </w:rPr>
        <w:t>4</w:t>
      </w:r>
      <w:r w:rsidRPr="003471C4">
        <w:rPr>
          <w:rFonts w:ascii="Times New Roman" w:hAnsi="Times New Roman"/>
          <w:sz w:val="28"/>
          <w:szCs w:val="28"/>
        </w:rPr>
        <w:t xml:space="preserve"> году продолжалась работа по выявлению несовершеннолетних, занимающихся </w:t>
      </w:r>
      <w:proofErr w:type="gramStart"/>
      <w:r w:rsidRPr="003471C4">
        <w:rPr>
          <w:rFonts w:ascii="Times New Roman" w:hAnsi="Times New Roman"/>
          <w:sz w:val="28"/>
          <w:szCs w:val="28"/>
        </w:rPr>
        <w:t>попрошайничеством</w:t>
      </w:r>
      <w:proofErr w:type="gramEnd"/>
      <w:r w:rsidRPr="003471C4">
        <w:rPr>
          <w:rFonts w:ascii="Times New Roman" w:hAnsi="Times New Roman"/>
          <w:sz w:val="28"/>
          <w:szCs w:val="28"/>
        </w:rPr>
        <w:t xml:space="preserve"> и бродяжничеством, находящихся в общественных местах в ночное время без сопровождения родителей (законных представителей).</w:t>
      </w:r>
    </w:p>
    <w:p w:rsidR="003471C4" w:rsidRDefault="003471C4" w:rsidP="003471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6861">
        <w:rPr>
          <w:rFonts w:ascii="Times New Roman" w:hAnsi="Times New Roman"/>
          <w:sz w:val="26"/>
          <w:szCs w:val="26"/>
        </w:rPr>
        <w:tab/>
      </w:r>
      <w:r w:rsidRPr="003471C4">
        <w:rPr>
          <w:rFonts w:ascii="Times New Roman" w:hAnsi="Times New Roman"/>
          <w:sz w:val="28"/>
          <w:szCs w:val="28"/>
        </w:rPr>
        <w:t>В розыск МО МВД России «</w:t>
      </w:r>
      <w:proofErr w:type="spellStart"/>
      <w:r w:rsidRPr="003471C4">
        <w:rPr>
          <w:rFonts w:ascii="Times New Roman" w:hAnsi="Times New Roman"/>
          <w:sz w:val="28"/>
          <w:szCs w:val="28"/>
        </w:rPr>
        <w:t>Большеулуйский</w:t>
      </w:r>
      <w:proofErr w:type="spellEnd"/>
      <w:r w:rsidRPr="003471C4">
        <w:rPr>
          <w:rFonts w:ascii="Times New Roman" w:hAnsi="Times New Roman"/>
          <w:sz w:val="28"/>
          <w:szCs w:val="28"/>
        </w:rPr>
        <w:t>» несовершеннолетни</w:t>
      </w:r>
      <w:r w:rsidR="00273732">
        <w:rPr>
          <w:rFonts w:ascii="Times New Roman" w:hAnsi="Times New Roman"/>
          <w:sz w:val="28"/>
          <w:szCs w:val="28"/>
        </w:rPr>
        <w:t>е</w:t>
      </w:r>
      <w:r w:rsidRPr="003471C4">
        <w:rPr>
          <w:rFonts w:ascii="Times New Roman" w:hAnsi="Times New Roman"/>
          <w:sz w:val="28"/>
          <w:szCs w:val="28"/>
        </w:rPr>
        <w:t xml:space="preserve"> </w:t>
      </w:r>
      <w:r w:rsidR="00273732">
        <w:rPr>
          <w:rFonts w:ascii="Times New Roman" w:hAnsi="Times New Roman"/>
          <w:sz w:val="28"/>
          <w:szCs w:val="28"/>
        </w:rPr>
        <w:t xml:space="preserve"> в отчетном периоде не объявлялись </w:t>
      </w:r>
      <w:r w:rsidRPr="003471C4">
        <w:rPr>
          <w:rFonts w:ascii="Times New Roman" w:hAnsi="Times New Roman"/>
          <w:sz w:val="28"/>
          <w:szCs w:val="28"/>
        </w:rPr>
        <w:t>(АППГ -</w:t>
      </w:r>
      <w:r w:rsidR="00273732">
        <w:rPr>
          <w:rFonts w:ascii="Times New Roman" w:hAnsi="Times New Roman"/>
          <w:sz w:val="28"/>
          <w:szCs w:val="28"/>
        </w:rPr>
        <w:t>2</w:t>
      </w:r>
      <w:r w:rsidRPr="003471C4">
        <w:rPr>
          <w:rFonts w:ascii="Times New Roman" w:hAnsi="Times New Roman"/>
          <w:sz w:val="28"/>
          <w:szCs w:val="28"/>
        </w:rPr>
        <w:t xml:space="preserve">). </w:t>
      </w:r>
    </w:p>
    <w:p w:rsidR="00993578" w:rsidRPr="00993578" w:rsidRDefault="00273732" w:rsidP="00993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3842">
        <w:rPr>
          <w:sz w:val="28"/>
          <w:szCs w:val="28"/>
        </w:rPr>
        <w:t xml:space="preserve">     В течение 2024</w:t>
      </w:r>
      <w:r w:rsidR="00993578" w:rsidRPr="00993578">
        <w:rPr>
          <w:sz w:val="28"/>
          <w:szCs w:val="28"/>
        </w:rPr>
        <w:t xml:space="preserve"> года по акту оперативного дежурного в государств</w:t>
      </w:r>
      <w:r>
        <w:rPr>
          <w:sz w:val="28"/>
          <w:szCs w:val="28"/>
        </w:rPr>
        <w:t xml:space="preserve">енные учреждения было помещено </w:t>
      </w:r>
      <w:r w:rsidR="00993578" w:rsidRPr="00993578">
        <w:rPr>
          <w:sz w:val="28"/>
          <w:szCs w:val="28"/>
        </w:rPr>
        <w:t xml:space="preserve">5 детей </w:t>
      </w:r>
      <w:r>
        <w:rPr>
          <w:sz w:val="28"/>
          <w:szCs w:val="28"/>
        </w:rPr>
        <w:t xml:space="preserve"> (АППГ- 15) </w:t>
      </w:r>
      <w:r w:rsidR="00993578">
        <w:rPr>
          <w:sz w:val="28"/>
          <w:szCs w:val="28"/>
        </w:rPr>
        <w:t xml:space="preserve">проживающих в  </w:t>
      </w:r>
      <w:r>
        <w:rPr>
          <w:sz w:val="28"/>
          <w:szCs w:val="28"/>
        </w:rPr>
        <w:t>1 (АППГ-</w:t>
      </w:r>
      <w:r w:rsidR="00B302C0">
        <w:rPr>
          <w:sz w:val="28"/>
          <w:szCs w:val="28"/>
        </w:rPr>
        <w:t xml:space="preserve">5 </w:t>
      </w:r>
      <w:r w:rsidR="00993578">
        <w:rPr>
          <w:sz w:val="28"/>
          <w:szCs w:val="28"/>
        </w:rPr>
        <w:t>семьях</w:t>
      </w:r>
      <w:r>
        <w:rPr>
          <w:sz w:val="28"/>
          <w:szCs w:val="28"/>
        </w:rPr>
        <w:t>) семье</w:t>
      </w:r>
      <w:r w:rsidR="00993578">
        <w:rPr>
          <w:sz w:val="28"/>
          <w:szCs w:val="28"/>
        </w:rPr>
        <w:t>.</w:t>
      </w:r>
    </w:p>
    <w:p w:rsidR="00993578" w:rsidRPr="00567DA3" w:rsidRDefault="00B302C0" w:rsidP="007A3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93578">
        <w:rPr>
          <w:sz w:val="28"/>
          <w:szCs w:val="28"/>
        </w:rPr>
        <w:t>Семь</w:t>
      </w:r>
      <w:r w:rsidR="00273732">
        <w:rPr>
          <w:sz w:val="28"/>
          <w:szCs w:val="28"/>
        </w:rPr>
        <w:t>я</w:t>
      </w:r>
      <w:r w:rsidRPr="00993578">
        <w:rPr>
          <w:sz w:val="28"/>
          <w:szCs w:val="28"/>
        </w:rPr>
        <w:t>, признан</w:t>
      </w:r>
      <w:r w:rsidR="00273732">
        <w:rPr>
          <w:sz w:val="28"/>
          <w:szCs w:val="28"/>
        </w:rPr>
        <w:t>а</w:t>
      </w:r>
      <w:r w:rsidRPr="00993578">
        <w:rPr>
          <w:sz w:val="28"/>
          <w:szCs w:val="28"/>
        </w:rPr>
        <w:t xml:space="preserve"> находящ</w:t>
      </w:r>
      <w:r w:rsidR="00273732">
        <w:rPr>
          <w:sz w:val="28"/>
          <w:szCs w:val="28"/>
        </w:rPr>
        <w:t>ейся</w:t>
      </w:r>
      <w:r w:rsidRPr="00993578">
        <w:rPr>
          <w:sz w:val="28"/>
          <w:szCs w:val="28"/>
        </w:rPr>
        <w:t xml:space="preserve"> в социально опасном положении</w:t>
      </w:r>
      <w:r>
        <w:rPr>
          <w:sz w:val="28"/>
          <w:szCs w:val="28"/>
        </w:rPr>
        <w:t xml:space="preserve">.                      </w:t>
      </w:r>
      <w:r w:rsidRPr="00FC647B">
        <w:rPr>
          <w:sz w:val="24"/>
          <w:szCs w:val="24"/>
        </w:rPr>
        <w:t xml:space="preserve"> </w:t>
      </w:r>
      <w:r w:rsidRPr="00B302C0">
        <w:rPr>
          <w:sz w:val="28"/>
          <w:szCs w:val="28"/>
        </w:rPr>
        <w:t xml:space="preserve">С </w:t>
      </w:r>
      <w:r w:rsidR="007A3842">
        <w:rPr>
          <w:sz w:val="28"/>
          <w:szCs w:val="28"/>
        </w:rPr>
        <w:t>семьей</w:t>
      </w:r>
      <w:r>
        <w:rPr>
          <w:sz w:val="24"/>
          <w:szCs w:val="24"/>
        </w:rPr>
        <w:t xml:space="preserve"> </w:t>
      </w:r>
      <w:r w:rsidRPr="00993578">
        <w:rPr>
          <w:sz w:val="28"/>
          <w:szCs w:val="28"/>
        </w:rPr>
        <w:t>организована</w:t>
      </w:r>
      <w:r w:rsidR="007A3842">
        <w:rPr>
          <w:sz w:val="28"/>
          <w:szCs w:val="28"/>
        </w:rPr>
        <w:t xml:space="preserve"> и проведена</w:t>
      </w:r>
      <w:r w:rsidRPr="00993578">
        <w:rPr>
          <w:sz w:val="28"/>
          <w:szCs w:val="28"/>
        </w:rPr>
        <w:t xml:space="preserve"> комплексная</w:t>
      </w:r>
      <w:r w:rsidR="00273732">
        <w:rPr>
          <w:sz w:val="28"/>
          <w:szCs w:val="28"/>
        </w:rPr>
        <w:t xml:space="preserve"> индивидуально </w:t>
      </w:r>
      <w:r w:rsidRPr="00993578">
        <w:rPr>
          <w:sz w:val="28"/>
          <w:szCs w:val="28"/>
        </w:rPr>
        <w:t xml:space="preserve"> профилактическая работа</w:t>
      </w:r>
      <w:r>
        <w:rPr>
          <w:sz w:val="28"/>
          <w:szCs w:val="28"/>
        </w:rPr>
        <w:t>, по итогам которой</w:t>
      </w:r>
      <w:r w:rsidR="00273732">
        <w:rPr>
          <w:sz w:val="28"/>
          <w:szCs w:val="28"/>
        </w:rPr>
        <w:t xml:space="preserve"> н</w:t>
      </w:r>
      <w:r w:rsidR="00273732" w:rsidRPr="00567DA3">
        <w:rPr>
          <w:sz w:val="28"/>
          <w:szCs w:val="28"/>
        </w:rPr>
        <w:t>еобходимые требования для возвращения детей в семью</w:t>
      </w:r>
      <w:r w:rsidR="007A3842">
        <w:rPr>
          <w:sz w:val="28"/>
          <w:szCs w:val="28"/>
        </w:rPr>
        <w:t xml:space="preserve"> родительницей</w:t>
      </w:r>
      <w:r w:rsidR="00273732" w:rsidRPr="00567DA3">
        <w:rPr>
          <w:sz w:val="28"/>
          <w:szCs w:val="28"/>
        </w:rPr>
        <w:t xml:space="preserve"> выполнены</w:t>
      </w:r>
      <w:r w:rsidR="007A3842">
        <w:rPr>
          <w:sz w:val="28"/>
          <w:szCs w:val="28"/>
        </w:rPr>
        <w:t>,</w:t>
      </w:r>
      <w:r w:rsidR="00273732">
        <w:rPr>
          <w:sz w:val="28"/>
          <w:szCs w:val="28"/>
        </w:rPr>
        <w:t xml:space="preserve"> </w:t>
      </w:r>
      <w:r w:rsidR="007A3842">
        <w:rPr>
          <w:sz w:val="28"/>
          <w:szCs w:val="28"/>
        </w:rPr>
        <w:t>д</w:t>
      </w:r>
      <w:r w:rsidR="00273732" w:rsidRPr="00567DA3">
        <w:rPr>
          <w:sz w:val="28"/>
          <w:szCs w:val="28"/>
        </w:rPr>
        <w:t>ети возвращены в кровную семью</w:t>
      </w:r>
      <w:r w:rsidR="00273732">
        <w:rPr>
          <w:sz w:val="24"/>
          <w:szCs w:val="24"/>
        </w:rPr>
        <w:t xml:space="preserve">. </w:t>
      </w:r>
      <w:r w:rsidR="00273732" w:rsidRPr="00273732">
        <w:rPr>
          <w:sz w:val="28"/>
          <w:szCs w:val="28"/>
        </w:rPr>
        <w:t>В настоящее время</w:t>
      </w:r>
      <w:r w:rsidR="00273732">
        <w:rPr>
          <w:sz w:val="28"/>
          <w:szCs w:val="28"/>
        </w:rPr>
        <w:t xml:space="preserve"> семья снята с профилактического учета, в связи с устранением причин и условий способствующих ненадлежащему исполнению родительских обязанностей. </w:t>
      </w:r>
      <w:r w:rsidR="007A3842">
        <w:rPr>
          <w:sz w:val="28"/>
          <w:szCs w:val="28"/>
        </w:rPr>
        <w:t xml:space="preserve">Мать прекратила употреблять спиртосодержащую продукцию и оставлять детей без надзора законного представителя в ночное время. </w:t>
      </w:r>
      <w:r w:rsidR="00273732">
        <w:rPr>
          <w:sz w:val="28"/>
          <w:szCs w:val="28"/>
        </w:rPr>
        <w:t xml:space="preserve">Отчим  </w:t>
      </w:r>
      <w:r w:rsidR="007A3842">
        <w:rPr>
          <w:sz w:val="28"/>
          <w:szCs w:val="28"/>
        </w:rPr>
        <w:t>по итогам пройденной реабилитации,  ранен в зоне боевых действий</w:t>
      </w:r>
      <w:r w:rsidR="00273732">
        <w:rPr>
          <w:sz w:val="28"/>
          <w:szCs w:val="28"/>
        </w:rPr>
        <w:t>,</w:t>
      </w:r>
      <w:r w:rsidR="007A3842">
        <w:rPr>
          <w:sz w:val="28"/>
          <w:szCs w:val="28"/>
        </w:rPr>
        <w:t xml:space="preserve"> вернулся на СВО. </w:t>
      </w:r>
      <w:r w:rsidR="00273732">
        <w:rPr>
          <w:sz w:val="28"/>
          <w:szCs w:val="28"/>
        </w:rPr>
        <w:t xml:space="preserve"> </w:t>
      </w:r>
      <w:r w:rsidR="007A3842">
        <w:rPr>
          <w:sz w:val="28"/>
          <w:szCs w:val="28"/>
        </w:rPr>
        <w:t xml:space="preserve">Семья получает все положенные социальные выплаты. В семье наблюдается стабильно положительная динамика, </w:t>
      </w:r>
      <w:proofErr w:type="spellStart"/>
      <w:r w:rsidR="007A3842">
        <w:rPr>
          <w:sz w:val="28"/>
          <w:szCs w:val="28"/>
        </w:rPr>
        <w:t>детско</w:t>
      </w:r>
      <w:proofErr w:type="spellEnd"/>
      <w:r w:rsidR="007A3842">
        <w:rPr>
          <w:sz w:val="28"/>
          <w:szCs w:val="28"/>
        </w:rPr>
        <w:t xml:space="preserve"> - родительские отношения восстановлены.</w:t>
      </w:r>
      <w:r w:rsidR="00567DA3">
        <w:rPr>
          <w:sz w:val="24"/>
          <w:szCs w:val="24"/>
        </w:rPr>
        <w:t xml:space="preserve"> </w:t>
      </w:r>
      <w:r w:rsidR="007D5698">
        <w:rPr>
          <w:sz w:val="24"/>
          <w:szCs w:val="24"/>
        </w:rPr>
        <w:t xml:space="preserve">     </w:t>
      </w:r>
    </w:p>
    <w:p w:rsidR="00FD6764" w:rsidRPr="00215A79" w:rsidRDefault="00215A79" w:rsidP="00215A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15A79">
        <w:rPr>
          <w:sz w:val="28"/>
          <w:szCs w:val="28"/>
        </w:rPr>
        <w:t>В 202</w:t>
      </w:r>
      <w:r w:rsidR="007A3842">
        <w:rPr>
          <w:sz w:val="28"/>
          <w:szCs w:val="28"/>
        </w:rPr>
        <w:t>4</w:t>
      </w:r>
      <w:r w:rsidRPr="00215A79">
        <w:rPr>
          <w:sz w:val="28"/>
          <w:szCs w:val="28"/>
        </w:rPr>
        <w:t xml:space="preserve"> году несовершеннолетние</w:t>
      </w:r>
      <w:r w:rsidRPr="00215A79">
        <w:rPr>
          <w:rFonts w:eastAsia="Calibri"/>
          <w:sz w:val="28"/>
          <w:szCs w:val="28"/>
        </w:rPr>
        <w:t>, занимающиеся бродяжничеством</w:t>
      </w:r>
      <w:r w:rsidR="002A5EF6">
        <w:rPr>
          <w:rFonts w:eastAsia="Calibri"/>
          <w:sz w:val="28"/>
          <w:szCs w:val="28"/>
        </w:rPr>
        <w:t>,</w:t>
      </w:r>
      <w:r w:rsidRPr="00215A79">
        <w:rPr>
          <w:rFonts w:eastAsia="Calibri"/>
          <w:sz w:val="28"/>
          <w:szCs w:val="28"/>
        </w:rPr>
        <w:t xml:space="preserve"> </w:t>
      </w:r>
      <w:proofErr w:type="gramStart"/>
      <w:r w:rsidRPr="00215A79">
        <w:rPr>
          <w:rFonts w:eastAsia="Calibri"/>
          <w:sz w:val="28"/>
          <w:szCs w:val="28"/>
        </w:rPr>
        <w:t>попрошайничеством</w:t>
      </w:r>
      <w:proofErr w:type="gramEnd"/>
      <w:r w:rsidRPr="00215A7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 выявлены</w:t>
      </w:r>
      <w:r w:rsidRPr="00DF6861">
        <w:rPr>
          <w:rFonts w:eastAsia="Calibri"/>
          <w:sz w:val="26"/>
          <w:szCs w:val="26"/>
        </w:rPr>
        <w:t>.</w:t>
      </w:r>
      <w:r w:rsidR="003471C4">
        <w:rPr>
          <w:sz w:val="26"/>
          <w:szCs w:val="26"/>
        </w:rPr>
        <w:t xml:space="preserve">        </w:t>
      </w:r>
    </w:p>
    <w:p w:rsidR="00CB3236" w:rsidRPr="0010659C" w:rsidRDefault="00CB3236" w:rsidP="00CB323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6764" w:rsidRPr="00EA08E5">
        <w:rPr>
          <w:rFonts w:eastAsia="Calibri"/>
          <w:b/>
          <w:sz w:val="28"/>
          <w:szCs w:val="28"/>
          <w:lang w:eastAsia="en-US"/>
        </w:rPr>
        <w:t>2)</w:t>
      </w:r>
      <w:r w:rsidRPr="00CB3236">
        <w:rPr>
          <w:rFonts w:eastAsia="Calibri"/>
          <w:sz w:val="28"/>
          <w:szCs w:val="28"/>
        </w:rPr>
        <w:t xml:space="preserve"> </w:t>
      </w:r>
      <w:r w:rsidRPr="0010659C">
        <w:rPr>
          <w:rFonts w:eastAsia="Calibri"/>
          <w:sz w:val="28"/>
          <w:szCs w:val="28"/>
        </w:rPr>
        <w:t>Взаимодействие субъектов системы профилактики</w:t>
      </w:r>
      <w:r>
        <w:rPr>
          <w:rFonts w:eastAsia="Calibri"/>
          <w:sz w:val="28"/>
          <w:szCs w:val="28"/>
        </w:rPr>
        <w:t xml:space="preserve"> района</w:t>
      </w:r>
      <w:r w:rsidRPr="0010659C">
        <w:rPr>
          <w:rFonts w:eastAsia="Calibri"/>
          <w:sz w:val="28"/>
          <w:szCs w:val="28"/>
        </w:rPr>
        <w:t xml:space="preserve">, в рамках компетенции, определённой </w:t>
      </w:r>
      <w:r w:rsidRPr="0010659C">
        <w:rPr>
          <w:sz w:val="28"/>
          <w:szCs w:val="28"/>
        </w:rPr>
        <w:t xml:space="preserve">главой 2 Федерального закона </w:t>
      </w:r>
      <w:r w:rsidRPr="0010659C">
        <w:rPr>
          <w:rFonts w:eastAsia="Calibri"/>
          <w:sz w:val="28"/>
          <w:szCs w:val="28"/>
        </w:rPr>
        <w:t xml:space="preserve">от 24.06.1999 № 120-ФЗ «Об основах системы профилактики безнадзорности </w:t>
      </w:r>
      <w:r>
        <w:rPr>
          <w:rFonts w:eastAsia="Calibri"/>
          <w:sz w:val="28"/>
          <w:szCs w:val="28"/>
        </w:rPr>
        <w:br/>
      </w:r>
      <w:r w:rsidRPr="0010659C">
        <w:rPr>
          <w:rFonts w:eastAsia="Calibri"/>
          <w:sz w:val="28"/>
          <w:szCs w:val="28"/>
        </w:rPr>
        <w:t>и правонарушений несовершеннолетних», осуществляется в рамках:</w:t>
      </w:r>
    </w:p>
    <w:p w:rsidR="00CB3236" w:rsidRPr="0010659C" w:rsidRDefault="00CB3236" w:rsidP="00CB3236">
      <w:pPr>
        <w:ind w:firstLine="709"/>
        <w:jc w:val="both"/>
        <w:rPr>
          <w:rFonts w:eastAsia="Calibri"/>
          <w:sz w:val="28"/>
          <w:szCs w:val="28"/>
        </w:rPr>
      </w:pPr>
      <w:r w:rsidRPr="0010659C">
        <w:rPr>
          <w:rFonts w:eastAsia="Calibri"/>
          <w:sz w:val="28"/>
          <w:szCs w:val="28"/>
        </w:rPr>
        <w:t> Закона края от 31.10.2002 № 4-608 «О системе профилактики безнадзорности и правонарушений несовершеннолетних»;</w:t>
      </w:r>
    </w:p>
    <w:p w:rsidR="00CB3236" w:rsidRPr="0010659C" w:rsidRDefault="00CB3236" w:rsidP="00CB32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659C">
        <w:rPr>
          <w:rFonts w:eastAsiaTheme="minorHAnsi"/>
          <w:sz w:val="28"/>
          <w:szCs w:val="28"/>
          <w:lang w:eastAsia="en-US"/>
        </w:rPr>
        <w:t> распоряжения Губернатора края от 28.10.2016 №</w:t>
      </w:r>
      <w:r w:rsidRPr="0010659C">
        <w:rPr>
          <w:rFonts w:eastAsiaTheme="minorHAnsi"/>
          <w:sz w:val="28"/>
          <w:szCs w:val="28"/>
          <w:lang w:val="en-US" w:eastAsia="en-US"/>
        </w:rPr>
        <w:t> </w:t>
      </w:r>
      <w:r w:rsidRPr="0010659C">
        <w:rPr>
          <w:rFonts w:eastAsiaTheme="minorHAnsi"/>
          <w:sz w:val="28"/>
          <w:szCs w:val="28"/>
          <w:lang w:eastAsia="en-US"/>
        </w:rPr>
        <w:t xml:space="preserve">571-рг «О мерах, направленных на повышение эффективности профилактики правонарушений </w:t>
      </w:r>
      <w:r>
        <w:rPr>
          <w:rFonts w:eastAsiaTheme="minorHAnsi"/>
          <w:sz w:val="28"/>
          <w:szCs w:val="28"/>
          <w:lang w:eastAsia="en-US"/>
        </w:rPr>
        <w:br/>
      </w:r>
      <w:r w:rsidRPr="0010659C">
        <w:rPr>
          <w:rFonts w:eastAsiaTheme="minorHAnsi"/>
          <w:sz w:val="28"/>
          <w:szCs w:val="28"/>
          <w:lang w:eastAsia="en-US"/>
        </w:rPr>
        <w:t>и антиобщественных действий несовершеннолетних на территории Красноярского края»;</w:t>
      </w:r>
    </w:p>
    <w:p w:rsidR="00CB3236" w:rsidRPr="0010659C" w:rsidRDefault="00CB3236" w:rsidP="00CB3236">
      <w:pPr>
        <w:ind w:firstLine="709"/>
        <w:jc w:val="both"/>
        <w:rPr>
          <w:rFonts w:eastAsia="Calibri"/>
          <w:sz w:val="28"/>
          <w:szCs w:val="28"/>
        </w:rPr>
      </w:pPr>
      <w:r w:rsidRPr="0010659C">
        <w:rPr>
          <w:rFonts w:eastAsia="Calibri"/>
          <w:sz w:val="28"/>
          <w:szCs w:val="28"/>
        </w:rPr>
        <w:t xml:space="preserve">постановления Правительства края от 02.10.2015 № 516-п </w:t>
      </w:r>
      <w:r>
        <w:rPr>
          <w:rFonts w:eastAsia="Calibri"/>
          <w:sz w:val="28"/>
          <w:szCs w:val="28"/>
        </w:rPr>
        <w:br/>
      </w:r>
      <w:r w:rsidRPr="0010659C">
        <w:rPr>
          <w:rFonts w:eastAsia="Calibri"/>
          <w:sz w:val="28"/>
          <w:szCs w:val="28"/>
        </w:rPr>
        <w:t xml:space="preserve">«Об утверждении Порядка межведомственного взаимодействия органов </w:t>
      </w:r>
      <w:r>
        <w:rPr>
          <w:rFonts w:eastAsia="Calibri"/>
          <w:sz w:val="28"/>
          <w:szCs w:val="28"/>
        </w:rPr>
        <w:br/>
      </w:r>
      <w:r w:rsidRPr="0010659C">
        <w:rPr>
          <w:rFonts w:eastAsia="Calibri"/>
          <w:sz w:val="28"/>
          <w:szCs w:val="28"/>
        </w:rPr>
        <w:t>и учреждений системы профилактики безнадзорности и правонарушений несовершеннолетних по выявлению детского и семейного неблагополучия»;</w:t>
      </w:r>
    </w:p>
    <w:p w:rsidR="00CB3236" w:rsidRDefault="00CB3236" w:rsidP="00923E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659C">
        <w:rPr>
          <w:rFonts w:eastAsiaTheme="minorHAnsi"/>
          <w:sz w:val="28"/>
          <w:szCs w:val="28"/>
          <w:lang w:eastAsia="en-US"/>
        </w:rPr>
        <w:t> </w:t>
      </w:r>
      <w:r w:rsidR="00923EA2">
        <w:rPr>
          <w:rFonts w:eastAsiaTheme="minorHAnsi"/>
          <w:sz w:val="28"/>
          <w:szCs w:val="28"/>
          <w:lang w:eastAsia="en-US"/>
        </w:rPr>
        <w:t xml:space="preserve">утвержденных постановлениями краевой комиссии </w:t>
      </w:r>
      <w:r w:rsidRPr="0010659C">
        <w:rPr>
          <w:rFonts w:eastAsiaTheme="minorHAnsi"/>
          <w:sz w:val="28"/>
          <w:szCs w:val="28"/>
          <w:lang w:eastAsia="en-US"/>
        </w:rPr>
        <w:t>Порядка</w:t>
      </w:r>
      <w:r w:rsidR="00923EA2">
        <w:rPr>
          <w:rFonts w:eastAsiaTheme="minorHAnsi"/>
          <w:sz w:val="28"/>
          <w:szCs w:val="28"/>
          <w:lang w:eastAsia="en-US"/>
        </w:rPr>
        <w:t>ми:</w:t>
      </w:r>
      <w:r w:rsidRPr="0010659C">
        <w:rPr>
          <w:rFonts w:eastAsiaTheme="minorHAnsi"/>
          <w:sz w:val="28"/>
          <w:szCs w:val="28"/>
          <w:lang w:eastAsia="en-US"/>
        </w:rPr>
        <w:t xml:space="preserve"> межведомственн</w:t>
      </w:r>
      <w:r w:rsidR="00D0084F">
        <w:rPr>
          <w:rFonts w:eastAsiaTheme="minorHAnsi"/>
          <w:sz w:val="28"/>
          <w:szCs w:val="28"/>
          <w:lang w:eastAsia="en-US"/>
        </w:rPr>
        <w:t>ого взаимодействия</w:t>
      </w:r>
      <w:r w:rsidRPr="0010659C">
        <w:rPr>
          <w:rFonts w:eastAsiaTheme="minorHAnsi"/>
          <w:sz w:val="28"/>
          <w:szCs w:val="28"/>
          <w:lang w:eastAsia="en-US"/>
        </w:rPr>
        <w:t xml:space="preserve"> комисси</w:t>
      </w:r>
      <w:r w:rsidR="00D0084F">
        <w:rPr>
          <w:rFonts w:eastAsiaTheme="minorHAnsi"/>
          <w:sz w:val="28"/>
          <w:szCs w:val="28"/>
          <w:lang w:eastAsia="en-US"/>
        </w:rPr>
        <w:t>и</w:t>
      </w:r>
      <w:r w:rsidRPr="0010659C">
        <w:rPr>
          <w:rFonts w:eastAsiaTheme="minorHAnsi"/>
          <w:sz w:val="28"/>
          <w:szCs w:val="28"/>
          <w:lang w:eastAsia="en-US"/>
        </w:rPr>
        <w:t xml:space="preserve"> по делам несовершеннолетних и защите их прав, действующих на территории </w:t>
      </w:r>
      <w:proofErr w:type="spellStart"/>
      <w:r w:rsidR="00D0084F">
        <w:rPr>
          <w:rFonts w:eastAsiaTheme="minorHAnsi"/>
          <w:sz w:val="28"/>
          <w:szCs w:val="28"/>
          <w:lang w:eastAsia="en-US"/>
        </w:rPr>
        <w:t>Большеулуйского</w:t>
      </w:r>
      <w:proofErr w:type="spellEnd"/>
      <w:r w:rsidR="00D0084F">
        <w:rPr>
          <w:rFonts w:eastAsiaTheme="minorHAnsi"/>
          <w:sz w:val="28"/>
          <w:szCs w:val="28"/>
          <w:lang w:eastAsia="en-US"/>
        </w:rPr>
        <w:t xml:space="preserve"> района </w:t>
      </w:r>
      <w:r w:rsidRPr="0010659C">
        <w:rPr>
          <w:rFonts w:eastAsiaTheme="minorHAnsi"/>
          <w:sz w:val="28"/>
          <w:szCs w:val="28"/>
          <w:lang w:eastAsia="en-US"/>
        </w:rPr>
        <w:t>Красноярского края и служб медиации (примирения) по реализации медиативных (восстановительных) программ в отношении несовершеннолет</w:t>
      </w:r>
      <w:r w:rsidR="00923EA2">
        <w:rPr>
          <w:rFonts w:eastAsiaTheme="minorHAnsi"/>
          <w:sz w:val="28"/>
          <w:szCs w:val="28"/>
          <w:lang w:eastAsia="en-US"/>
        </w:rPr>
        <w:t xml:space="preserve">них; </w:t>
      </w:r>
      <w:r w:rsidR="00923EA2" w:rsidRPr="0010659C">
        <w:rPr>
          <w:rFonts w:eastAsiaTheme="minorHAnsi"/>
          <w:sz w:val="28"/>
          <w:szCs w:val="28"/>
          <w:lang w:eastAsia="en-US"/>
        </w:rPr>
        <w:t>организации индивидуальной профилактической работы в отношении несовершеннолетних и (или) их семей, находящихся в социально опасном положении</w:t>
      </w:r>
      <w:r w:rsidR="00923EA2">
        <w:rPr>
          <w:rFonts w:eastAsiaTheme="minorHAnsi"/>
          <w:sz w:val="28"/>
          <w:szCs w:val="28"/>
          <w:lang w:eastAsia="en-US"/>
        </w:rPr>
        <w:t>;</w:t>
      </w:r>
      <w:r w:rsidRPr="0010659C">
        <w:rPr>
          <w:rFonts w:eastAsiaTheme="minorHAnsi"/>
          <w:sz w:val="28"/>
          <w:szCs w:val="28"/>
          <w:lang w:eastAsia="en-US"/>
        </w:rPr>
        <w:t xml:space="preserve"> организации </w:t>
      </w:r>
      <w:r w:rsidRPr="0010659C">
        <w:rPr>
          <w:rFonts w:eastAsiaTheme="minorHAnsi"/>
          <w:sz w:val="28"/>
          <w:szCs w:val="28"/>
          <w:lang w:eastAsia="en-US"/>
        </w:rPr>
        <w:lastRenderedPageBreak/>
        <w:t xml:space="preserve">индивидуальной профилактической работы в отношении </w:t>
      </w:r>
      <w:proofErr w:type="spellStart"/>
      <w:proofErr w:type="gramStart"/>
      <w:r w:rsidRPr="0010659C">
        <w:rPr>
          <w:rFonts w:eastAsiaTheme="minorHAnsi"/>
          <w:sz w:val="28"/>
          <w:szCs w:val="28"/>
          <w:lang w:eastAsia="en-US"/>
        </w:rPr>
        <w:t>несовершен</w:t>
      </w:r>
      <w:r w:rsidR="00520635">
        <w:rPr>
          <w:rFonts w:eastAsiaTheme="minorHAnsi"/>
          <w:sz w:val="28"/>
          <w:szCs w:val="28"/>
          <w:lang w:eastAsia="en-US"/>
        </w:rPr>
        <w:t>-</w:t>
      </w:r>
      <w:r w:rsidRPr="0010659C">
        <w:rPr>
          <w:rFonts w:eastAsiaTheme="minorHAnsi"/>
          <w:sz w:val="28"/>
          <w:szCs w:val="28"/>
          <w:lang w:eastAsia="en-US"/>
        </w:rPr>
        <w:t>нолетних</w:t>
      </w:r>
      <w:proofErr w:type="spellEnd"/>
      <w:proofErr w:type="gramEnd"/>
      <w:r w:rsidRPr="0010659C">
        <w:rPr>
          <w:rFonts w:eastAsiaTheme="minorHAnsi"/>
          <w:sz w:val="28"/>
          <w:szCs w:val="28"/>
          <w:lang w:eastAsia="en-US"/>
        </w:rPr>
        <w:t xml:space="preserve"> и (или) их семей, находящихся в социально опасном положении;</w:t>
      </w:r>
      <w:r w:rsidR="00923EA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0659C">
        <w:rPr>
          <w:rFonts w:eastAsiaTheme="minorHAnsi"/>
          <w:sz w:val="28"/>
          <w:szCs w:val="28"/>
          <w:lang w:eastAsia="en-US"/>
        </w:rPr>
        <w:t xml:space="preserve">взаимодействия органов и учреждений системы профилактики безнадзорности и правонарушений несовершеннолетних по выявлению </w:t>
      </w:r>
      <w:r>
        <w:rPr>
          <w:rFonts w:eastAsiaTheme="minorHAnsi"/>
          <w:sz w:val="28"/>
          <w:szCs w:val="28"/>
          <w:lang w:eastAsia="en-US"/>
        </w:rPr>
        <w:br/>
      </w:r>
      <w:r w:rsidRPr="0010659C">
        <w:rPr>
          <w:rFonts w:eastAsiaTheme="minorHAnsi"/>
          <w:sz w:val="28"/>
          <w:szCs w:val="28"/>
          <w:lang w:eastAsia="en-US"/>
        </w:rPr>
        <w:t xml:space="preserve">и обмену информации о случаях потребления несовершеннолетними алкогольных и наркотических средств, новых потенциально опасных </w:t>
      </w:r>
      <w:proofErr w:type="spellStart"/>
      <w:r w:rsidRPr="0010659C">
        <w:rPr>
          <w:rFonts w:eastAsiaTheme="minorHAnsi"/>
          <w:sz w:val="28"/>
          <w:szCs w:val="28"/>
          <w:lang w:eastAsia="en-US"/>
        </w:rPr>
        <w:t>психоактивных</w:t>
      </w:r>
      <w:proofErr w:type="spellEnd"/>
      <w:r w:rsidRPr="0010659C">
        <w:rPr>
          <w:rFonts w:eastAsiaTheme="minorHAnsi"/>
          <w:sz w:val="28"/>
          <w:szCs w:val="28"/>
          <w:lang w:eastAsia="en-US"/>
        </w:rPr>
        <w:t xml:space="preserve"> веществ или одурманивающих веществ, а также о родителях (законных представителях), употребляющих алкогольные, наркотические </w:t>
      </w:r>
      <w:r>
        <w:rPr>
          <w:rFonts w:eastAsiaTheme="minorHAnsi"/>
          <w:sz w:val="28"/>
          <w:szCs w:val="28"/>
          <w:lang w:eastAsia="en-US"/>
        </w:rPr>
        <w:br/>
      </w:r>
      <w:r w:rsidRPr="0010659C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Pr="0010659C">
        <w:rPr>
          <w:rFonts w:eastAsiaTheme="minorHAnsi"/>
          <w:sz w:val="28"/>
          <w:szCs w:val="28"/>
          <w:lang w:eastAsia="en-US"/>
        </w:rPr>
        <w:t>психоактивные</w:t>
      </w:r>
      <w:proofErr w:type="spellEnd"/>
      <w:r w:rsidRPr="0010659C">
        <w:rPr>
          <w:rFonts w:eastAsiaTheme="minorHAnsi"/>
          <w:sz w:val="28"/>
          <w:szCs w:val="28"/>
          <w:lang w:eastAsia="en-US"/>
        </w:rPr>
        <w:t xml:space="preserve"> вещества, и (или) совершивших преступления в сфере незаконного оборота наркотиков, и не исполняющих свои обязанности </w:t>
      </w:r>
      <w:r>
        <w:rPr>
          <w:rFonts w:eastAsiaTheme="minorHAnsi"/>
          <w:sz w:val="28"/>
          <w:szCs w:val="28"/>
          <w:lang w:eastAsia="en-US"/>
        </w:rPr>
        <w:br/>
      </w:r>
      <w:r w:rsidRPr="0010659C">
        <w:rPr>
          <w:rFonts w:eastAsiaTheme="minorHAnsi"/>
          <w:sz w:val="28"/>
          <w:szCs w:val="28"/>
          <w:lang w:eastAsia="en-US"/>
        </w:rPr>
        <w:t>по воспитанию, обучению</w:t>
      </w:r>
      <w:proofErr w:type="gramEnd"/>
      <w:r w:rsidRPr="0010659C">
        <w:rPr>
          <w:rFonts w:eastAsiaTheme="minorHAnsi"/>
          <w:sz w:val="28"/>
          <w:szCs w:val="28"/>
          <w:lang w:eastAsia="en-US"/>
        </w:rPr>
        <w:t xml:space="preserve"> и (или) содержанию несовершеннолетних </w:t>
      </w:r>
      <w:r w:rsidRPr="00C70375">
        <w:rPr>
          <w:rFonts w:eastAsiaTheme="minorHAnsi"/>
          <w:sz w:val="28"/>
          <w:szCs w:val="28"/>
          <w:lang w:eastAsia="en-US"/>
        </w:rPr>
        <w:br/>
      </w:r>
      <w:r w:rsidRPr="0010659C">
        <w:rPr>
          <w:rFonts w:eastAsiaTheme="minorHAnsi"/>
          <w:sz w:val="28"/>
          <w:szCs w:val="28"/>
          <w:lang w:eastAsia="en-US"/>
        </w:rPr>
        <w:t xml:space="preserve">и (или) отрицательно влияющих на их поведение либо жестоко </w:t>
      </w:r>
      <w:proofErr w:type="spellStart"/>
      <w:proofErr w:type="gramStart"/>
      <w:r w:rsidRPr="0010659C">
        <w:rPr>
          <w:rFonts w:eastAsiaTheme="minorHAnsi"/>
          <w:sz w:val="28"/>
          <w:szCs w:val="28"/>
          <w:lang w:eastAsia="en-US"/>
        </w:rPr>
        <w:t>обра</w:t>
      </w:r>
      <w:r w:rsidR="00520635">
        <w:rPr>
          <w:rFonts w:eastAsiaTheme="minorHAnsi"/>
          <w:sz w:val="28"/>
          <w:szCs w:val="28"/>
          <w:lang w:eastAsia="en-US"/>
        </w:rPr>
        <w:t>-</w:t>
      </w:r>
      <w:r w:rsidRPr="0010659C">
        <w:rPr>
          <w:rFonts w:eastAsiaTheme="minorHAnsi"/>
          <w:sz w:val="28"/>
          <w:szCs w:val="28"/>
          <w:lang w:eastAsia="en-US"/>
        </w:rPr>
        <w:t>щающихся</w:t>
      </w:r>
      <w:proofErr w:type="spellEnd"/>
      <w:proofErr w:type="gramEnd"/>
      <w:r w:rsidRPr="0010659C">
        <w:rPr>
          <w:rFonts w:eastAsiaTheme="minorHAnsi"/>
          <w:sz w:val="28"/>
          <w:szCs w:val="28"/>
          <w:lang w:eastAsia="en-US"/>
        </w:rPr>
        <w:t xml:space="preserve"> с ними</w:t>
      </w:r>
      <w:r w:rsidR="00E268BB">
        <w:rPr>
          <w:rFonts w:eastAsiaTheme="minorHAnsi"/>
          <w:sz w:val="28"/>
          <w:szCs w:val="28"/>
          <w:lang w:eastAsia="en-US"/>
        </w:rPr>
        <w:t>;</w:t>
      </w:r>
      <w:r w:rsidR="00923EA2">
        <w:rPr>
          <w:rFonts w:eastAsiaTheme="minorHAnsi"/>
          <w:sz w:val="28"/>
          <w:szCs w:val="28"/>
          <w:lang w:eastAsia="en-US"/>
        </w:rPr>
        <w:t xml:space="preserve"> </w:t>
      </w:r>
      <w:r w:rsidRPr="0049598C">
        <w:rPr>
          <w:rFonts w:eastAsiaTheme="minorHAnsi"/>
          <w:sz w:val="28"/>
          <w:szCs w:val="28"/>
          <w:lang w:eastAsia="en-US"/>
        </w:rPr>
        <w:t>межведомственного взаимодействия по профилактике суицидально</w:t>
      </w:r>
      <w:r w:rsidR="00E268BB">
        <w:rPr>
          <w:rFonts w:eastAsiaTheme="minorHAnsi"/>
          <w:sz w:val="28"/>
          <w:szCs w:val="28"/>
          <w:lang w:eastAsia="en-US"/>
        </w:rPr>
        <w:t>го поведения несовершеннолетних.</w:t>
      </w:r>
    </w:p>
    <w:p w:rsidR="007D5698" w:rsidRPr="00033C3B" w:rsidRDefault="007D5698" w:rsidP="00033C3B">
      <w:pPr>
        <w:pBdr>
          <w:bottom w:val="single" w:sz="6" w:space="2" w:color="FFFFFF"/>
        </w:pBdr>
        <w:jc w:val="both"/>
        <w:rPr>
          <w:sz w:val="28"/>
          <w:szCs w:val="28"/>
        </w:rPr>
      </w:pPr>
      <w:r>
        <w:rPr>
          <w:szCs w:val="28"/>
        </w:rPr>
        <w:t xml:space="preserve">                 </w:t>
      </w:r>
      <w:r w:rsidRPr="00FD6764">
        <w:rPr>
          <w:sz w:val="28"/>
          <w:szCs w:val="28"/>
        </w:rPr>
        <w:t xml:space="preserve">Межведомственное </w:t>
      </w:r>
      <w:r w:rsidRPr="00FD6764">
        <w:rPr>
          <w:color w:val="FF0000"/>
          <w:sz w:val="28"/>
          <w:szCs w:val="28"/>
        </w:rPr>
        <w:t xml:space="preserve">  </w:t>
      </w:r>
      <w:r w:rsidRPr="00FD6764">
        <w:rPr>
          <w:color w:val="000000"/>
          <w:sz w:val="28"/>
          <w:szCs w:val="28"/>
        </w:rPr>
        <w:t xml:space="preserve">  </w:t>
      </w:r>
      <w:r w:rsidRPr="00FD6764">
        <w:rPr>
          <w:spacing w:val="-1"/>
          <w:sz w:val="28"/>
          <w:szCs w:val="28"/>
        </w:rPr>
        <w:t>взаимодействие</w:t>
      </w:r>
      <w:r>
        <w:rPr>
          <w:spacing w:val="-1"/>
          <w:sz w:val="28"/>
          <w:szCs w:val="28"/>
        </w:rPr>
        <w:t xml:space="preserve"> органов и учреждений системы профилактики</w:t>
      </w:r>
      <w:r w:rsidRPr="00FD6764">
        <w:rPr>
          <w:spacing w:val="-1"/>
          <w:sz w:val="28"/>
          <w:szCs w:val="28"/>
        </w:rPr>
        <w:t xml:space="preserve">,  в рамках </w:t>
      </w:r>
      <w:r>
        <w:rPr>
          <w:spacing w:val="-1"/>
          <w:sz w:val="28"/>
          <w:szCs w:val="28"/>
        </w:rPr>
        <w:t>решения поставленных задач</w:t>
      </w:r>
      <w:r w:rsidRPr="00FD6764">
        <w:rPr>
          <w:sz w:val="28"/>
          <w:szCs w:val="28"/>
        </w:rPr>
        <w:t>,  урегулировано</w:t>
      </w:r>
      <w:r>
        <w:rPr>
          <w:sz w:val="28"/>
          <w:szCs w:val="28"/>
        </w:rPr>
        <w:t xml:space="preserve"> </w:t>
      </w:r>
      <w:r w:rsidRPr="00867A05">
        <w:rPr>
          <w:sz w:val="28"/>
          <w:szCs w:val="28"/>
        </w:rPr>
        <w:t>постановлением комиссии от 19.12.2023 №  24-109-кдн «</w:t>
      </w:r>
      <w:r w:rsidRPr="00867A05">
        <w:rPr>
          <w:color w:val="000000"/>
          <w:sz w:val="28"/>
          <w:szCs w:val="28"/>
          <w:lang w:bidi="ru-RU"/>
        </w:rPr>
        <w:t xml:space="preserve">Об </w:t>
      </w:r>
      <w:r w:rsidRPr="00867A05">
        <w:rPr>
          <w:sz w:val="28"/>
          <w:szCs w:val="28"/>
        </w:rPr>
        <w:t xml:space="preserve">утверждении плана работы комиссии по делам несовершеннолетних и защите их прав </w:t>
      </w:r>
      <w:proofErr w:type="spellStart"/>
      <w:r w:rsidRPr="00867A05">
        <w:rPr>
          <w:sz w:val="28"/>
          <w:szCs w:val="28"/>
        </w:rPr>
        <w:t>Большеулуйского</w:t>
      </w:r>
      <w:proofErr w:type="spellEnd"/>
      <w:r w:rsidRPr="00867A05">
        <w:rPr>
          <w:sz w:val="28"/>
          <w:szCs w:val="28"/>
        </w:rPr>
        <w:t xml:space="preserve"> района  на 2024 год</w:t>
      </w:r>
      <w:r>
        <w:rPr>
          <w:sz w:val="28"/>
          <w:szCs w:val="28"/>
        </w:rPr>
        <w:t>»</w:t>
      </w:r>
      <w:r w:rsidR="00033C3B">
        <w:rPr>
          <w:i/>
          <w:sz w:val="28"/>
          <w:szCs w:val="28"/>
        </w:rPr>
        <w:t>.</w:t>
      </w:r>
    </w:p>
    <w:p w:rsidR="00CB3236" w:rsidRPr="007D5698" w:rsidRDefault="007D5698" w:rsidP="00033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23EA2" w:rsidRPr="007D5698">
        <w:rPr>
          <w:sz w:val="28"/>
          <w:szCs w:val="28"/>
        </w:rPr>
        <w:t xml:space="preserve">  </w:t>
      </w:r>
      <w:r w:rsidR="00CB3236" w:rsidRPr="007D5698">
        <w:rPr>
          <w:sz w:val="28"/>
          <w:szCs w:val="28"/>
        </w:rPr>
        <w:t xml:space="preserve">В целях координации комплексных мер по обеспечению прав детей на отдых, оздоровление и занятость, безопасности </w:t>
      </w:r>
      <w:r w:rsidR="00CB3236" w:rsidRPr="007D5698">
        <w:rPr>
          <w:rFonts w:eastAsia="Arial Unicode MS"/>
          <w:sz w:val="28"/>
          <w:szCs w:val="28"/>
        </w:rPr>
        <w:t xml:space="preserve">для их жизни </w:t>
      </w:r>
      <w:r w:rsidR="00CB3236" w:rsidRPr="007D5698">
        <w:rPr>
          <w:rFonts w:eastAsia="Arial Unicode MS"/>
          <w:sz w:val="28"/>
          <w:szCs w:val="28"/>
        </w:rPr>
        <w:br/>
        <w:t>и здоровья</w:t>
      </w:r>
      <w:r w:rsidR="00CB3236" w:rsidRPr="007D5698">
        <w:rPr>
          <w:sz w:val="28"/>
          <w:szCs w:val="28"/>
        </w:rPr>
        <w:t>, профилактике травматизма и гибели в летний период 202</w:t>
      </w:r>
      <w:r>
        <w:rPr>
          <w:sz w:val="28"/>
          <w:szCs w:val="28"/>
        </w:rPr>
        <w:t>4</w:t>
      </w:r>
      <w:r w:rsidR="00CB3236" w:rsidRPr="007D5698">
        <w:rPr>
          <w:sz w:val="28"/>
          <w:szCs w:val="28"/>
        </w:rPr>
        <w:t xml:space="preserve"> года</w:t>
      </w:r>
      <w:r w:rsidR="00E268BB" w:rsidRPr="007D5698">
        <w:rPr>
          <w:sz w:val="28"/>
          <w:szCs w:val="28"/>
        </w:rPr>
        <w:t xml:space="preserve"> </w:t>
      </w:r>
      <w:r w:rsidR="00D0084F" w:rsidRPr="007D569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0084F" w:rsidRPr="007D5698">
        <w:rPr>
          <w:sz w:val="28"/>
          <w:szCs w:val="28"/>
        </w:rPr>
        <w:t>.05.202</w:t>
      </w:r>
      <w:r>
        <w:rPr>
          <w:sz w:val="28"/>
          <w:szCs w:val="28"/>
        </w:rPr>
        <w:t>4</w:t>
      </w:r>
      <w:r w:rsidR="00D0084F" w:rsidRPr="007D5698">
        <w:rPr>
          <w:sz w:val="28"/>
          <w:szCs w:val="28"/>
        </w:rPr>
        <w:t xml:space="preserve"> </w:t>
      </w:r>
      <w:r w:rsidR="00CB3236" w:rsidRPr="007D5698">
        <w:rPr>
          <w:sz w:val="28"/>
          <w:szCs w:val="28"/>
        </w:rPr>
        <w:t xml:space="preserve"> комиссией </w:t>
      </w:r>
      <w:r w:rsidR="00D0084F" w:rsidRPr="007D5698">
        <w:rPr>
          <w:sz w:val="28"/>
          <w:szCs w:val="28"/>
        </w:rPr>
        <w:t xml:space="preserve"> принято постановление № </w:t>
      </w:r>
      <w:r>
        <w:rPr>
          <w:sz w:val="28"/>
          <w:szCs w:val="28"/>
        </w:rPr>
        <w:t>9-кдн-44</w:t>
      </w:r>
      <w:r w:rsidR="00D0084F" w:rsidRPr="007D5698">
        <w:rPr>
          <w:sz w:val="28"/>
          <w:szCs w:val="28"/>
        </w:rPr>
        <w:t xml:space="preserve"> «</w:t>
      </w:r>
      <w:r w:rsidRPr="007D5698">
        <w:rPr>
          <w:sz w:val="28"/>
          <w:szCs w:val="28"/>
        </w:rPr>
        <w:t xml:space="preserve">Об организации безопасности </w:t>
      </w:r>
      <w:r>
        <w:rPr>
          <w:sz w:val="28"/>
          <w:szCs w:val="28"/>
        </w:rPr>
        <w:t xml:space="preserve">и занятости несовершеннолетних, </w:t>
      </w:r>
      <w:r w:rsidRPr="007D5698">
        <w:rPr>
          <w:sz w:val="28"/>
          <w:szCs w:val="28"/>
        </w:rPr>
        <w:t xml:space="preserve">в период летней </w:t>
      </w:r>
      <w:proofErr w:type="gramStart"/>
      <w:r w:rsidRPr="007D5698">
        <w:rPr>
          <w:sz w:val="28"/>
          <w:szCs w:val="28"/>
        </w:rPr>
        <w:t>оздорови</w:t>
      </w:r>
      <w:r>
        <w:rPr>
          <w:sz w:val="28"/>
          <w:szCs w:val="28"/>
        </w:rPr>
        <w:t>-</w:t>
      </w:r>
      <w:r w:rsidRPr="007D5698">
        <w:rPr>
          <w:sz w:val="28"/>
          <w:szCs w:val="28"/>
        </w:rPr>
        <w:t>тельной</w:t>
      </w:r>
      <w:proofErr w:type="gramEnd"/>
      <w:r w:rsidRPr="007D5698">
        <w:rPr>
          <w:sz w:val="28"/>
          <w:szCs w:val="28"/>
        </w:rPr>
        <w:t xml:space="preserve"> кампании 2024 года</w:t>
      </w:r>
      <w:r>
        <w:rPr>
          <w:sz w:val="28"/>
          <w:szCs w:val="28"/>
        </w:rPr>
        <w:t xml:space="preserve">». </w:t>
      </w:r>
      <w:r w:rsidR="00D0084F" w:rsidRPr="007D5698">
        <w:rPr>
          <w:sz w:val="28"/>
          <w:szCs w:val="28"/>
        </w:rPr>
        <w:t>Организации акций «Досуг» и «Помоги пойти учиться», об использовании программы школьного туризма «Узнай свой край»</w:t>
      </w:r>
      <w:r w:rsidR="00B57697" w:rsidRPr="007D5698">
        <w:rPr>
          <w:sz w:val="28"/>
          <w:szCs w:val="28"/>
        </w:rPr>
        <w:t xml:space="preserve">. </w:t>
      </w:r>
      <w:r w:rsidR="00984E6E" w:rsidRPr="007D5698">
        <w:rPr>
          <w:sz w:val="28"/>
          <w:szCs w:val="28"/>
        </w:rPr>
        <w:t>Утвержден и реализован</w:t>
      </w:r>
      <w:r>
        <w:rPr>
          <w:sz w:val="28"/>
          <w:szCs w:val="28"/>
        </w:rPr>
        <w:t xml:space="preserve"> комплексный план </w:t>
      </w:r>
      <w:r w:rsidR="00984E6E" w:rsidRPr="007D5698">
        <w:rPr>
          <w:sz w:val="28"/>
          <w:szCs w:val="28"/>
        </w:rPr>
        <w:t xml:space="preserve">мероприятий </w:t>
      </w:r>
      <w:proofErr w:type="spellStart"/>
      <w:proofErr w:type="gramStart"/>
      <w:r w:rsidR="00984E6E" w:rsidRPr="007D5698">
        <w:rPr>
          <w:sz w:val="28"/>
          <w:szCs w:val="28"/>
        </w:rPr>
        <w:t>межведомс</w:t>
      </w:r>
      <w:r w:rsidR="002A5EF6">
        <w:rPr>
          <w:sz w:val="28"/>
          <w:szCs w:val="28"/>
        </w:rPr>
        <w:t>-</w:t>
      </w:r>
      <w:r w:rsidR="00984E6E" w:rsidRPr="007D5698">
        <w:rPr>
          <w:sz w:val="28"/>
          <w:szCs w:val="28"/>
        </w:rPr>
        <w:t>твенной</w:t>
      </w:r>
      <w:proofErr w:type="spellEnd"/>
      <w:proofErr w:type="gramEnd"/>
      <w:r w:rsidR="00984E6E" w:rsidRPr="007D5698">
        <w:rPr>
          <w:sz w:val="28"/>
          <w:szCs w:val="28"/>
        </w:rPr>
        <w:t xml:space="preserve"> акции «Вместе защитим наших детей» на территории Больше</w:t>
      </w:r>
      <w:r w:rsidR="002A5EF6">
        <w:rPr>
          <w:sz w:val="28"/>
          <w:szCs w:val="28"/>
        </w:rPr>
        <w:t>-</w:t>
      </w:r>
      <w:proofErr w:type="spellStart"/>
      <w:r w:rsidR="00984E6E" w:rsidRPr="007D5698">
        <w:rPr>
          <w:sz w:val="28"/>
          <w:szCs w:val="28"/>
        </w:rPr>
        <w:t>улуйского</w:t>
      </w:r>
      <w:proofErr w:type="spellEnd"/>
      <w:r w:rsidR="00984E6E" w:rsidRPr="007D5698">
        <w:rPr>
          <w:sz w:val="28"/>
          <w:szCs w:val="28"/>
        </w:rPr>
        <w:t xml:space="preserve"> района в летние месяцы 202</w:t>
      </w:r>
      <w:r>
        <w:rPr>
          <w:sz w:val="28"/>
          <w:szCs w:val="28"/>
        </w:rPr>
        <w:t>4</w:t>
      </w:r>
      <w:r w:rsidR="00984E6E" w:rsidRPr="007D5698">
        <w:rPr>
          <w:sz w:val="28"/>
          <w:szCs w:val="28"/>
        </w:rPr>
        <w:t xml:space="preserve"> года». </w:t>
      </w:r>
      <w:r w:rsidR="00B57697" w:rsidRPr="007D5698">
        <w:rPr>
          <w:sz w:val="28"/>
          <w:szCs w:val="28"/>
        </w:rPr>
        <w:t>В рамках исполнения:</w:t>
      </w:r>
    </w:p>
    <w:p w:rsidR="00B57697" w:rsidRPr="0010659C" w:rsidRDefault="00B57697" w:rsidP="007D5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0659C">
        <w:rPr>
          <w:sz w:val="28"/>
          <w:szCs w:val="28"/>
        </w:rPr>
        <w:t>обеспечен</w:t>
      </w:r>
      <w:r>
        <w:rPr>
          <w:sz w:val="28"/>
          <w:szCs w:val="28"/>
        </w:rPr>
        <w:t>а</w:t>
      </w:r>
      <w:r w:rsidRPr="0010659C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10659C">
        <w:rPr>
          <w:sz w:val="28"/>
          <w:szCs w:val="28"/>
        </w:rPr>
        <w:t xml:space="preserve"> для жизни и здоровья детей</w:t>
      </w:r>
      <w:r>
        <w:rPr>
          <w:sz w:val="28"/>
          <w:szCs w:val="28"/>
        </w:rPr>
        <w:t>. У</w:t>
      </w:r>
      <w:r w:rsidRPr="005735B5">
        <w:rPr>
          <w:sz w:val="28"/>
          <w:szCs w:val="28"/>
        </w:rPr>
        <w:t>де</w:t>
      </w:r>
      <w:r>
        <w:rPr>
          <w:sz w:val="28"/>
          <w:szCs w:val="28"/>
        </w:rPr>
        <w:t>ля</w:t>
      </w:r>
      <w:r w:rsidRPr="005735B5">
        <w:rPr>
          <w:sz w:val="28"/>
          <w:szCs w:val="28"/>
        </w:rPr>
        <w:t>л</w:t>
      </w:r>
      <w:r>
        <w:rPr>
          <w:sz w:val="28"/>
          <w:szCs w:val="28"/>
        </w:rPr>
        <w:t xml:space="preserve">ось пристальное </w:t>
      </w:r>
      <w:r w:rsidRPr="005735B5">
        <w:rPr>
          <w:sz w:val="28"/>
          <w:szCs w:val="28"/>
        </w:rPr>
        <w:t>внимание проведени</w:t>
      </w:r>
      <w:r w:rsidR="002A5EF6">
        <w:rPr>
          <w:sz w:val="28"/>
          <w:szCs w:val="28"/>
        </w:rPr>
        <w:t>ю</w:t>
      </w:r>
      <w:r w:rsidRPr="005735B5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</w:t>
      </w:r>
      <w:r w:rsidRPr="005735B5">
        <w:rPr>
          <w:sz w:val="28"/>
          <w:szCs w:val="28"/>
        </w:rPr>
        <w:t xml:space="preserve"> направленных на профилактику лесных по</w:t>
      </w:r>
      <w:r>
        <w:rPr>
          <w:sz w:val="28"/>
          <w:szCs w:val="28"/>
        </w:rPr>
        <w:t>жаров, правил поведения на воде;</w:t>
      </w:r>
    </w:p>
    <w:p w:rsidR="00B57697" w:rsidRDefault="00B57697" w:rsidP="00B57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 максимально возможный охват</w:t>
      </w:r>
      <w:r w:rsidRPr="0010659C">
        <w:rPr>
          <w:sz w:val="28"/>
          <w:szCs w:val="28"/>
        </w:rPr>
        <w:t xml:space="preserve"> детей летней занятостью, оздоровлением и отдыхом</w:t>
      </w:r>
      <w:r>
        <w:rPr>
          <w:sz w:val="28"/>
          <w:szCs w:val="28"/>
        </w:rPr>
        <w:t>;</w:t>
      </w:r>
    </w:p>
    <w:p w:rsidR="00B57697" w:rsidRPr="0010659C" w:rsidRDefault="00B57697" w:rsidP="00B57697">
      <w:pPr>
        <w:ind w:firstLine="709"/>
        <w:jc w:val="both"/>
        <w:rPr>
          <w:sz w:val="28"/>
          <w:szCs w:val="28"/>
        </w:rPr>
      </w:pPr>
      <w:r w:rsidRPr="00106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системно осуществлялась </w:t>
      </w:r>
      <w:r w:rsidRPr="0010659C">
        <w:rPr>
          <w:sz w:val="28"/>
          <w:szCs w:val="28"/>
        </w:rPr>
        <w:t>профилактика безнадзорности и правонарушений несовершеннолетних,</w:t>
      </w:r>
    </w:p>
    <w:p w:rsidR="00B57697" w:rsidRDefault="00B57697" w:rsidP="00B57697">
      <w:pPr>
        <w:ind w:firstLine="709"/>
        <w:jc w:val="both"/>
        <w:rPr>
          <w:sz w:val="28"/>
          <w:szCs w:val="28"/>
        </w:rPr>
      </w:pPr>
      <w:r w:rsidRPr="0010659C">
        <w:rPr>
          <w:sz w:val="28"/>
          <w:szCs w:val="28"/>
        </w:rPr>
        <w:t xml:space="preserve">информационное обеспечение деятельности субъектов профилактики </w:t>
      </w:r>
      <w:r>
        <w:rPr>
          <w:sz w:val="28"/>
          <w:szCs w:val="28"/>
        </w:rPr>
        <w:br/>
      </w:r>
      <w:r w:rsidRPr="0010659C">
        <w:rPr>
          <w:sz w:val="28"/>
          <w:szCs w:val="28"/>
        </w:rPr>
        <w:t>в период летней кампании</w:t>
      </w:r>
      <w:r w:rsidR="000E3186">
        <w:rPr>
          <w:sz w:val="28"/>
          <w:szCs w:val="28"/>
        </w:rPr>
        <w:t>. В</w:t>
      </w:r>
      <w:r w:rsidR="000E3186" w:rsidRPr="0010659C">
        <w:rPr>
          <w:sz w:val="28"/>
          <w:szCs w:val="28"/>
        </w:rPr>
        <w:t xml:space="preserve"> соответствии с постановлением комиссии организовано размещение на сайтах образовательных организаций</w:t>
      </w:r>
      <w:r w:rsidR="000E3186">
        <w:rPr>
          <w:sz w:val="28"/>
          <w:szCs w:val="28"/>
        </w:rPr>
        <w:t xml:space="preserve">, учреждений культуры, молодежного центра и </w:t>
      </w:r>
      <w:r w:rsidR="000E3186" w:rsidRPr="0010659C">
        <w:rPr>
          <w:sz w:val="28"/>
          <w:szCs w:val="28"/>
        </w:rPr>
        <w:t>учреждени</w:t>
      </w:r>
      <w:r w:rsidR="000E3186">
        <w:rPr>
          <w:sz w:val="28"/>
          <w:szCs w:val="28"/>
        </w:rPr>
        <w:t>я</w:t>
      </w:r>
      <w:r w:rsidR="000E3186" w:rsidRPr="0010659C">
        <w:rPr>
          <w:sz w:val="28"/>
          <w:szCs w:val="28"/>
        </w:rPr>
        <w:t xml:space="preserve"> социального обслуживания населения</w:t>
      </w:r>
      <w:r w:rsidR="000E3186">
        <w:rPr>
          <w:sz w:val="28"/>
          <w:szCs w:val="28"/>
        </w:rPr>
        <w:t xml:space="preserve"> </w:t>
      </w:r>
      <w:r w:rsidR="000E3186" w:rsidRPr="0010659C">
        <w:rPr>
          <w:sz w:val="28"/>
          <w:szCs w:val="28"/>
        </w:rPr>
        <w:t>информации о проведении межведомственной акции «Вместе защитим наших детей», а также видеороликов о безопасном поведении детей на дорогах и водоёмах.</w:t>
      </w:r>
    </w:p>
    <w:p w:rsidR="008E4F2D" w:rsidRDefault="008E4F2D" w:rsidP="008E4F2D">
      <w:pPr>
        <w:jc w:val="both"/>
        <w:rPr>
          <w:sz w:val="28"/>
          <w:szCs w:val="28"/>
        </w:rPr>
      </w:pPr>
      <w:r w:rsidRPr="0045676E">
        <w:rPr>
          <w:sz w:val="28"/>
          <w:szCs w:val="28"/>
        </w:rPr>
        <w:lastRenderedPageBreak/>
        <w:t xml:space="preserve">        В целях организации профилактической работы с </w:t>
      </w:r>
      <w:proofErr w:type="spellStart"/>
      <w:proofErr w:type="gramStart"/>
      <w:r w:rsidRPr="0045676E">
        <w:rPr>
          <w:sz w:val="28"/>
          <w:szCs w:val="28"/>
        </w:rPr>
        <w:t>несовершеннолет</w:t>
      </w:r>
      <w:proofErr w:type="spellEnd"/>
      <w:r>
        <w:rPr>
          <w:sz w:val="28"/>
          <w:szCs w:val="28"/>
        </w:rPr>
        <w:t>-</w:t>
      </w:r>
      <w:r w:rsidRPr="0045676E">
        <w:rPr>
          <w:sz w:val="28"/>
          <w:szCs w:val="28"/>
        </w:rPr>
        <w:t>ними</w:t>
      </w:r>
      <w:proofErr w:type="gramEnd"/>
      <w:r w:rsidRPr="0045676E">
        <w:rPr>
          <w:sz w:val="28"/>
          <w:szCs w:val="28"/>
        </w:rPr>
        <w:t>, работниками учреждений культуры  проводились различные мероприятия, направленные на профилактику правонарушений и преступлений, а также мероприятия  патриотической, правовой и краеведческой  направленности.</w:t>
      </w:r>
    </w:p>
    <w:p w:rsidR="008E4F2D" w:rsidRDefault="008E4F2D" w:rsidP="008E4F2D">
      <w:pPr>
        <w:jc w:val="both"/>
        <w:rPr>
          <w:sz w:val="28"/>
          <w:szCs w:val="28"/>
        </w:rPr>
      </w:pPr>
      <w:r w:rsidRPr="009A4EE0">
        <w:rPr>
          <w:sz w:val="28"/>
          <w:szCs w:val="28"/>
        </w:rPr>
        <w:t xml:space="preserve">       </w:t>
      </w:r>
      <w:proofErr w:type="gramStart"/>
      <w:r w:rsidRPr="0045676E">
        <w:rPr>
          <w:sz w:val="28"/>
          <w:szCs w:val="28"/>
        </w:rPr>
        <w:t>В рамках исполнения</w:t>
      </w:r>
      <w:r w:rsidRPr="0045676E">
        <w:t xml:space="preserve"> </w:t>
      </w:r>
      <w:r w:rsidRPr="0045676E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комиссии</w:t>
      </w:r>
      <w:r w:rsidRPr="0045676E">
        <w:rPr>
          <w:sz w:val="28"/>
          <w:szCs w:val="28"/>
        </w:rPr>
        <w:t xml:space="preserve"> № 4-кдн- 27 от 06.03.2024 года  в течение всего 2024 года во всех учреждениях культуры</w:t>
      </w:r>
      <w:r>
        <w:rPr>
          <w:sz w:val="28"/>
          <w:szCs w:val="28"/>
        </w:rPr>
        <w:t>, в том числе и в рамках межведомственного взаимодействия,</w:t>
      </w:r>
      <w:r w:rsidRPr="0045676E">
        <w:rPr>
          <w:sz w:val="28"/>
          <w:szCs w:val="28"/>
        </w:rPr>
        <w:t xml:space="preserve"> проходили мероприятия для детей и родителей с целью позиционирования семейных ценностей и традиций, ценности дружбы в детской среде: семейные посиделки, семейные викторины, семейные встречи в рамках открытия Года семьи, обзоры книжных выставок на</w:t>
      </w:r>
      <w:proofErr w:type="gramEnd"/>
      <w:r w:rsidRPr="0045676E">
        <w:rPr>
          <w:sz w:val="28"/>
          <w:szCs w:val="28"/>
        </w:rPr>
        <w:t xml:space="preserve"> тему «Семья. </w:t>
      </w:r>
      <w:proofErr w:type="gramStart"/>
      <w:r w:rsidRPr="0045676E">
        <w:rPr>
          <w:sz w:val="28"/>
          <w:szCs w:val="28"/>
        </w:rPr>
        <w:t>Семейные ценности», мастер – классы по декоративно – прикладному творчеству, семейные кинопросмотры, проведение семейных праздников «Семья в мире, мир в семье»,  «Семья – моё главное богатство», викторины, фотовыставки, встречи в семейном клубе «Простые сложности», информационно – просветительские программы и многие другие.</w:t>
      </w:r>
      <w:proofErr w:type="gramEnd"/>
      <w:r>
        <w:rPr>
          <w:sz w:val="28"/>
          <w:szCs w:val="28"/>
        </w:rPr>
        <w:t xml:space="preserve">  В учреждениях культуры клубного типа нашего района   работают десять клубов по организации семейного досуга. </w:t>
      </w:r>
      <w:r w:rsidRPr="0045676E">
        <w:rPr>
          <w:sz w:val="28"/>
          <w:szCs w:val="28"/>
        </w:rPr>
        <w:t xml:space="preserve"> В рамках Года Семьи учреждениями культуры проведено свыше 80 мероприятий.</w:t>
      </w:r>
    </w:p>
    <w:p w:rsidR="008E4F2D" w:rsidRDefault="008E4F2D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1BC6">
        <w:rPr>
          <w:sz w:val="28"/>
          <w:szCs w:val="28"/>
        </w:rPr>
        <w:t xml:space="preserve">В рамках исполнения  постановления КДН   и ЗП № 7-24 </w:t>
      </w:r>
      <w:proofErr w:type="spellStart"/>
      <w:r>
        <w:rPr>
          <w:sz w:val="28"/>
          <w:szCs w:val="28"/>
        </w:rPr>
        <w:t>кдн</w:t>
      </w:r>
      <w:proofErr w:type="spellEnd"/>
      <w:r>
        <w:rPr>
          <w:sz w:val="28"/>
          <w:szCs w:val="28"/>
        </w:rPr>
        <w:t xml:space="preserve"> от 29.03.2024</w:t>
      </w:r>
      <w:r w:rsidRPr="00DE1BC6">
        <w:rPr>
          <w:sz w:val="28"/>
          <w:szCs w:val="28"/>
        </w:rPr>
        <w:t xml:space="preserve"> года с целью формирования способности несовершеннолетних к конструктивному объединению и сотрудничеству</w:t>
      </w:r>
      <w:r w:rsidR="00C35349">
        <w:rPr>
          <w:sz w:val="28"/>
          <w:szCs w:val="28"/>
        </w:rPr>
        <w:t xml:space="preserve"> </w:t>
      </w:r>
      <w:r w:rsidRPr="00DE1BC6">
        <w:rPr>
          <w:sz w:val="28"/>
          <w:szCs w:val="28"/>
        </w:rPr>
        <w:t xml:space="preserve">на базе учреждений культуры клубного типа ведут работу 142 клубных формирования различных направлений. </w:t>
      </w:r>
    </w:p>
    <w:p w:rsidR="008E4F2D" w:rsidRDefault="00C35349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="008E4F2D" w:rsidRPr="00DE1BC6">
        <w:rPr>
          <w:sz w:val="28"/>
          <w:szCs w:val="28"/>
        </w:rPr>
        <w:t xml:space="preserve">а базе районного Дома культуры на протяжении многих лет ведёт успешную работу информационно – просветительский клуб «Школа полезных знаний». </w:t>
      </w:r>
    </w:p>
    <w:p w:rsidR="008E4F2D" w:rsidRDefault="008E4F2D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1BC6">
        <w:rPr>
          <w:sz w:val="28"/>
          <w:szCs w:val="28"/>
        </w:rPr>
        <w:t>С целью развития личностных ресурсов несовершеннолетних, в МБУК «</w:t>
      </w:r>
      <w:proofErr w:type="spellStart"/>
      <w:r w:rsidRPr="00DE1BC6">
        <w:rPr>
          <w:sz w:val="28"/>
          <w:szCs w:val="28"/>
        </w:rPr>
        <w:t>Большеулуйский</w:t>
      </w:r>
      <w:proofErr w:type="spellEnd"/>
      <w:r w:rsidRPr="00DE1BC6">
        <w:rPr>
          <w:sz w:val="28"/>
          <w:szCs w:val="28"/>
        </w:rPr>
        <w:t xml:space="preserve"> РДК» и МБУК «</w:t>
      </w:r>
      <w:proofErr w:type="spellStart"/>
      <w:r w:rsidRPr="00DE1BC6">
        <w:rPr>
          <w:sz w:val="28"/>
          <w:szCs w:val="28"/>
        </w:rPr>
        <w:t>Большеулуйская</w:t>
      </w:r>
      <w:proofErr w:type="spellEnd"/>
      <w:r w:rsidRPr="00DE1BC6">
        <w:rPr>
          <w:sz w:val="28"/>
          <w:szCs w:val="28"/>
        </w:rPr>
        <w:t xml:space="preserve"> ЦБС» активно работает движение «Волонтёры культуры». За 2024 год участники движения оказали помощь в проведении более 30 мероприятий</w:t>
      </w:r>
      <w:r w:rsidR="00C35349">
        <w:rPr>
          <w:sz w:val="28"/>
          <w:szCs w:val="28"/>
        </w:rPr>
        <w:t xml:space="preserve"> на межведомственной основе</w:t>
      </w:r>
      <w:r w:rsidRPr="00DE1BC6">
        <w:rPr>
          <w:sz w:val="28"/>
          <w:szCs w:val="28"/>
        </w:rPr>
        <w:t>.</w:t>
      </w:r>
    </w:p>
    <w:p w:rsidR="008E4F2D" w:rsidRPr="00DE1BC6" w:rsidRDefault="008E4F2D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1BC6">
        <w:rPr>
          <w:sz w:val="28"/>
          <w:szCs w:val="28"/>
        </w:rPr>
        <w:t>Ежегодно на базе МБУК «</w:t>
      </w:r>
      <w:proofErr w:type="spellStart"/>
      <w:r w:rsidRPr="00DE1BC6">
        <w:rPr>
          <w:sz w:val="28"/>
          <w:szCs w:val="28"/>
        </w:rPr>
        <w:t>Большеулуйский</w:t>
      </w:r>
      <w:proofErr w:type="spellEnd"/>
      <w:r w:rsidRPr="00DE1BC6">
        <w:rPr>
          <w:sz w:val="28"/>
          <w:szCs w:val="28"/>
        </w:rPr>
        <w:t xml:space="preserve"> РДК» проводится районный фестиваль - конкурс любительского театрального искусства «Театр для всех». Фестиваль способствует развитию личностных способностей и ресурсов детей, а также коллективному сотрудничеству.</w:t>
      </w:r>
    </w:p>
    <w:p w:rsidR="008E4F2D" w:rsidRPr="00DE1BC6" w:rsidRDefault="008E4F2D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1BC6">
        <w:rPr>
          <w:sz w:val="28"/>
          <w:szCs w:val="28"/>
        </w:rPr>
        <w:t>Учреждения МБУК «</w:t>
      </w:r>
      <w:proofErr w:type="spellStart"/>
      <w:r w:rsidRPr="00DE1BC6">
        <w:rPr>
          <w:sz w:val="28"/>
          <w:szCs w:val="28"/>
        </w:rPr>
        <w:t>Большеулуйская</w:t>
      </w:r>
      <w:proofErr w:type="spellEnd"/>
      <w:r w:rsidRPr="00DE1BC6">
        <w:rPr>
          <w:sz w:val="28"/>
          <w:szCs w:val="28"/>
        </w:rPr>
        <w:t xml:space="preserve"> ЦКС» (сельские дома культуры и сельские клубы) тесно сотрудничают с образовательными организациями,  КГКУ «</w:t>
      </w:r>
      <w:proofErr w:type="spellStart"/>
      <w:r w:rsidRPr="00DE1BC6">
        <w:rPr>
          <w:sz w:val="28"/>
          <w:szCs w:val="28"/>
        </w:rPr>
        <w:t>Большеулуйский</w:t>
      </w:r>
      <w:proofErr w:type="spellEnd"/>
      <w:r w:rsidRPr="00DE1BC6">
        <w:rPr>
          <w:sz w:val="28"/>
          <w:szCs w:val="28"/>
        </w:rPr>
        <w:t xml:space="preserve"> детский дом».  В рамках взаимодействия реализуются совместные проекты, конкурсы, выставки, организация летнего отдыха детей. </w:t>
      </w:r>
    </w:p>
    <w:p w:rsidR="008E4F2D" w:rsidRPr="001D09F8" w:rsidRDefault="008E4F2D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DE1BC6">
        <w:rPr>
          <w:sz w:val="28"/>
          <w:szCs w:val="28"/>
        </w:rPr>
        <w:t xml:space="preserve">В течение апреля, </w:t>
      </w:r>
      <w:r w:rsidR="00C35349">
        <w:rPr>
          <w:sz w:val="28"/>
          <w:szCs w:val="28"/>
        </w:rPr>
        <w:t xml:space="preserve">органы и </w:t>
      </w:r>
      <w:r w:rsidRPr="00DE1BC6">
        <w:rPr>
          <w:sz w:val="28"/>
          <w:szCs w:val="28"/>
        </w:rPr>
        <w:t xml:space="preserve"> учреждения  </w:t>
      </w:r>
      <w:r w:rsidR="00C35349">
        <w:rPr>
          <w:sz w:val="28"/>
          <w:szCs w:val="28"/>
        </w:rPr>
        <w:t>системы профилактики</w:t>
      </w:r>
      <w:r w:rsidRPr="00DE1BC6">
        <w:rPr>
          <w:sz w:val="28"/>
          <w:szCs w:val="28"/>
        </w:rPr>
        <w:t xml:space="preserve"> приняли участие во Всероссийской межведомственной акции «Твой выбор», цель которой  нейтрализация попыток вовлечения несовершеннолетних в деструктивную, в том числе экстремистскую деятельность, в незаконные </w:t>
      </w:r>
      <w:r w:rsidRPr="00DE1BC6">
        <w:rPr>
          <w:sz w:val="28"/>
          <w:szCs w:val="28"/>
        </w:rPr>
        <w:lastRenderedPageBreak/>
        <w:t>массовые акции, противодействия проникновения в подростковую среду информации, пропагандирующей суицидальное поведение и насилие.</w:t>
      </w:r>
      <w:proofErr w:type="gramEnd"/>
      <w:r w:rsidRPr="00DE1BC6">
        <w:rPr>
          <w:sz w:val="28"/>
          <w:szCs w:val="28"/>
        </w:rPr>
        <w:t xml:space="preserve"> </w:t>
      </w:r>
      <w:r w:rsidR="00C35349">
        <w:rPr>
          <w:sz w:val="28"/>
          <w:szCs w:val="28"/>
        </w:rPr>
        <w:t xml:space="preserve">            </w:t>
      </w:r>
      <w:r w:rsidRPr="00DE1BC6">
        <w:rPr>
          <w:sz w:val="28"/>
          <w:szCs w:val="28"/>
        </w:rPr>
        <w:t xml:space="preserve">Проведен ряд </w:t>
      </w:r>
      <w:r w:rsidR="00C35349">
        <w:rPr>
          <w:sz w:val="28"/>
          <w:szCs w:val="28"/>
        </w:rPr>
        <w:t>тематических</w:t>
      </w:r>
      <w:r w:rsidRPr="00DE1BC6">
        <w:rPr>
          <w:sz w:val="28"/>
          <w:szCs w:val="28"/>
        </w:rPr>
        <w:t xml:space="preserve"> бесед, часы информации, обзоры информационных тематических стендов, разработ</w:t>
      </w:r>
      <w:r w:rsidR="00C35349">
        <w:rPr>
          <w:sz w:val="28"/>
          <w:szCs w:val="28"/>
        </w:rPr>
        <w:t>аны</w:t>
      </w:r>
      <w:r w:rsidRPr="00DE1BC6">
        <w:rPr>
          <w:sz w:val="28"/>
          <w:szCs w:val="28"/>
        </w:rPr>
        <w:t xml:space="preserve"> и распространен</w:t>
      </w:r>
      <w:r w:rsidR="00C35349">
        <w:rPr>
          <w:sz w:val="28"/>
          <w:szCs w:val="28"/>
        </w:rPr>
        <w:t>ы</w:t>
      </w:r>
      <w:r w:rsidRPr="00DE1BC6">
        <w:rPr>
          <w:sz w:val="28"/>
          <w:szCs w:val="28"/>
        </w:rPr>
        <w:t xml:space="preserve"> буклет</w:t>
      </w:r>
      <w:r w:rsidR="00C35349">
        <w:rPr>
          <w:sz w:val="28"/>
          <w:szCs w:val="28"/>
        </w:rPr>
        <w:t>ы</w:t>
      </w:r>
      <w:r w:rsidRPr="00DE1BC6">
        <w:rPr>
          <w:sz w:val="28"/>
          <w:szCs w:val="28"/>
        </w:rPr>
        <w:t xml:space="preserve"> среди</w:t>
      </w:r>
      <w:r w:rsidR="00C35349">
        <w:rPr>
          <w:sz w:val="28"/>
          <w:szCs w:val="28"/>
        </w:rPr>
        <w:t xml:space="preserve"> несовершеннолетних и их законных представителей</w:t>
      </w:r>
      <w:r>
        <w:rPr>
          <w:sz w:val="28"/>
          <w:szCs w:val="28"/>
        </w:rPr>
        <w:t xml:space="preserve">. </w:t>
      </w:r>
      <w:r w:rsidRPr="00DE1BC6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межведомственного </w:t>
      </w:r>
      <w:r w:rsidRPr="00DE1BC6">
        <w:rPr>
          <w:sz w:val="28"/>
          <w:szCs w:val="28"/>
        </w:rPr>
        <w:t xml:space="preserve">сотрудничества </w:t>
      </w:r>
      <w:r>
        <w:rPr>
          <w:sz w:val="28"/>
          <w:szCs w:val="28"/>
        </w:rPr>
        <w:t xml:space="preserve">были </w:t>
      </w:r>
      <w:r w:rsidRPr="00DE1BC6">
        <w:rPr>
          <w:sz w:val="28"/>
          <w:szCs w:val="28"/>
        </w:rPr>
        <w:t>пров</w:t>
      </w:r>
      <w:r>
        <w:rPr>
          <w:sz w:val="28"/>
          <w:szCs w:val="28"/>
        </w:rPr>
        <w:t>едены</w:t>
      </w:r>
      <w:r w:rsidRPr="00DE1BC6">
        <w:rPr>
          <w:sz w:val="28"/>
          <w:szCs w:val="28"/>
        </w:rPr>
        <w:t xml:space="preserve"> совместные мероприятия. На страницах социальных сетей МБУК «</w:t>
      </w:r>
      <w:proofErr w:type="spellStart"/>
      <w:r w:rsidRPr="00DE1BC6">
        <w:rPr>
          <w:sz w:val="28"/>
          <w:szCs w:val="28"/>
        </w:rPr>
        <w:t>Большеулуйский</w:t>
      </w:r>
      <w:proofErr w:type="spellEnd"/>
      <w:r w:rsidRPr="00DE1BC6">
        <w:rPr>
          <w:sz w:val="28"/>
          <w:szCs w:val="28"/>
        </w:rPr>
        <w:t xml:space="preserve"> РДК» опубликованы  социальные ролики об ответственности за экстремизм и организацию незаконных массовых акций, с </w:t>
      </w:r>
      <w:proofErr w:type="spellStart"/>
      <w:r w:rsidRPr="00DE1BC6">
        <w:rPr>
          <w:sz w:val="28"/>
          <w:szCs w:val="28"/>
        </w:rPr>
        <w:t>хэштегами</w:t>
      </w:r>
      <w:proofErr w:type="spellEnd"/>
      <w:r w:rsidRPr="00DE1BC6">
        <w:rPr>
          <w:sz w:val="28"/>
          <w:szCs w:val="28"/>
        </w:rPr>
        <w:t> #</w:t>
      </w:r>
      <w:proofErr w:type="spellStart"/>
      <w:r w:rsidRPr="00DE1BC6">
        <w:rPr>
          <w:sz w:val="28"/>
          <w:szCs w:val="28"/>
        </w:rPr>
        <w:t>ТвойВыбор</w:t>
      </w:r>
      <w:proofErr w:type="spellEnd"/>
      <w:r w:rsidRPr="00DE1BC6">
        <w:rPr>
          <w:sz w:val="28"/>
          <w:szCs w:val="28"/>
        </w:rPr>
        <w:t xml:space="preserve"> #Большой Улуй.</w:t>
      </w:r>
    </w:p>
    <w:p w:rsidR="008E4F2D" w:rsidRPr="00DE1BC6" w:rsidRDefault="008E4F2D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1BC6">
        <w:rPr>
          <w:sz w:val="28"/>
          <w:szCs w:val="28"/>
        </w:rPr>
        <w:t xml:space="preserve">В рамках исполнения  постановления </w:t>
      </w:r>
      <w:r w:rsidR="00C35349">
        <w:rPr>
          <w:sz w:val="28"/>
          <w:szCs w:val="28"/>
        </w:rPr>
        <w:t>комиссии</w:t>
      </w:r>
      <w:r w:rsidRPr="00DE1BC6">
        <w:rPr>
          <w:sz w:val="28"/>
          <w:szCs w:val="28"/>
        </w:rPr>
        <w:t xml:space="preserve"> № 9-44кдн от 22.05.2024 года, </w:t>
      </w:r>
      <w:r w:rsidR="00C35349">
        <w:rPr>
          <w:sz w:val="28"/>
          <w:szCs w:val="28"/>
        </w:rPr>
        <w:t>органы и учреждения системы профилактики</w:t>
      </w:r>
      <w:r w:rsidRPr="00DE1BC6">
        <w:rPr>
          <w:sz w:val="28"/>
          <w:szCs w:val="28"/>
        </w:rPr>
        <w:t xml:space="preserve"> приняли участие  в межведомственной акции «Вместе защитим наших детей». Специалистами  организовано 27  мероприятий с участием 490 несовершеннолетних детей. Большой популярностью среди юных читателей пользуется такая форма проведения мероприятий, как обзоры литературы, часы вопросов и ответов, уроки  информации, просветительские программы. Также набирают популярность информационные посты на странице социальных сетей МБУК «</w:t>
      </w:r>
      <w:proofErr w:type="spellStart"/>
      <w:r w:rsidRPr="00DE1BC6">
        <w:rPr>
          <w:sz w:val="28"/>
          <w:szCs w:val="28"/>
        </w:rPr>
        <w:t>Большеулуйская</w:t>
      </w:r>
      <w:proofErr w:type="spellEnd"/>
      <w:r w:rsidRPr="00DE1BC6">
        <w:rPr>
          <w:sz w:val="28"/>
          <w:szCs w:val="28"/>
        </w:rPr>
        <w:t xml:space="preserve"> ЦБС». По профилактике жестокого обращения с детьми, специалистами было размещено  8 информационных постов, просмотры составили 423 человека.</w:t>
      </w:r>
    </w:p>
    <w:p w:rsidR="008E4F2D" w:rsidRDefault="008E4F2D" w:rsidP="008E4F2D">
      <w:pPr>
        <w:jc w:val="both"/>
        <w:rPr>
          <w:sz w:val="28"/>
          <w:szCs w:val="28"/>
        </w:rPr>
      </w:pPr>
      <w:r w:rsidRPr="00DE1BC6">
        <w:rPr>
          <w:sz w:val="28"/>
          <w:szCs w:val="28"/>
        </w:rPr>
        <w:t xml:space="preserve">    </w:t>
      </w:r>
      <w:r w:rsidR="0070014B">
        <w:rPr>
          <w:sz w:val="28"/>
          <w:szCs w:val="28"/>
        </w:rPr>
        <w:t xml:space="preserve">     </w:t>
      </w:r>
      <w:r w:rsidRPr="00DE1BC6">
        <w:rPr>
          <w:sz w:val="28"/>
          <w:szCs w:val="28"/>
        </w:rPr>
        <w:t xml:space="preserve"> Работа в данном направлении также ведётся специалистами МБУК «</w:t>
      </w:r>
      <w:proofErr w:type="spellStart"/>
      <w:r w:rsidRPr="00DE1BC6">
        <w:rPr>
          <w:sz w:val="28"/>
          <w:szCs w:val="28"/>
        </w:rPr>
        <w:t>Большеулуйская</w:t>
      </w:r>
      <w:proofErr w:type="spellEnd"/>
      <w:r w:rsidRPr="00DE1BC6">
        <w:rPr>
          <w:sz w:val="28"/>
          <w:szCs w:val="28"/>
        </w:rPr>
        <w:t xml:space="preserve"> ЦКС». За отчётный период проведено 28 мероприятий, с участием 316 детей. Специалисты  сельских клубов и сельских Домов культуры также используют разнообразные формы работы с детьми: оформление стенгазет и информационных стендов, правовые часы («Мир без детских слёз!», «Знай свои права», «Детство без жестокости», «Нет жестокому обращению с детьми», «Права ребенка»). Работа в данном направлении ведётся не только с детьми, но и с родителями. Из всех мероприятий, проводимых в отчётный период, можно выделить:  раздача родителям информационных буклетов  «Воспитание, как основа будущего ребёнка», «Подари детство без жестокости».</w:t>
      </w:r>
    </w:p>
    <w:p w:rsidR="008E4F2D" w:rsidRPr="00FF11AD" w:rsidRDefault="0075227C" w:rsidP="008E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4F2D" w:rsidRPr="00DE1BC6">
        <w:rPr>
          <w:sz w:val="28"/>
          <w:szCs w:val="28"/>
        </w:rPr>
        <w:t xml:space="preserve"> Ещё одним приоритетным направлением</w:t>
      </w:r>
      <w:r>
        <w:rPr>
          <w:sz w:val="28"/>
          <w:szCs w:val="28"/>
        </w:rPr>
        <w:t>, в рамках межведомственного взаимодействия,</w:t>
      </w:r>
      <w:r w:rsidR="008E4F2D" w:rsidRPr="00DE1BC6">
        <w:rPr>
          <w:sz w:val="28"/>
          <w:szCs w:val="28"/>
        </w:rPr>
        <w:t xml:space="preserve">  является патриотическое воспитание несовершеннолетних. Большая часть мероприятий была проведена в рамках дня народного единства.  </w:t>
      </w:r>
      <w:proofErr w:type="gramStart"/>
      <w:r w:rsidR="008E4F2D" w:rsidRPr="00DE1BC6">
        <w:rPr>
          <w:sz w:val="28"/>
          <w:szCs w:val="28"/>
        </w:rPr>
        <w:t xml:space="preserve">Применяются  различные формы проведения мероприятий, такие как: викторины, часы памяти, часы истории, урок мужества, тематические часы, показы и обсуждение художественных кинофильмов, литературно - музыкальные часы, </w:t>
      </w:r>
      <w:proofErr w:type="spellStart"/>
      <w:r w:rsidR="008E4F2D" w:rsidRPr="00DE1BC6">
        <w:rPr>
          <w:sz w:val="28"/>
          <w:szCs w:val="28"/>
        </w:rPr>
        <w:t>квизы</w:t>
      </w:r>
      <w:proofErr w:type="spellEnd"/>
      <w:r w:rsidR="008E4F2D" w:rsidRPr="00DE1BC6">
        <w:rPr>
          <w:sz w:val="28"/>
          <w:szCs w:val="28"/>
        </w:rPr>
        <w:t xml:space="preserve">, часы поэзии, тематические творческие проекты, митинги и др.  К наиболее посещаемым можно отнести: </w:t>
      </w:r>
      <w:proofErr w:type="spellStart"/>
      <w:r w:rsidR="008E4F2D" w:rsidRPr="00DE1BC6">
        <w:rPr>
          <w:sz w:val="28"/>
          <w:szCs w:val="28"/>
        </w:rPr>
        <w:t>квиз</w:t>
      </w:r>
      <w:proofErr w:type="spellEnd"/>
      <w:r w:rsidR="008E4F2D" w:rsidRPr="00DE1BC6">
        <w:rPr>
          <w:sz w:val="28"/>
          <w:szCs w:val="28"/>
        </w:rPr>
        <w:t xml:space="preserve"> «Вместе мы большая сила, вместе мы страна Россия», игра-путешествие «Я живу в России»,</w:t>
      </w:r>
      <w:r w:rsidR="008E4F2D" w:rsidRPr="00DE1BC6">
        <w:rPr>
          <w:sz w:val="24"/>
          <w:szCs w:val="24"/>
        </w:rPr>
        <w:t xml:space="preserve"> </w:t>
      </w:r>
      <w:r w:rsidR="008E4F2D" w:rsidRPr="00DE1BC6">
        <w:rPr>
          <w:sz w:val="28"/>
          <w:szCs w:val="28"/>
        </w:rPr>
        <w:t>радиоконцерт ко Дню народного единства «Мы едины», час</w:t>
      </w:r>
      <w:proofErr w:type="gramEnd"/>
      <w:r w:rsidR="008E4F2D" w:rsidRPr="00DE1BC6">
        <w:rPr>
          <w:sz w:val="28"/>
          <w:szCs w:val="28"/>
        </w:rPr>
        <w:t xml:space="preserve"> мужества «В нашем краю есть герои», час памяти «Тот самый первый день войны», познавательная программа: «Я – гражданин России!», митинг: «Тревожный рассвет 41-го года»,</w:t>
      </w:r>
      <w:r w:rsidR="008E4F2D" w:rsidRPr="00DE1BC6">
        <w:rPr>
          <w:sz w:val="24"/>
          <w:szCs w:val="24"/>
        </w:rPr>
        <w:t xml:space="preserve"> </w:t>
      </w:r>
      <w:r w:rsidR="008E4F2D" w:rsidRPr="00DE1BC6">
        <w:rPr>
          <w:sz w:val="28"/>
          <w:szCs w:val="28"/>
        </w:rPr>
        <w:t xml:space="preserve">мастер – класс «Кукла </w:t>
      </w:r>
      <w:proofErr w:type="spellStart"/>
      <w:r w:rsidR="008E4F2D" w:rsidRPr="00DE1BC6">
        <w:rPr>
          <w:sz w:val="28"/>
          <w:szCs w:val="28"/>
        </w:rPr>
        <w:t>Россияночка</w:t>
      </w:r>
      <w:proofErr w:type="spellEnd"/>
      <w:r w:rsidR="008E4F2D" w:rsidRPr="00DE1BC6">
        <w:rPr>
          <w:sz w:val="28"/>
          <w:szCs w:val="28"/>
        </w:rPr>
        <w:t>»,</w:t>
      </w:r>
      <w:r w:rsidR="008E4F2D" w:rsidRPr="00DE1BC6">
        <w:rPr>
          <w:sz w:val="24"/>
          <w:szCs w:val="24"/>
        </w:rPr>
        <w:t xml:space="preserve">  </w:t>
      </w:r>
      <w:r w:rsidR="008E4F2D" w:rsidRPr="00DE1BC6">
        <w:rPr>
          <w:sz w:val="28"/>
          <w:szCs w:val="28"/>
        </w:rPr>
        <w:lastRenderedPageBreak/>
        <w:t xml:space="preserve">тематический час ко Дню памяти и скорби « Мое детство – война. Память поколений», показ художественного фильма   «Солдатик», </w:t>
      </w:r>
      <w:r w:rsidR="008E4F2D" w:rsidRPr="00DE1BC6">
        <w:rPr>
          <w:bCs/>
          <w:iCs/>
          <w:sz w:val="28"/>
          <w:szCs w:val="28"/>
        </w:rPr>
        <w:t>литературно-музыкальный час «Я патриот родной России»  и др. В данном направлении организовано 90  мероприятий,   2 340 посещений.</w:t>
      </w:r>
    </w:p>
    <w:p w:rsidR="008E4F2D" w:rsidRDefault="008E4F2D" w:rsidP="008E4F2D">
      <w:pPr>
        <w:jc w:val="both"/>
        <w:rPr>
          <w:sz w:val="28"/>
          <w:szCs w:val="28"/>
        </w:rPr>
      </w:pPr>
      <w:r w:rsidRPr="009323F1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proofErr w:type="gramStart"/>
      <w:r w:rsidRPr="009323F1">
        <w:rPr>
          <w:bCs/>
          <w:iCs/>
          <w:sz w:val="28"/>
          <w:szCs w:val="28"/>
        </w:rPr>
        <w:t>С целью приобщения молодёжи к культурным ценностям</w:t>
      </w:r>
      <w:r>
        <w:rPr>
          <w:bCs/>
          <w:iCs/>
          <w:sz w:val="28"/>
          <w:szCs w:val="28"/>
        </w:rPr>
        <w:t xml:space="preserve">, учреждениями культуры  </w:t>
      </w:r>
      <w:r w:rsidRPr="009323F1">
        <w:rPr>
          <w:bCs/>
          <w:iCs/>
          <w:sz w:val="28"/>
          <w:szCs w:val="28"/>
        </w:rPr>
        <w:t xml:space="preserve"> </w:t>
      </w:r>
      <w:proofErr w:type="spellStart"/>
      <w:r w:rsidRPr="009323F1">
        <w:rPr>
          <w:bCs/>
          <w:iCs/>
          <w:sz w:val="28"/>
          <w:szCs w:val="28"/>
        </w:rPr>
        <w:t>Большеулуйского</w:t>
      </w:r>
      <w:proofErr w:type="spellEnd"/>
      <w:r w:rsidRPr="009323F1">
        <w:rPr>
          <w:bCs/>
          <w:iCs/>
          <w:sz w:val="28"/>
          <w:szCs w:val="28"/>
        </w:rPr>
        <w:t xml:space="preserve"> района </w:t>
      </w:r>
      <w:r>
        <w:rPr>
          <w:bCs/>
          <w:iCs/>
          <w:sz w:val="28"/>
          <w:szCs w:val="28"/>
        </w:rPr>
        <w:t xml:space="preserve"> </w:t>
      </w:r>
      <w:r w:rsidRPr="009323F1">
        <w:rPr>
          <w:bCs/>
          <w:iCs/>
          <w:sz w:val="28"/>
          <w:szCs w:val="28"/>
        </w:rPr>
        <w:t>пр</w:t>
      </w:r>
      <w:r>
        <w:rPr>
          <w:bCs/>
          <w:iCs/>
          <w:sz w:val="28"/>
          <w:szCs w:val="28"/>
        </w:rPr>
        <w:t xml:space="preserve">оводились различные мероприятия: </w:t>
      </w:r>
      <w:r w:rsidRPr="009323F1">
        <w:rPr>
          <w:bCs/>
          <w:iCs/>
          <w:sz w:val="28"/>
          <w:szCs w:val="28"/>
        </w:rPr>
        <w:t xml:space="preserve"> национальные праздники, мастер – класс</w:t>
      </w:r>
      <w:r>
        <w:rPr>
          <w:bCs/>
          <w:iCs/>
          <w:sz w:val="28"/>
          <w:szCs w:val="28"/>
        </w:rPr>
        <w:t>ы</w:t>
      </w:r>
      <w:r w:rsidRPr="009323F1">
        <w:rPr>
          <w:bCs/>
          <w:iCs/>
          <w:sz w:val="28"/>
          <w:szCs w:val="28"/>
        </w:rPr>
        <w:t>, праздники народного календаря,</w:t>
      </w:r>
      <w:r>
        <w:rPr>
          <w:bCs/>
          <w:iCs/>
          <w:sz w:val="28"/>
          <w:szCs w:val="28"/>
        </w:rPr>
        <w:t xml:space="preserve"> выставки декоративно – прикладного творчества, фотовыставки, </w:t>
      </w:r>
      <w:r w:rsidRPr="009323F1">
        <w:rPr>
          <w:bCs/>
          <w:iCs/>
          <w:sz w:val="28"/>
          <w:szCs w:val="28"/>
        </w:rPr>
        <w:t>отчётные концерты</w:t>
      </w:r>
      <w:r w:rsidR="0075227C">
        <w:rPr>
          <w:bCs/>
          <w:iCs/>
          <w:sz w:val="28"/>
          <w:szCs w:val="28"/>
        </w:rPr>
        <w:t xml:space="preserve"> творческих коллективов района, </w:t>
      </w:r>
      <w:r>
        <w:rPr>
          <w:bCs/>
          <w:iCs/>
          <w:sz w:val="28"/>
          <w:szCs w:val="28"/>
        </w:rPr>
        <w:t>проведены:</w:t>
      </w:r>
      <w:r w:rsidRPr="009323F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9323F1">
        <w:rPr>
          <w:sz w:val="28"/>
          <w:szCs w:val="28"/>
        </w:rPr>
        <w:t xml:space="preserve">мастер – класс  по изготовлению </w:t>
      </w:r>
      <w:proofErr w:type="spellStart"/>
      <w:r w:rsidRPr="009323F1">
        <w:rPr>
          <w:sz w:val="28"/>
          <w:szCs w:val="28"/>
        </w:rPr>
        <w:t>обереговой</w:t>
      </w:r>
      <w:proofErr w:type="spellEnd"/>
      <w:r w:rsidRPr="009323F1">
        <w:rPr>
          <w:sz w:val="28"/>
          <w:szCs w:val="28"/>
        </w:rPr>
        <w:t xml:space="preserve"> куклы «На счастье», </w:t>
      </w:r>
      <w:r>
        <w:rPr>
          <w:sz w:val="28"/>
          <w:szCs w:val="28"/>
        </w:rPr>
        <w:t>м</w:t>
      </w:r>
      <w:r w:rsidRPr="005F25BE">
        <w:rPr>
          <w:sz w:val="28"/>
          <w:szCs w:val="28"/>
        </w:rPr>
        <w:t xml:space="preserve">астер – класс по изготовлению салфетки в технике «Ткачество на бердо», </w:t>
      </w:r>
      <w:r>
        <w:rPr>
          <w:sz w:val="28"/>
          <w:szCs w:val="28"/>
        </w:rPr>
        <w:t>ч</w:t>
      </w:r>
      <w:r w:rsidRPr="005F25BE">
        <w:rPr>
          <w:sz w:val="28"/>
          <w:szCs w:val="28"/>
        </w:rPr>
        <w:t>ас поэзии «Мой край поэтами воспетый»</w:t>
      </w:r>
      <w:r>
        <w:rPr>
          <w:sz w:val="28"/>
          <w:szCs w:val="28"/>
        </w:rPr>
        <w:t xml:space="preserve">, </w:t>
      </w:r>
      <w:r w:rsidRPr="009323F1">
        <w:rPr>
          <w:sz w:val="28"/>
          <w:szCs w:val="28"/>
        </w:rPr>
        <w:t>юбилейный отчётный концерт «Русь</w:t>
      </w:r>
      <w:proofErr w:type="gramEnd"/>
      <w:r w:rsidRPr="009323F1">
        <w:rPr>
          <w:sz w:val="28"/>
          <w:szCs w:val="28"/>
        </w:rPr>
        <w:t xml:space="preserve"> </w:t>
      </w:r>
      <w:proofErr w:type="gramStart"/>
      <w:r w:rsidRPr="009323F1">
        <w:rPr>
          <w:sz w:val="28"/>
          <w:szCs w:val="28"/>
        </w:rPr>
        <w:t xml:space="preserve">моя» народного хора «Славица, праздник народного </w:t>
      </w:r>
      <w:r w:rsidRPr="00585E36">
        <w:rPr>
          <w:sz w:val="28"/>
          <w:szCs w:val="28"/>
        </w:rPr>
        <w:t xml:space="preserve">календаря - «День святой Троицы», обрядовые посиделки  «Березки праздничный наряд», мастер – класс по изготовлению магнита «Конь» в технике Мезенской росписи, уютные чтения «Сказки сибирских деревень», познавательный час «Родина в </w:t>
      </w:r>
      <w:r w:rsidRPr="003F453E">
        <w:rPr>
          <w:sz w:val="28"/>
          <w:szCs w:val="28"/>
        </w:rPr>
        <w:t xml:space="preserve">воспоминаниях старожилов», фольклорно – игровая программа «Банные забавы», </w:t>
      </w:r>
      <w:r>
        <w:rPr>
          <w:sz w:val="28"/>
          <w:szCs w:val="28"/>
        </w:rPr>
        <w:t>я</w:t>
      </w:r>
      <w:r w:rsidRPr="003F453E">
        <w:rPr>
          <w:sz w:val="28"/>
          <w:szCs w:val="28"/>
        </w:rPr>
        <w:t xml:space="preserve">рмарка «Народный хоровод», посвящённая Всероссийской акции «Единый день фольклора» празднование юбилея  деревни </w:t>
      </w:r>
      <w:proofErr w:type="spellStart"/>
      <w:r w:rsidRPr="003F453E">
        <w:rPr>
          <w:sz w:val="28"/>
          <w:szCs w:val="28"/>
        </w:rPr>
        <w:t>Баженовка</w:t>
      </w:r>
      <w:proofErr w:type="spellEnd"/>
      <w:r w:rsidRPr="003F453E">
        <w:rPr>
          <w:sz w:val="28"/>
          <w:szCs w:val="28"/>
        </w:rPr>
        <w:t>, национальный праздник «Сабантуй», празднование латышского праздника</w:t>
      </w:r>
      <w:proofErr w:type="gramEnd"/>
      <w:r w:rsidRPr="003F453E">
        <w:rPr>
          <w:sz w:val="28"/>
          <w:szCs w:val="28"/>
        </w:rPr>
        <w:t xml:space="preserve"> «</w:t>
      </w:r>
      <w:proofErr w:type="spellStart"/>
      <w:r w:rsidRPr="003F453E">
        <w:rPr>
          <w:sz w:val="28"/>
          <w:szCs w:val="28"/>
        </w:rPr>
        <w:t>Лиго</w:t>
      </w:r>
      <w:proofErr w:type="spellEnd"/>
      <w:r w:rsidRPr="003F453E">
        <w:rPr>
          <w:sz w:val="28"/>
          <w:szCs w:val="28"/>
        </w:rPr>
        <w:t xml:space="preserve">», </w:t>
      </w:r>
      <w:r>
        <w:rPr>
          <w:sz w:val="28"/>
          <w:szCs w:val="28"/>
        </w:rPr>
        <w:t>празднование латышского</w:t>
      </w:r>
      <w:r w:rsidRPr="00265BFB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а</w:t>
      </w:r>
      <w:r w:rsidRPr="00265BFB">
        <w:rPr>
          <w:sz w:val="28"/>
          <w:szCs w:val="28"/>
        </w:rPr>
        <w:t xml:space="preserve"> «День </w:t>
      </w:r>
      <w:proofErr w:type="spellStart"/>
      <w:r w:rsidRPr="00265BFB">
        <w:rPr>
          <w:sz w:val="28"/>
          <w:szCs w:val="28"/>
        </w:rPr>
        <w:t>Микеля</w:t>
      </w:r>
      <w:proofErr w:type="spellEnd"/>
      <w:r w:rsidRPr="00265BFB">
        <w:rPr>
          <w:sz w:val="28"/>
          <w:szCs w:val="28"/>
        </w:rPr>
        <w:t xml:space="preserve">», фольклорный час «Солнце заиграло, к нам пришёл Иван Купала», </w:t>
      </w:r>
      <w:r>
        <w:rPr>
          <w:sz w:val="28"/>
          <w:szCs w:val="28"/>
        </w:rPr>
        <w:t xml:space="preserve">беседа – игра «Традиции Купалы», </w:t>
      </w:r>
      <w:r>
        <w:rPr>
          <w:iCs/>
          <w:sz w:val="28"/>
          <w:szCs w:val="28"/>
        </w:rPr>
        <w:t>к</w:t>
      </w:r>
      <w:r w:rsidRPr="005F25BE">
        <w:rPr>
          <w:iCs/>
          <w:sz w:val="28"/>
          <w:szCs w:val="28"/>
        </w:rPr>
        <w:t>раеведческая игра «Путешествие по Енисею»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Дети с большим удовольствием посещают эти мероприятия, становясь не просто зрителями, но и  непосредственными участниками. Всего в данном направлении организовано более 70 мероприятий,  1 930 посещений.</w:t>
      </w:r>
    </w:p>
    <w:p w:rsidR="0075227C" w:rsidRDefault="0075227C" w:rsidP="0075227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</w:t>
      </w:r>
      <w:r w:rsidRPr="009C23FF">
        <w:rPr>
          <w:sz w:val="28"/>
          <w:szCs w:val="28"/>
        </w:rPr>
        <w:t xml:space="preserve"> круглогодичной занятости несовершеннолетних,</w:t>
      </w:r>
      <w:r w:rsidRPr="00E319B8">
        <w:t xml:space="preserve"> </w:t>
      </w:r>
      <w:r w:rsidRPr="00E319B8">
        <w:rPr>
          <w:sz w:val="28"/>
          <w:szCs w:val="28"/>
        </w:rPr>
        <w:t>формирования здорового образа жизни, организации работы по повышению безопасности детей, повышению уровня ответственности родителей за воспитание детей, а так же с целью предупреждения асоциальных проявлений со стороны несовершеннолетних</w:t>
      </w:r>
      <w:r>
        <w:rPr>
          <w:sz w:val="28"/>
          <w:szCs w:val="28"/>
        </w:rPr>
        <w:t xml:space="preserve">, Многопрофильным </w:t>
      </w:r>
      <w:r w:rsidRPr="00EC4E1B">
        <w:rPr>
          <w:sz w:val="28"/>
          <w:szCs w:val="28"/>
        </w:rPr>
        <w:t>молодежным центром активно провод</w:t>
      </w:r>
      <w:r>
        <w:rPr>
          <w:sz w:val="28"/>
          <w:szCs w:val="28"/>
        </w:rPr>
        <w:t xml:space="preserve">ятся </w:t>
      </w:r>
      <w:r w:rsidRPr="00EC4E1B">
        <w:rPr>
          <w:sz w:val="28"/>
          <w:szCs w:val="28"/>
        </w:rPr>
        <w:t xml:space="preserve"> творческие, спортивные,</w:t>
      </w:r>
      <w:r>
        <w:rPr>
          <w:sz w:val="28"/>
          <w:szCs w:val="28"/>
        </w:rPr>
        <w:t xml:space="preserve"> волонтерские, </w:t>
      </w:r>
      <w:r w:rsidRPr="00EC4E1B">
        <w:rPr>
          <w:sz w:val="28"/>
          <w:szCs w:val="28"/>
        </w:rPr>
        <w:t>патриотические и культурно-просветительские мероприятия</w:t>
      </w:r>
      <w:r>
        <w:rPr>
          <w:sz w:val="28"/>
          <w:szCs w:val="28"/>
        </w:rPr>
        <w:t xml:space="preserve">. </w:t>
      </w:r>
      <w:r w:rsidRPr="00815984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815984">
        <w:rPr>
          <w:sz w:val="28"/>
          <w:szCs w:val="28"/>
        </w:rPr>
        <w:t xml:space="preserve"> организация вовлечения несовершеннолетних в занятость по интересам в различные объединения на базе молодежного це</w:t>
      </w:r>
      <w:r>
        <w:rPr>
          <w:sz w:val="28"/>
          <w:szCs w:val="28"/>
        </w:rPr>
        <w:t xml:space="preserve">нтра. </w:t>
      </w:r>
    </w:p>
    <w:p w:rsidR="0075227C" w:rsidRDefault="0075227C" w:rsidP="0075227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1BDD">
        <w:rPr>
          <w:sz w:val="28"/>
          <w:szCs w:val="28"/>
        </w:rPr>
        <w:t xml:space="preserve">Организуются тренинги личностного роста, позволяющие раскрыть несовершеннолетнему свой потенциал, познать и понять себя; тренинги, направленные на преодоление чувства одиночества, выявление лидера, а также на </w:t>
      </w:r>
      <w:proofErr w:type="spellStart"/>
      <w:r w:rsidRPr="00F61BDD">
        <w:rPr>
          <w:sz w:val="28"/>
          <w:szCs w:val="28"/>
        </w:rPr>
        <w:t>командообразование</w:t>
      </w:r>
      <w:proofErr w:type="spellEnd"/>
      <w:r w:rsidRPr="00F61BDD">
        <w:rPr>
          <w:sz w:val="28"/>
          <w:szCs w:val="28"/>
        </w:rPr>
        <w:t>; тренинги, направленные на расширение кругозора, закрепление и укрепление знаний и сопутствующих им навыков, умений, формирование общей культуры, формирование активной гражданской позиции, развитие коммуникабельности в процессе деятельности, привитие культуры общения, овладение правилами поведения в обществе, а также воспитание сознательного отношения к народному достоянию, ув</w:t>
      </w:r>
      <w:r>
        <w:rPr>
          <w:sz w:val="28"/>
          <w:szCs w:val="28"/>
        </w:rPr>
        <w:t>ажение к национальным традициям, семейным ценностям.</w:t>
      </w:r>
    </w:p>
    <w:p w:rsidR="0075227C" w:rsidRDefault="002E766F" w:rsidP="002E766F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proofErr w:type="gramStart"/>
      <w:r w:rsidR="0075227C">
        <w:rPr>
          <w:sz w:val="28"/>
          <w:szCs w:val="28"/>
        </w:rPr>
        <w:t xml:space="preserve">В течение года организовано проведение семейных мероприятий: краевая сетевая акция «Ты </w:t>
      </w:r>
      <w:r>
        <w:rPr>
          <w:sz w:val="28"/>
          <w:szCs w:val="28"/>
        </w:rPr>
        <w:t>одна такая – любимая и родная» и «В объективе»; фотоконкурс «Семья – это мы!», «Семейные зимние забавы» и «Мы – семья!»; межведомственная</w:t>
      </w:r>
      <w:r w:rsidR="0075227C">
        <w:rPr>
          <w:sz w:val="28"/>
          <w:szCs w:val="28"/>
        </w:rPr>
        <w:t xml:space="preserve"> </w:t>
      </w:r>
      <w:r>
        <w:rPr>
          <w:sz w:val="28"/>
          <w:szCs w:val="28"/>
        </w:rPr>
        <w:t>акция «То, что нас объединяет» и «Семейные традиции»;</w:t>
      </w:r>
      <w:proofErr w:type="gramEnd"/>
      <w:r w:rsidR="0075227C">
        <w:rPr>
          <w:sz w:val="28"/>
          <w:szCs w:val="28"/>
        </w:rPr>
        <w:t xml:space="preserve"> закрепление и признание статуса «родитель»</w:t>
      </w:r>
      <w:r>
        <w:rPr>
          <w:sz w:val="28"/>
          <w:szCs w:val="28"/>
        </w:rPr>
        <w:t xml:space="preserve">: </w:t>
      </w:r>
      <w:r w:rsidR="0075227C">
        <w:rPr>
          <w:sz w:val="28"/>
          <w:szCs w:val="28"/>
        </w:rPr>
        <w:t xml:space="preserve"> делали открытки для отцов, принимающих участие в СВО ко Дню отца, броши в подарок мамам ко Дню матери, участвовали в акциях «Желаем вам, мамы», «Письмо для мамы», творчес</w:t>
      </w:r>
      <w:r>
        <w:rPr>
          <w:sz w:val="28"/>
          <w:szCs w:val="28"/>
        </w:rPr>
        <w:t>ком концерте «Мамино тепло»</w:t>
      </w:r>
      <w:r w:rsidR="0075227C">
        <w:rPr>
          <w:sz w:val="28"/>
          <w:szCs w:val="28"/>
        </w:rPr>
        <w:t>.</w:t>
      </w:r>
    </w:p>
    <w:p w:rsidR="0075227C" w:rsidRPr="0082360B" w:rsidRDefault="002E766F" w:rsidP="002E766F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</w:t>
      </w:r>
      <w:r w:rsidR="0075227C" w:rsidRPr="0082360B">
        <w:rPr>
          <w:sz w:val="28"/>
          <w:szCs w:val="28"/>
        </w:rPr>
        <w:t xml:space="preserve">рганизовано совместное с ФСК «Олимп» </w:t>
      </w:r>
      <w:r w:rsidRPr="0082360B">
        <w:rPr>
          <w:sz w:val="28"/>
          <w:szCs w:val="28"/>
        </w:rPr>
        <w:t>проведение</w:t>
      </w:r>
      <w:r>
        <w:rPr>
          <w:sz w:val="28"/>
          <w:szCs w:val="28"/>
        </w:rPr>
        <w:t>:</w:t>
      </w:r>
      <w:r w:rsidRPr="0082360B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праздника,</w:t>
      </w:r>
      <w:r w:rsidR="0075227C" w:rsidRPr="0082360B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75227C" w:rsidRPr="0082360B">
        <w:rPr>
          <w:sz w:val="28"/>
          <w:szCs w:val="28"/>
        </w:rPr>
        <w:t xml:space="preserve"> в День молодежи, День физкульт</w:t>
      </w:r>
      <w:r>
        <w:rPr>
          <w:sz w:val="28"/>
          <w:szCs w:val="28"/>
        </w:rPr>
        <w:t xml:space="preserve">урника, </w:t>
      </w:r>
      <w:r w:rsidR="0075227C" w:rsidRPr="0082360B">
        <w:rPr>
          <w:sz w:val="28"/>
          <w:szCs w:val="28"/>
        </w:rPr>
        <w:t>приняли участие более 150 подростков; «Фестивал</w:t>
      </w:r>
      <w:r>
        <w:rPr>
          <w:sz w:val="28"/>
          <w:szCs w:val="28"/>
        </w:rPr>
        <w:t>ь</w:t>
      </w:r>
      <w:r w:rsidR="0075227C" w:rsidRPr="0082360B">
        <w:rPr>
          <w:sz w:val="28"/>
          <w:szCs w:val="28"/>
        </w:rPr>
        <w:t xml:space="preserve"> дворовых</w:t>
      </w:r>
      <w:r>
        <w:rPr>
          <w:sz w:val="28"/>
          <w:szCs w:val="28"/>
        </w:rPr>
        <w:t xml:space="preserve"> игр» с участием 30 подростков; распространены</w:t>
      </w:r>
      <w:r w:rsidR="0075227C" w:rsidRPr="0082360B">
        <w:rPr>
          <w:sz w:val="28"/>
          <w:szCs w:val="28"/>
        </w:rPr>
        <w:t xml:space="preserve"> информационные буклеты с правилами поведения детей в быту, о недопущении нахождения детей на водных объектах без присмотра;</w:t>
      </w:r>
      <w:r>
        <w:rPr>
          <w:sz w:val="28"/>
          <w:szCs w:val="28"/>
        </w:rPr>
        <w:t xml:space="preserve"> </w:t>
      </w:r>
      <w:r w:rsidR="0075227C" w:rsidRPr="0082360B">
        <w:rPr>
          <w:sz w:val="28"/>
          <w:szCs w:val="28"/>
        </w:rPr>
        <w:t>размещены видеоролики и информационные посты на официальной странице</w:t>
      </w:r>
      <w:r w:rsidR="0079044A">
        <w:rPr>
          <w:sz w:val="28"/>
          <w:szCs w:val="28"/>
        </w:rPr>
        <w:t xml:space="preserve"> МБУ «</w:t>
      </w:r>
      <w:r w:rsidR="0075227C" w:rsidRPr="0082360B">
        <w:rPr>
          <w:sz w:val="28"/>
          <w:szCs w:val="28"/>
        </w:rPr>
        <w:t xml:space="preserve"> ММЦ </w:t>
      </w:r>
      <w:proofErr w:type="spellStart"/>
      <w:r w:rsidR="0075227C" w:rsidRPr="0082360B">
        <w:rPr>
          <w:sz w:val="28"/>
          <w:szCs w:val="28"/>
        </w:rPr>
        <w:t>Большеулуйского</w:t>
      </w:r>
      <w:proofErr w:type="spellEnd"/>
      <w:r w:rsidR="0075227C" w:rsidRPr="0082360B">
        <w:rPr>
          <w:sz w:val="28"/>
          <w:szCs w:val="28"/>
        </w:rPr>
        <w:t xml:space="preserve"> района</w:t>
      </w:r>
      <w:r w:rsidR="0079044A">
        <w:rPr>
          <w:sz w:val="28"/>
          <w:szCs w:val="28"/>
        </w:rPr>
        <w:t xml:space="preserve">» </w:t>
      </w:r>
      <w:r w:rsidR="0075227C" w:rsidRPr="0082360B">
        <w:rPr>
          <w:sz w:val="28"/>
          <w:szCs w:val="28"/>
        </w:rPr>
        <w:t xml:space="preserve"> </w:t>
      </w:r>
      <w:proofErr w:type="spellStart"/>
      <w:r w:rsidR="0075227C" w:rsidRPr="0082360B">
        <w:rPr>
          <w:sz w:val="28"/>
          <w:szCs w:val="28"/>
        </w:rPr>
        <w:t>Вконтакте</w:t>
      </w:r>
      <w:proofErr w:type="spellEnd"/>
      <w:r w:rsidR="0075227C" w:rsidRPr="0082360B">
        <w:rPr>
          <w:sz w:val="28"/>
          <w:szCs w:val="28"/>
        </w:rPr>
        <w:t xml:space="preserve"> </w:t>
      </w:r>
      <w:r w:rsidR="0079044A">
        <w:rPr>
          <w:sz w:val="28"/>
          <w:szCs w:val="28"/>
        </w:rPr>
        <w:t>по</w:t>
      </w:r>
      <w:r w:rsidR="0075227C" w:rsidRPr="0082360B">
        <w:rPr>
          <w:sz w:val="28"/>
          <w:szCs w:val="28"/>
        </w:rPr>
        <w:t xml:space="preserve"> безопасно</w:t>
      </w:r>
      <w:r w:rsidR="0079044A">
        <w:rPr>
          <w:sz w:val="28"/>
          <w:szCs w:val="28"/>
        </w:rPr>
        <w:t>му</w:t>
      </w:r>
      <w:r w:rsidR="0075227C" w:rsidRPr="0082360B">
        <w:rPr>
          <w:sz w:val="28"/>
          <w:szCs w:val="28"/>
        </w:rPr>
        <w:t xml:space="preserve"> поведени</w:t>
      </w:r>
      <w:r w:rsidR="0079044A">
        <w:rPr>
          <w:sz w:val="28"/>
          <w:szCs w:val="28"/>
        </w:rPr>
        <w:t>ю</w:t>
      </w:r>
      <w:proofErr w:type="gramStart"/>
      <w:r w:rsidR="0075227C" w:rsidRPr="0082360B">
        <w:rPr>
          <w:sz w:val="28"/>
          <w:szCs w:val="28"/>
        </w:rPr>
        <w:t xml:space="preserve"> </w:t>
      </w:r>
      <w:r w:rsidR="0079044A">
        <w:rPr>
          <w:sz w:val="28"/>
          <w:szCs w:val="28"/>
        </w:rPr>
        <w:t>:</w:t>
      </w:r>
      <w:proofErr w:type="gramEnd"/>
      <w:r w:rsidR="0075227C" w:rsidRPr="0082360B">
        <w:rPr>
          <w:sz w:val="28"/>
          <w:szCs w:val="28"/>
        </w:rPr>
        <w:t xml:space="preserve"> «Нет травматизму!», «Мы знаем цену жизни!», «Профилактика ВИЧ-инфекций», «Безопасное детство», «10 главных советов родителям по безопасности детей в Интернет», «Ребенок имеет право на жизнь без насилия». </w:t>
      </w:r>
    </w:p>
    <w:p w:rsidR="0075227C" w:rsidRPr="000876E8" w:rsidRDefault="0079044A" w:rsidP="007904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5227C" w:rsidRPr="000876E8">
        <w:rPr>
          <w:sz w:val="28"/>
          <w:szCs w:val="28"/>
        </w:rPr>
        <w:t xml:space="preserve">С несовершеннолетними  велась работа по вовлечению в волонтерскую деятельность, проведена презентация флагманской программы «МЫ ВМЕСТЕ» во время празднования юбилея района, проведены мастер-классы по плетению маскировки для солдат СВО во время празднования Дня молодёжи, а также выездные мастер-классы, волонтеры приняли участие в праздновании юбилея </w:t>
      </w:r>
      <w:proofErr w:type="spellStart"/>
      <w:r w:rsidR="0075227C" w:rsidRPr="000876E8">
        <w:rPr>
          <w:sz w:val="28"/>
          <w:szCs w:val="28"/>
        </w:rPr>
        <w:t>Большеулуйского</w:t>
      </w:r>
      <w:proofErr w:type="spellEnd"/>
      <w:r w:rsidR="0075227C" w:rsidRPr="000876E8">
        <w:rPr>
          <w:sz w:val="28"/>
          <w:szCs w:val="28"/>
        </w:rPr>
        <w:t xml:space="preserve"> района, где проводили игры для всех желающих, а также были аниматорами в тематических костюмах, </w:t>
      </w:r>
      <w:proofErr w:type="gramEnd"/>
    </w:p>
    <w:p w:rsidR="0075227C" w:rsidRPr="0082360B" w:rsidRDefault="0079044A" w:rsidP="007904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227C" w:rsidRPr="0082360B">
        <w:rPr>
          <w:sz w:val="28"/>
          <w:szCs w:val="28"/>
        </w:rPr>
        <w:t xml:space="preserve">Кроме того, активисты и волонтеры ФП «Мы вместе» в течение года принимали участие </w:t>
      </w:r>
      <w:proofErr w:type="gramStart"/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: </w:t>
      </w:r>
      <w:r w:rsidR="0075227C" w:rsidRPr="0082360B">
        <w:rPr>
          <w:sz w:val="28"/>
          <w:szCs w:val="28"/>
        </w:rPr>
        <w:t>сбор гумани</w:t>
      </w:r>
      <w:r>
        <w:rPr>
          <w:sz w:val="28"/>
          <w:szCs w:val="28"/>
        </w:rPr>
        <w:t xml:space="preserve">тарной помощи; </w:t>
      </w:r>
      <w:r w:rsidR="0075227C" w:rsidRPr="0082360B">
        <w:rPr>
          <w:sz w:val="28"/>
          <w:szCs w:val="28"/>
        </w:rPr>
        <w:t xml:space="preserve"> акци</w:t>
      </w:r>
      <w:r>
        <w:rPr>
          <w:sz w:val="28"/>
          <w:szCs w:val="28"/>
        </w:rPr>
        <w:t xml:space="preserve">и: «Вам, любимые»; </w:t>
      </w:r>
      <w:r w:rsidR="0075227C" w:rsidRPr="0082360B">
        <w:rPr>
          <w:sz w:val="28"/>
          <w:szCs w:val="28"/>
        </w:rPr>
        <w:t>«ВМ</w:t>
      </w:r>
      <w:r>
        <w:rPr>
          <w:sz w:val="28"/>
          <w:szCs w:val="28"/>
        </w:rPr>
        <w:t>ЕСТЕ за пожарную безопасность»;</w:t>
      </w:r>
      <w:r w:rsidR="0075227C" w:rsidRPr="0082360B">
        <w:rPr>
          <w:sz w:val="28"/>
          <w:szCs w:val="28"/>
        </w:rPr>
        <w:t xml:space="preserve"> «Весенняя неделя добра»;</w:t>
      </w:r>
    </w:p>
    <w:p w:rsidR="0075227C" w:rsidRPr="00AB7AC1" w:rsidRDefault="0079044A" w:rsidP="007904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«Фестиваль дарения»; «Посади дерево»; </w:t>
      </w:r>
      <w:r w:rsidR="0075227C" w:rsidRPr="0082360B">
        <w:rPr>
          <w:sz w:val="28"/>
          <w:szCs w:val="28"/>
        </w:rPr>
        <w:t xml:space="preserve"> «Бла</w:t>
      </w:r>
      <w:r>
        <w:rPr>
          <w:sz w:val="28"/>
          <w:szCs w:val="28"/>
        </w:rPr>
        <w:t xml:space="preserve">готворительные ярмарки»; </w:t>
      </w:r>
      <w:r w:rsidR="0075227C" w:rsidRPr="0082360B">
        <w:rPr>
          <w:sz w:val="28"/>
          <w:szCs w:val="28"/>
        </w:rPr>
        <w:t>«Наследники победы»;</w:t>
      </w:r>
      <w:r w:rsidR="0075227C" w:rsidRPr="00AB7AC1">
        <w:rPr>
          <w:sz w:val="28"/>
          <w:szCs w:val="28"/>
        </w:rPr>
        <w:t xml:space="preserve"> «Свеча памяти»,  флэш-моб</w:t>
      </w:r>
      <w:r>
        <w:rPr>
          <w:sz w:val="28"/>
          <w:szCs w:val="28"/>
        </w:rPr>
        <w:t>ах</w:t>
      </w:r>
      <w:r w:rsidR="0075227C" w:rsidRPr="00AB7AC1">
        <w:rPr>
          <w:sz w:val="28"/>
          <w:szCs w:val="28"/>
        </w:rPr>
        <w:t xml:space="preserve">, посвященных Дню Российского флага, интеллектуальной викторины на тему, приуроченную к 80-ЛЕТИЮ со дня разгрома советскими войсками </w:t>
      </w:r>
      <w:proofErr w:type="spellStart"/>
      <w:r w:rsidR="0075227C" w:rsidRPr="00AB7AC1">
        <w:rPr>
          <w:sz w:val="28"/>
          <w:szCs w:val="28"/>
        </w:rPr>
        <w:t>немецко</w:t>
      </w:r>
      <w:proofErr w:type="spellEnd"/>
      <w:r w:rsidR="0075227C" w:rsidRPr="00AB7AC1">
        <w:rPr>
          <w:sz w:val="28"/>
          <w:szCs w:val="28"/>
        </w:rPr>
        <w:t xml:space="preserve"> - фашистских войск в Курской битве</w:t>
      </w:r>
      <w:r w:rsidR="0075227C">
        <w:rPr>
          <w:sz w:val="28"/>
          <w:szCs w:val="28"/>
        </w:rPr>
        <w:t>, День памяти воинов интернационалистов, викторина «Эхо огненных гор», викторина «Российская воинская слава», акция «Весточка на фронт»</w:t>
      </w:r>
      <w:r>
        <w:rPr>
          <w:sz w:val="28"/>
          <w:szCs w:val="28"/>
        </w:rPr>
        <w:t>.</w:t>
      </w:r>
    </w:p>
    <w:p w:rsidR="0075227C" w:rsidRPr="009E4623" w:rsidRDefault="0079044A" w:rsidP="007904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227C" w:rsidRPr="009E4623">
        <w:rPr>
          <w:sz w:val="28"/>
          <w:szCs w:val="28"/>
        </w:rPr>
        <w:t xml:space="preserve">В ноябре 2024 </w:t>
      </w:r>
      <w:r>
        <w:rPr>
          <w:sz w:val="28"/>
          <w:szCs w:val="28"/>
        </w:rPr>
        <w:t>года в рамках</w:t>
      </w:r>
      <w:r w:rsidR="0075227C" w:rsidRPr="009E462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75227C" w:rsidRPr="009E4623">
        <w:rPr>
          <w:sz w:val="28"/>
          <w:szCs w:val="28"/>
        </w:rPr>
        <w:t xml:space="preserve"> «Новый фарватер 2024», прошла защита проектов по приоритетным направлениям молодежной политики края, мастер-классы, творческие </w:t>
      </w:r>
      <w:proofErr w:type="spellStart"/>
      <w:r w:rsidR="0075227C" w:rsidRPr="009E4623">
        <w:rPr>
          <w:sz w:val="28"/>
          <w:szCs w:val="28"/>
        </w:rPr>
        <w:t>батлы</w:t>
      </w:r>
      <w:proofErr w:type="spellEnd"/>
      <w:r w:rsidR="0075227C" w:rsidRPr="009E4623">
        <w:rPr>
          <w:sz w:val="28"/>
          <w:szCs w:val="28"/>
        </w:rPr>
        <w:t xml:space="preserve"> и выступления, встречи с кураторами и руководителями флагманских программ. Подростки</w:t>
      </w:r>
      <w:r>
        <w:rPr>
          <w:sz w:val="28"/>
          <w:szCs w:val="28"/>
        </w:rPr>
        <w:t xml:space="preserve"> нашего района</w:t>
      </w:r>
      <w:r w:rsidR="0075227C" w:rsidRPr="009E4623">
        <w:rPr>
          <w:sz w:val="28"/>
          <w:szCs w:val="28"/>
        </w:rPr>
        <w:t xml:space="preserve"> стали победителями в номинации "Защита проектов добровольческой </w:t>
      </w:r>
      <w:proofErr w:type="spellStart"/>
      <w:proofErr w:type="gramStart"/>
      <w:r w:rsidR="0075227C" w:rsidRPr="009E4623">
        <w:rPr>
          <w:sz w:val="28"/>
          <w:szCs w:val="28"/>
        </w:rPr>
        <w:t>направ</w:t>
      </w:r>
      <w:r>
        <w:rPr>
          <w:sz w:val="28"/>
          <w:szCs w:val="28"/>
        </w:rPr>
        <w:t>-</w:t>
      </w:r>
      <w:r w:rsidR="0075227C" w:rsidRPr="009E4623">
        <w:rPr>
          <w:sz w:val="28"/>
          <w:szCs w:val="28"/>
        </w:rPr>
        <w:t>ленности</w:t>
      </w:r>
      <w:proofErr w:type="spellEnd"/>
      <w:proofErr w:type="gramEnd"/>
      <w:r>
        <w:rPr>
          <w:sz w:val="28"/>
          <w:szCs w:val="28"/>
        </w:rPr>
        <w:t>»</w:t>
      </w:r>
      <w:r w:rsidR="0075227C" w:rsidRPr="009E4623">
        <w:rPr>
          <w:sz w:val="28"/>
          <w:szCs w:val="28"/>
        </w:rPr>
        <w:t>.</w:t>
      </w:r>
    </w:p>
    <w:p w:rsidR="00D13830" w:rsidRPr="007400A2" w:rsidRDefault="0079044A" w:rsidP="00D1383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227C" w:rsidRPr="00AB7AC1">
        <w:rPr>
          <w:sz w:val="28"/>
          <w:szCs w:val="28"/>
        </w:rPr>
        <w:t>В осенне-зимний период 2024 года с участием несовершеннолетних организованы и проведены такие значимые мероприятия, как: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Арт-парад;</w:t>
      </w:r>
      <w:r w:rsidR="0075227C" w:rsidRPr="00AB7AC1">
        <w:rPr>
          <w:sz w:val="28"/>
          <w:szCs w:val="28"/>
        </w:rPr>
        <w:t xml:space="preserve">  Мисс «Большой Ул</w:t>
      </w:r>
      <w:r>
        <w:rPr>
          <w:sz w:val="28"/>
          <w:szCs w:val="28"/>
        </w:rPr>
        <w:t xml:space="preserve">уй»; </w:t>
      </w:r>
      <w:proofErr w:type="spellStart"/>
      <w:r>
        <w:rPr>
          <w:sz w:val="28"/>
          <w:szCs w:val="28"/>
        </w:rPr>
        <w:t>Кибертурнир</w:t>
      </w:r>
      <w:proofErr w:type="spellEnd"/>
      <w:r>
        <w:rPr>
          <w:sz w:val="28"/>
          <w:szCs w:val="28"/>
        </w:rPr>
        <w:t>; Конкурс «Птичий хостел»;</w:t>
      </w:r>
      <w:r w:rsidR="0075227C" w:rsidRPr="00AB7AC1">
        <w:rPr>
          <w:sz w:val="28"/>
          <w:szCs w:val="28"/>
        </w:rPr>
        <w:t xml:space="preserve"> Ярмарка </w:t>
      </w:r>
      <w:r w:rsidR="0075227C" w:rsidRPr="00AB7AC1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акансий учебных и рабочих мест;</w:t>
      </w:r>
      <w:r w:rsidR="0075227C" w:rsidRPr="00AB7AC1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ая викторина «Знатоки природы»;</w:t>
      </w:r>
      <w:r w:rsidR="00D13830">
        <w:rPr>
          <w:sz w:val="28"/>
          <w:szCs w:val="28"/>
        </w:rPr>
        <w:t xml:space="preserve"> а</w:t>
      </w:r>
      <w:r w:rsidR="0075227C" w:rsidRPr="00AB7AC1">
        <w:rPr>
          <w:sz w:val="28"/>
          <w:szCs w:val="28"/>
        </w:rPr>
        <w:t>кция, проведенная совместно с сотрудниками МЧС «Пока тепло»</w:t>
      </w:r>
      <w:r w:rsidR="00D13830">
        <w:rPr>
          <w:sz w:val="28"/>
          <w:szCs w:val="28"/>
        </w:rPr>
        <w:t>; «Тропами Красноярья»; «</w:t>
      </w:r>
      <w:proofErr w:type="spellStart"/>
      <w:r w:rsidR="00D13830">
        <w:rPr>
          <w:sz w:val="28"/>
          <w:szCs w:val="28"/>
        </w:rPr>
        <w:t>Доброфорум</w:t>
      </w:r>
      <w:proofErr w:type="spellEnd"/>
      <w:r w:rsidR="00D13830">
        <w:rPr>
          <w:sz w:val="28"/>
          <w:szCs w:val="28"/>
        </w:rPr>
        <w:t>»; «Посвящение в Юнармейцы»; «Форум развития»; Молодежный бал «Лучший из лучших».</w:t>
      </w:r>
      <w:proofErr w:type="gramEnd"/>
    </w:p>
    <w:p w:rsidR="0075227C" w:rsidRPr="007400A2" w:rsidRDefault="00D13830" w:rsidP="00D1383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отчетном периоде 219 подростков защитили и  реализовали проекты</w:t>
      </w:r>
      <w:r w:rsidR="0075227C" w:rsidRPr="007400A2">
        <w:rPr>
          <w:sz w:val="28"/>
          <w:szCs w:val="28"/>
        </w:rPr>
        <w:t>: «Дорога в детство» (</w:t>
      </w:r>
      <w:proofErr w:type="spellStart"/>
      <w:r w:rsidR="0075227C" w:rsidRPr="007400A2">
        <w:rPr>
          <w:sz w:val="28"/>
          <w:szCs w:val="28"/>
        </w:rPr>
        <w:t>с</w:t>
      </w:r>
      <w:proofErr w:type="gramStart"/>
      <w:r w:rsidR="0075227C" w:rsidRPr="007400A2">
        <w:rPr>
          <w:sz w:val="28"/>
          <w:szCs w:val="28"/>
        </w:rPr>
        <w:t>.У</w:t>
      </w:r>
      <w:proofErr w:type="gramEnd"/>
      <w:r w:rsidR="0075227C" w:rsidRPr="007400A2">
        <w:rPr>
          <w:sz w:val="28"/>
          <w:szCs w:val="28"/>
        </w:rPr>
        <w:t>дачное</w:t>
      </w:r>
      <w:proofErr w:type="spellEnd"/>
      <w:r w:rsidR="0075227C" w:rsidRPr="007400A2">
        <w:rPr>
          <w:sz w:val="28"/>
          <w:szCs w:val="28"/>
        </w:rPr>
        <w:t>), «Экологический десант» (</w:t>
      </w:r>
      <w:proofErr w:type="spellStart"/>
      <w:r w:rsidR="0075227C" w:rsidRPr="007400A2">
        <w:rPr>
          <w:sz w:val="28"/>
          <w:szCs w:val="28"/>
        </w:rPr>
        <w:t>д.Сучково</w:t>
      </w:r>
      <w:proofErr w:type="spellEnd"/>
      <w:r w:rsidR="0075227C" w:rsidRPr="007400A2">
        <w:rPr>
          <w:sz w:val="28"/>
          <w:szCs w:val="28"/>
        </w:rPr>
        <w:t>), «Чистый Бор» (</w:t>
      </w:r>
      <w:proofErr w:type="spellStart"/>
      <w:r w:rsidR="0075227C" w:rsidRPr="007400A2">
        <w:rPr>
          <w:sz w:val="28"/>
          <w:szCs w:val="28"/>
        </w:rPr>
        <w:t>с.Большой</w:t>
      </w:r>
      <w:proofErr w:type="spellEnd"/>
      <w:r w:rsidR="0075227C" w:rsidRPr="007400A2">
        <w:rPr>
          <w:sz w:val="28"/>
          <w:szCs w:val="28"/>
        </w:rPr>
        <w:t xml:space="preserve"> Улуй), «</w:t>
      </w:r>
      <w:proofErr w:type="spellStart"/>
      <w:r w:rsidR="0075227C" w:rsidRPr="007400A2">
        <w:rPr>
          <w:sz w:val="28"/>
          <w:szCs w:val="28"/>
        </w:rPr>
        <w:t>Коворкинг</w:t>
      </w:r>
      <w:proofErr w:type="spellEnd"/>
      <w:r w:rsidR="0075227C" w:rsidRPr="007400A2">
        <w:rPr>
          <w:sz w:val="28"/>
          <w:szCs w:val="28"/>
        </w:rPr>
        <w:t xml:space="preserve"> под солнцем» (</w:t>
      </w:r>
      <w:proofErr w:type="spellStart"/>
      <w:r w:rsidR="0075227C" w:rsidRPr="007400A2">
        <w:rPr>
          <w:sz w:val="28"/>
          <w:szCs w:val="28"/>
        </w:rPr>
        <w:t>с.Большой</w:t>
      </w:r>
      <w:proofErr w:type="spellEnd"/>
      <w:r w:rsidR="0075227C" w:rsidRPr="007400A2">
        <w:rPr>
          <w:sz w:val="28"/>
          <w:szCs w:val="28"/>
        </w:rPr>
        <w:t xml:space="preserve"> Улуй), «Культурный берег» (</w:t>
      </w:r>
      <w:proofErr w:type="spellStart"/>
      <w:r w:rsidR="0075227C" w:rsidRPr="007400A2">
        <w:rPr>
          <w:sz w:val="28"/>
          <w:szCs w:val="28"/>
        </w:rPr>
        <w:t>с.Большой</w:t>
      </w:r>
      <w:proofErr w:type="spellEnd"/>
      <w:r w:rsidR="0075227C" w:rsidRPr="007400A2">
        <w:rPr>
          <w:sz w:val="28"/>
          <w:szCs w:val="28"/>
        </w:rPr>
        <w:t xml:space="preserve"> Улуй), «Пляж мечты» (</w:t>
      </w:r>
      <w:proofErr w:type="spellStart"/>
      <w:r w:rsidR="0075227C" w:rsidRPr="007400A2">
        <w:rPr>
          <w:sz w:val="28"/>
          <w:szCs w:val="28"/>
        </w:rPr>
        <w:t>с.Большой</w:t>
      </w:r>
      <w:proofErr w:type="spellEnd"/>
      <w:r w:rsidR="0075227C" w:rsidRPr="007400A2">
        <w:rPr>
          <w:sz w:val="28"/>
          <w:szCs w:val="28"/>
        </w:rPr>
        <w:t xml:space="preserve"> Улуй), «Преображение» (</w:t>
      </w:r>
      <w:proofErr w:type="spellStart"/>
      <w:r w:rsidR="0075227C" w:rsidRPr="007400A2">
        <w:rPr>
          <w:sz w:val="28"/>
          <w:szCs w:val="28"/>
        </w:rPr>
        <w:t>с.Большой</w:t>
      </w:r>
      <w:proofErr w:type="spellEnd"/>
      <w:r w:rsidR="0075227C" w:rsidRPr="007400A2">
        <w:rPr>
          <w:sz w:val="28"/>
          <w:szCs w:val="28"/>
        </w:rPr>
        <w:t xml:space="preserve"> Улуй), «Сквер в центре села» (</w:t>
      </w:r>
      <w:proofErr w:type="spellStart"/>
      <w:r w:rsidR="0075227C" w:rsidRPr="007400A2">
        <w:rPr>
          <w:sz w:val="28"/>
          <w:szCs w:val="28"/>
        </w:rPr>
        <w:t>с.Новая</w:t>
      </w:r>
      <w:proofErr w:type="spellEnd"/>
      <w:r w:rsidR="0075227C" w:rsidRPr="007400A2">
        <w:rPr>
          <w:sz w:val="28"/>
          <w:szCs w:val="28"/>
        </w:rPr>
        <w:t xml:space="preserve"> </w:t>
      </w:r>
      <w:proofErr w:type="spellStart"/>
      <w:r w:rsidR="0075227C" w:rsidRPr="007400A2">
        <w:rPr>
          <w:sz w:val="28"/>
          <w:szCs w:val="28"/>
        </w:rPr>
        <w:t>Еловка</w:t>
      </w:r>
      <w:proofErr w:type="spellEnd"/>
      <w:r w:rsidR="0075227C" w:rsidRPr="007400A2">
        <w:rPr>
          <w:sz w:val="28"/>
          <w:szCs w:val="28"/>
        </w:rPr>
        <w:t>), «Хуторок» (</w:t>
      </w:r>
      <w:proofErr w:type="spellStart"/>
      <w:r w:rsidR="0075227C" w:rsidRPr="007400A2">
        <w:rPr>
          <w:sz w:val="28"/>
          <w:szCs w:val="28"/>
        </w:rPr>
        <w:t>с.Большой</w:t>
      </w:r>
      <w:proofErr w:type="spellEnd"/>
      <w:r w:rsidR="0075227C" w:rsidRPr="007400A2">
        <w:rPr>
          <w:sz w:val="28"/>
          <w:szCs w:val="28"/>
        </w:rPr>
        <w:t xml:space="preserve"> Улуй), «Чистый бер</w:t>
      </w:r>
      <w:r>
        <w:rPr>
          <w:sz w:val="28"/>
          <w:szCs w:val="28"/>
        </w:rPr>
        <w:t>ег» (</w:t>
      </w: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Улуй), «Чистый б</w:t>
      </w:r>
      <w:r w:rsidR="0075227C" w:rsidRPr="007400A2">
        <w:rPr>
          <w:sz w:val="28"/>
          <w:szCs w:val="28"/>
        </w:rPr>
        <w:t xml:space="preserve">ерег </w:t>
      </w:r>
      <w:proofErr w:type="spellStart"/>
      <w:r w:rsidR="0075227C" w:rsidRPr="007400A2">
        <w:rPr>
          <w:sz w:val="28"/>
          <w:szCs w:val="28"/>
        </w:rPr>
        <w:t>Новоеловского</w:t>
      </w:r>
      <w:proofErr w:type="spellEnd"/>
      <w:r w:rsidR="0075227C" w:rsidRPr="007400A2">
        <w:rPr>
          <w:sz w:val="28"/>
          <w:szCs w:val="28"/>
        </w:rPr>
        <w:t xml:space="preserve"> пруда» (</w:t>
      </w:r>
      <w:proofErr w:type="spellStart"/>
      <w:r w:rsidR="0075227C" w:rsidRPr="007400A2">
        <w:rPr>
          <w:sz w:val="28"/>
          <w:szCs w:val="28"/>
        </w:rPr>
        <w:t>с.Новая</w:t>
      </w:r>
      <w:proofErr w:type="spellEnd"/>
      <w:r w:rsidR="0075227C" w:rsidRPr="007400A2">
        <w:rPr>
          <w:sz w:val="28"/>
          <w:szCs w:val="28"/>
        </w:rPr>
        <w:t xml:space="preserve"> </w:t>
      </w:r>
      <w:proofErr w:type="spellStart"/>
      <w:r w:rsidR="0075227C" w:rsidRPr="007400A2">
        <w:rPr>
          <w:sz w:val="28"/>
          <w:szCs w:val="28"/>
        </w:rPr>
        <w:t>Еловка</w:t>
      </w:r>
      <w:proofErr w:type="spellEnd"/>
      <w:r w:rsidR="0075227C" w:rsidRPr="007400A2">
        <w:rPr>
          <w:sz w:val="28"/>
          <w:szCs w:val="28"/>
        </w:rPr>
        <w:t xml:space="preserve">). </w:t>
      </w:r>
    </w:p>
    <w:p w:rsidR="008E4F2D" w:rsidRDefault="00F33D37" w:rsidP="0075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КГБУ КЦСОН «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организован</w:t>
      </w:r>
      <w:proofErr w:type="gramEnd"/>
      <w:r>
        <w:rPr>
          <w:sz w:val="28"/>
          <w:szCs w:val="28"/>
        </w:rPr>
        <w:t xml:space="preserve"> проведение благотворительной акции «Река молока» в рамках которой осуществляют доставку с фермы д. </w:t>
      </w:r>
      <w:proofErr w:type="spellStart"/>
      <w:r>
        <w:rPr>
          <w:sz w:val="28"/>
          <w:szCs w:val="28"/>
        </w:rPr>
        <w:t>Турецк</w:t>
      </w:r>
      <w:proofErr w:type="spellEnd"/>
      <w:r>
        <w:rPr>
          <w:sz w:val="28"/>
          <w:szCs w:val="28"/>
        </w:rPr>
        <w:t xml:space="preserve"> «ИП Береговой» и передачу коровьего молока для многодетных семей и </w:t>
      </w:r>
      <w:r w:rsidRPr="00F0262D">
        <w:rPr>
          <w:sz w:val="28"/>
          <w:szCs w:val="28"/>
        </w:rPr>
        <w:t>при поддержке АО «</w:t>
      </w:r>
      <w:proofErr w:type="spellStart"/>
      <w:r w:rsidRPr="00F0262D">
        <w:rPr>
          <w:sz w:val="28"/>
          <w:szCs w:val="28"/>
        </w:rPr>
        <w:t>Ачинский</w:t>
      </w:r>
      <w:proofErr w:type="spellEnd"/>
      <w:r w:rsidRPr="00F0262D">
        <w:rPr>
          <w:sz w:val="28"/>
          <w:szCs w:val="28"/>
        </w:rPr>
        <w:t xml:space="preserve"> НПЗ ВНК» </w:t>
      </w:r>
      <w:r>
        <w:rPr>
          <w:sz w:val="28"/>
          <w:szCs w:val="28"/>
        </w:rPr>
        <w:t>приобретена</w:t>
      </w:r>
      <w:r w:rsidRPr="00F0262D">
        <w:rPr>
          <w:sz w:val="28"/>
          <w:szCs w:val="28"/>
        </w:rPr>
        <w:t xml:space="preserve"> канцеляри</w:t>
      </w:r>
      <w:r>
        <w:rPr>
          <w:sz w:val="28"/>
          <w:szCs w:val="28"/>
        </w:rPr>
        <w:t>я</w:t>
      </w:r>
      <w:r w:rsidRPr="00F0262D">
        <w:rPr>
          <w:sz w:val="28"/>
          <w:szCs w:val="28"/>
        </w:rPr>
        <w:t xml:space="preserve"> и одежд</w:t>
      </w:r>
      <w:r>
        <w:rPr>
          <w:sz w:val="28"/>
          <w:szCs w:val="28"/>
        </w:rPr>
        <w:t>а 15 несовершеннолетним, проживающим в 7 семьях. В момент посещения семей специалисты центра проводили профилактические беседы: «Пожарная безопасность» и «Правила эксплуатации отопительной печи»; «М</w:t>
      </w:r>
      <w:r w:rsidRPr="00606E7C">
        <w:rPr>
          <w:sz w:val="28"/>
          <w:szCs w:val="28"/>
        </w:rPr>
        <w:t>еры социальной поддержки</w:t>
      </w:r>
      <w:r>
        <w:rPr>
          <w:sz w:val="28"/>
          <w:szCs w:val="28"/>
        </w:rPr>
        <w:t>»</w:t>
      </w:r>
      <w:r w:rsidRPr="00606E7C">
        <w:rPr>
          <w:sz w:val="28"/>
          <w:szCs w:val="28"/>
        </w:rPr>
        <w:t xml:space="preserve">; </w:t>
      </w:r>
      <w:r>
        <w:rPr>
          <w:sz w:val="28"/>
          <w:szCs w:val="28"/>
        </w:rPr>
        <w:t>«</w:t>
      </w:r>
      <w:r w:rsidRPr="00606E7C">
        <w:rPr>
          <w:sz w:val="28"/>
          <w:szCs w:val="28"/>
        </w:rPr>
        <w:t>Правила поведения на воде, в лесу, на льду, на дороге</w:t>
      </w:r>
      <w:r>
        <w:rPr>
          <w:sz w:val="28"/>
          <w:szCs w:val="28"/>
        </w:rPr>
        <w:t>»</w:t>
      </w:r>
      <w:r w:rsidRPr="00606E7C">
        <w:rPr>
          <w:sz w:val="28"/>
          <w:szCs w:val="28"/>
        </w:rPr>
        <w:t xml:space="preserve">; </w:t>
      </w:r>
      <w:r w:rsidR="007376C2">
        <w:rPr>
          <w:sz w:val="28"/>
          <w:szCs w:val="28"/>
        </w:rPr>
        <w:t>«</w:t>
      </w:r>
      <w:r w:rsidRPr="00606E7C">
        <w:rPr>
          <w:sz w:val="28"/>
          <w:szCs w:val="28"/>
        </w:rPr>
        <w:t>Воспитание и содержание детей</w:t>
      </w:r>
      <w:r w:rsidR="007376C2">
        <w:rPr>
          <w:sz w:val="28"/>
          <w:szCs w:val="28"/>
        </w:rPr>
        <w:t>»</w:t>
      </w:r>
      <w:r w:rsidRPr="00606E7C">
        <w:rPr>
          <w:sz w:val="28"/>
          <w:szCs w:val="28"/>
        </w:rPr>
        <w:t xml:space="preserve">; </w:t>
      </w:r>
      <w:r w:rsidR="007376C2">
        <w:rPr>
          <w:sz w:val="28"/>
          <w:szCs w:val="28"/>
        </w:rPr>
        <w:t>«</w:t>
      </w:r>
      <w:r w:rsidRPr="00606E7C">
        <w:rPr>
          <w:sz w:val="28"/>
          <w:szCs w:val="28"/>
        </w:rPr>
        <w:t>Роль семьи в воспитании нравственно устойчивой личности</w:t>
      </w:r>
      <w:r w:rsidR="007376C2">
        <w:rPr>
          <w:sz w:val="28"/>
          <w:szCs w:val="28"/>
        </w:rPr>
        <w:t>»</w:t>
      </w:r>
      <w:r w:rsidRPr="00606E7C">
        <w:rPr>
          <w:sz w:val="28"/>
          <w:szCs w:val="28"/>
        </w:rPr>
        <w:t xml:space="preserve">; </w:t>
      </w:r>
      <w:r w:rsidR="007376C2">
        <w:rPr>
          <w:sz w:val="28"/>
          <w:szCs w:val="28"/>
        </w:rPr>
        <w:t>«</w:t>
      </w:r>
      <w:r w:rsidRPr="00606E7C">
        <w:rPr>
          <w:sz w:val="28"/>
          <w:szCs w:val="28"/>
        </w:rPr>
        <w:t>Как восстановить контакт с ребенком</w:t>
      </w:r>
      <w:r w:rsidR="007376C2">
        <w:rPr>
          <w:sz w:val="28"/>
          <w:szCs w:val="28"/>
        </w:rPr>
        <w:t>»</w:t>
      </w:r>
      <w:r w:rsidRPr="00606E7C">
        <w:rPr>
          <w:sz w:val="28"/>
          <w:szCs w:val="28"/>
        </w:rPr>
        <w:t xml:space="preserve">; </w:t>
      </w:r>
      <w:r w:rsidR="007376C2">
        <w:rPr>
          <w:sz w:val="28"/>
          <w:szCs w:val="28"/>
        </w:rPr>
        <w:t>«</w:t>
      </w:r>
      <w:r w:rsidRPr="00606E7C">
        <w:rPr>
          <w:sz w:val="28"/>
          <w:szCs w:val="28"/>
        </w:rPr>
        <w:t>Вред алкоголя и наркотических средств на организм человека</w:t>
      </w:r>
      <w:r w:rsidR="007376C2">
        <w:rPr>
          <w:sz w:val="28"/>
          <w:szCs w:val="28"/>
        </w:rPr>
        <w:t>». В</w:t>
      </w:r>
      <w:r>
        <w:rPr>
          <w:sz w:val="28"/>
          <w:szCs w:val="28"/>
        </w:rPr>
        <w:t>ручали</w:t>
      </w:r>
      <w:r w:rsidR="007376C2">
        <w:rPr>
          <w:sz w:val="28"/>
          <w:szCs w:val="28"/>
        </w:rPr>
        <w:t xml:space="preserve"> тематические</w:t>
      </w:r>
      <w:r>
        <w:rPr>
          <w:sz w:val="28"/>
          <w:szCs w:val="28"/>
        </w:rPr>
        <w:t xml:space="preserve"> памятки </w:t>
      </w:r>
      <w:r w:rsidR="007376C2">
        <w:rPr>
          <w:sz w:val="28"/>
          <w:szCs w:val="28"/>
        </w:rPr>
        <w:t>и брошюры, всего изготовлено и распространено среди населения 450 штук.</w:t>
      </w:r>
    </w:p>
    <w:p w:rsidR="007376C2" w:rsidRDefault="00A056DE" w:rsidP="007376C2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2A5EF6">
        <w:rPr>
          <w:sz w:val="28"/>
          <w:szCs w:val="28"/>
        </w:rPr>
        <w:t xml:space="preserve">            </w:t>
      </w:r>
      <w:r w:rsidR="007376C2">
        <w:rPr>
          <w:sz w:val="28"/>
          <w:szCs w:val="28"/>
        </w:rPr>
        <w:t xml:space="preserve">    </w:t>
      </w:r>
      <w:r w:rsidR="00FD6764">
        <w:rPr>
          <w:sz w:val="28"/>
          <w:szCs w:val="28"/>
        </w:rPr>
        <w:t xml:space="preserve">3)  </w:t>
      </w:r>
      <w:r w:rsidR="007376C2" w:rsidRPr="007376C2">
        <w:rPr>
          <w:b w:val="0"/>
          <w:sz w:val="28"/>
          <w:szCs w:val="28"/>
        </w:rPr>
        <w:t>В отчетном периоде</w:t>
      </w:r>
      <w:r w:rsidR="00033C3B">
        <w:rPr>
          <w:b w:val="0"/>
          <w:sz w:val="28"/>
          <w:szCs w:val="28"/>
        </w:rPr>
        <w:t xml:space="preserve"> приняты межведомственные документы,</w:t>
      </w:r>
      <w:r w:rsidR="007376C2">
        <w:rPr>
          <w:sz w:val="28"/>
          <w:szCs w:val="28"/>
        </w:rPr>
        <w:t xml:space="preserve"> </w:t>
      </w:r>
      <w:r w:rsidR="007376C2" w:rsidRPr="007376C2">
        <w:rPr>
          <w:b w:val="0"/>
          <w:sz w:val="28"/>
          <w:szCs w:val="28"/>
        </w:rPr>
        <w:t>утверждены алгоритмы</w:t>
      </w:r>
      <w:r w:rsidR="007376C2">
        <w:rPr>
          <w:b w:val="0"/>
          <w:sz w:val="28"/>
          <w:szCs w:val="28"/>
        </w:rPr>
        <w:t xml:space="preserve">, позволяющие упорядочить </w:t>
      </w:r>
      <w:r w:rsidR="007376C2">
        <w:rPr>
          <w:sz w:val="28"/>
          <w:szCs w:val="28"/>
        </w:rPr>
        <w:t xml:space="preserve"> </w:t>
      </w:r>
      <w:r w:rsidR="007376C2" w:rsidRPr="007376C2">
        <w:rPr>
          <w:b w:val="0"/>
          <w:sz w:val="28"/>
          <w:szCs w:val="28"/>
        </w:rPr>
        <w:t>взаимодействия органов и  учреждений системы профилактики района:</w:t>
      </w:r>
    </w:p>
    <w:p w:rsidR="00033C3B" w:rsidRPr="009D2A75" w:rsidRDefault="00033C3B" w:rsidP="00033C3B">
      <w:pPr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2A75">
        <w:rPr>
          <w:sz w:val="28"/>
          <w:szCs w:val="28"/>
        </w:rPr>
        <w:t>постановлением комиссии от 07.02.2024 №  2-кдн-4 «</w:t>
      </w:r>
      <w:r w:rsidRPr="009D2A75">
        <w:rPr>
          <w:color w:val="000000"/>
          <w:sz w:val="28"/>
          <w:szCs w:val="28"/>
          <w:lang w:bidi="ru-RU"/>
        </w:rPr>
        <w:t xml:space="preserve">Об </w:t>
      </w:r>
      <w:r w:rsidRPr="009D2A75">
        <w:rPr>
          <w:sz w:val="28"/>
          <w:szCs w:val="28"/>
        </w:rPr>
        <w:t xml:space="preserve">утверждение </w:t>
      </w:r>
      <w:r w:rsidRPr="009D2A75">
        <w:rPr>
          <w:bCs/>
          <w:spacing w:val="-3"/>
          <w:sz w:val="28"/>
          <w:szCs w:val="28"/>
        </w:rPr>
        <w:t xml:space="preserve">Положения «О межведомственной рабочей группе по разработке и реализации программы комплексной индивидуально профилактической реабилитации и адаптации   несовершеннолетнего  (семьи), </w:t>
      </w:r>
      <w:proofErr w:type="gramStart"/>
      <w:r w:rsidRPr="009D2A75">
        <w:rPr>
          <w:bCs/>
          <w:spacing w:val="-3"/>
          <w:sz w:val="28"/>
          <w:szCs w:val="28"/>
        </w:rPr>
        <w:t>находящихся</w:t>
      </w:r>
      <w:proofErr w:type="gramEnd"/>
      <w:r w:rsidRPr="009D2A75">
        <w:rPr>
          <w:bCs/>
          <w:spacing w:val="-3"/>
          <w:sz w:val="28"/>
          <w:szCs w:val="28"/>
        </w:rPr>
        <w:t xml:space="preserve">  в социально опасном положении»</w:t>
      </w:r>
      <w:r w:rsidRPr="009D2A75">
        <w:rPr>
          <w:sz w:val="28"/>
          <w:szCs w:val="28"/>
        </w:rPr>
        <w:t>;</w:t>
      </w:r>
    </w:p>
    <w:p w:rsidR="00033C3B" w:rsidRDefault="00033C3B" w:rsidP="00033C3B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E56FBE">
        <w:rPr>
          <w:b w:val="0"/>
          <w:sz w:val="28"/>
          <w:szCs w:val="28"/>
        </w:rPr>
        <w:t>постановлением комиссии от 03.04.2024 №  6-кдн-34 «</w:t>
      </w:r>
      <w:r w:rsidRPr="00E56FBE">
        <w:rPr>
          <w:b w:val="0"/>
          <w:color w:val="000000"/>
          <w:sz w:val="28"/>
          <w:szCs w:val="28"/>
          <w:lang w:eastAsia="ru-RU" w:bidi="ru-RU"/>
        </w:rPr>
        <w:t xml:space="preserve">Об организации индивидуальной профилактической работы в отношении </w:t>
      </w:r>
      <w:proofErr w:type="spellStart"/>
      <w:proofErr w:type="gramStart"/>
      <w:r w:rsidRPr="00E56FBE">
        <w:rPr>
          <w:b w:val="0"/>
          <w:color w:val="000000"/>
          <w:sz w:val="28"/>
          <w:szCs w:val="28"/>
          <w:lang w:eastAsia="ru-RU" w:bidi="ru-RU"/>
        </w:rPr>
        <w:t>несовершеннолет</w:t>
      </w:r>
      <w:proofErr w:type="spellEnd"/>
      <w:r>
        <w:rPr>
          <w:b w:val="0"/>
          <w:color w:val="000000"/>
          <w:sz w:val="28"/>
          <w:szCs w:val="28"/>
          <w:lang w:eastAsia="ru-RU" w:bidi="ru-RU"/>
        </w:rPr>
        <w:t>-</w:t>
      </w:r>
      <w:r w:rsidRPr="00E56FBE">
        <w:rPr>
          <w:b w:val="0"/>
          <w:color w:val="000000"/>
          <w:sz w:val="28"/>
          <w:szCs w:val="28"/>
          <w:lang w:eastAsia="ru-RU" w:bidi="ru-RU"/>
        </w:rPr>
        <w:t>них</w:t>
      </w:r>
      <w:proofErr w:type="gramEnd"/>
      <w:r w:rsidRPr="00E56FBE">
        <w:rPr>
          <w:b w:val="0"/>
          <w:color w:val="000000"/>
          <w:sz w:val="28"/>
          <w:szCs w:val="28"/>
          <w:lang w:eastAsia="ru-RU" w:bidi="ru-RU"/>
        </w:rPr>
        <w:t xml:space="preserve"> и (или) их семей, в том числе находящихся в социально опасном положении</w:t>
      </w:r>
      <w:r w:rsidRPr="00FD6764">
        <w:rPr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376C2" w:rsidRPr="00867A05" w:rsidRDefault="00033C3B" w:rsidP="007376C2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76C2">
        <w:rPr>
          <w:sz w:val="28"/>
          <w:szCs w:val="28"/>
        </w:rPr>
        <w:t xml:space="preserve"> </w:t>
      </w:r>
      <w:proofErr w:type="gramStart"/>
      <w:r w:rsidR="007376C2" w:rsidRPr="00867A05">
        <w:rPr>
          <w:b w:val="0"/>
          <w:sz w:val="28"/>
          <w:szCs w:val="28"/>
        </w:rPr>
        <w:t>постановлением комиссии от 03.07.2024 №  13-кдн-60 «</w:t>
      </w:r>
      <w:r w:rsidR="007376C2" w:rsidRPr="00867A05">
        <w:rPr>
          <w:b w:val="0"/>
          <w:color w:val="000000"/>
          <w:sz w:val="28"/>
          <w:szCs w:val="28"/>
          <w:lang w:eastAsia="ru-RU" w:bidi="ru-RU"/>
        </w:rPr>
        <w:t xml:space="preserve">Об </w:t>
      </w:r>
      <w:r w:rsidR="007376C2" w:rsidRPr="00867A05">
        <w:rPr>
          <w:b w:val="0"/>
          <w:sz w:val="28"/>
          <w:szCs w:val="28"/>
        </w:rPr>
        <w:t>утверждении алгоритма взаимодействия субъектов системы профилактики безнадзорности и правонарушений несовершеннолетних по вопросам профилактики и противодействия противоправным деяниям, в том числе со стороны несовершеннолетних мигрантов, их социальной адаптации и интеграции в социально-культурную среду края, предусматривающий системный обмен информацией о таких детях, нуждаемости их семей в оказан</w:t>
      </w:r>
      <w:r w:rsidR="007376C2">
        <w:rPr>
          <w:b w:val="0"/>
          <w:sz w:val="28"/>
          <w:szCs w:val="28"/>
        </w:rPr>
        <w:t>ии социальной и правовой помощи</w:t>
      </w:r>
      <w:r w:rsidR="007376C2" w:rsidRPr="00867A05">
        <w:rPr>
          <w:b w:val="0"/>
          <w:sz w:val="28"/>
          <w:szCs w:val="28"/>
        </w:rPr>
        <w:t xml:space="preserve">»; </w:t>
      </w:r>
      <w:proofErr w:type="gramEnd"/>
    </w:p>
    <w:p w:rsidR="007376C2" w:rsidRDefault="007376C2" w:rsidP="007376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Pr="009D2A75">
        <w:rPr>
          <w:sz w:val="28"/>
          <w:szCs w:val="28"/>
        </w:rPr>
        <w:t xml:space="preserve">постановлением комиссии от </w:t>
      </w:r>
      <w:r>
        <w:rPr>
          <w:sz w:val="28"/>
          <w:szCs w:val="28"/>
        </w:rPr>
        <w:t>0</w:t>
      </w:r>
      <w:r w:rsidRPr="009D2A75">
        <w:rPr>
          <w:sz w:val="28"/>
          <w:szCs w:val="28"/>
        </w:rPr>
        <w:t>3.07.2024 №  13-кдн-59 «</w:t>
      </w:r>
      <w:r w:rsidRPr="009D2A75">
        <w:rPr>
          <w:color w:val="000000"/>
          <w:sz w:val="28"/>
          <w:szCs w:val="28"/>
          <w:lang w:bidi="ru-RU"/>
        </w:rPr>
        <w:t>Об</w:t>
      </w:r>
      <w:r w:rsidRPr="009D2A75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9D2A75">
        <w:rPr>
          <w:sz w:val="28"/>
          <w:szCs w:val="28"/>
          <w:lang w:eastAsia="en-US"/>
        </w:rPr>
        <w:t>утверж</w:t>
      </w:r>
      <w:r>
        <w:rPr>
          <w:sz w:val="28"/>
          <w:szCs w:val="28"/>
          <w:lang w:eastAsia="en-US"/>
        </w:rPr>
        <w:t>-</w:t>
      </w:r>
      <w:r w:rsidRPr="009D2A75">
        <w:rPr>
          <w:sz w:val="28"/>
          <w:szCs w:val="28"/>
          <w:lang w:eastAsia="en-US"/>
        </w:rPr>
        <w:t>дении</w:t>
      </w:r>
      <w:proofErr w:type="spellEnd"/>
      <w:proofErr w:type="gramEnd"/>
      <w:r w:rsidRPr="009D2A75">
        <w:rPr>
          <w:sz w:val="28"/>
          <w:szCs w:val="28"/>
          <w:lang w:eastAsia="en-US"/>
        </w:rPr>
        <w:t xml:space="preserve"> </w:t>
      </w:r>
      <w:r w:rsidRPr="009D2A75">
        <w:rPr>
          <w:sz w:val="28"/>
          <w:szCs w:val="28"/>
        </w:rPr>
        <w:t>алгоритма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 системы профилактики безнадзорности и правонарушений несовершенно</w:t>
      </w:r>
      <w:r>
        <w:rPr>
          <w:sz w:val="28"/>
          <w:szCs w:val="28"/>
        </w:rPr>
        <w:t>-</w:t>
      </w:r>
      <w:r w:rsidRPr="009D2A75">
        <w:rPr>
          <w:sz w:val="28"/>
          <w:szCs w:val="28"/>
        </w:rPr>
        <w:t>летних, и возврате их в семьи для организации индивидуальной профилактической работы</w:t>
      </w:r>
      <w:r w:rsidRPr="00FD6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376C2" w:rsidRDefault="007376C2" w:rsidP="007376C2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2A75">
        <w:rPr>
          <w:sz w:val="28"/>
          <w:szCs w:val="28"/>
        </w:rPr>
        <w:t>постановлением комиссии от</w:t>
      </w:r>
      <w:r>
        <w:rPr>
          <w:sz w:val="28"/>
          <w:szCs w:val="28"/>
        </w:rPr>
        <w:t xml:space="preserve">  11.12.2024</w:t>
      </w:r>
      <w:r w:rsidRPr="00264FF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23-кдн-103 </w:t>
      </w:r>
      <w:r w:rsidRPr="00264FF3">
        <w:rPr>
          <w:sz w:val="28"/>
          <w:szCs w:val="28"/>
        </w:rPr>
        <w:t>«</w:t>
      </w:r>
      <w:r w:rsidRPr="003C1231">
        <w:rPr>
          <w:sz w:val="28"/>
          <w:szCs w:val="28"/>
        </w:rPr>
        <w:t xml:space="preserve">Об организации профилактической работы с </w:t>
      </w:r>
      <w:r w:rsidRPr="003C1231">
        <w:rPr>
          <w:color w:val="000000"/>
          <w:sz w:val="28"/>
          <w:szCs w:val="28"/>
          <w:lang w:bidi="ru-RU"/>
        </w:rPr>
        <w:t>лицами, относящимися к цыганскому населению</w:t>
      </w:r>
      <w:r w:rsidRPr="00264FF3">
        <w:rPr>
          <w:bCs/>
          <w:kern w:val="24"/>
          <w:sz w:val="28"/>
          <w:szCs w:val="28"/>
        </w:rPr>
        <w:t>»</w:t>
      </w:r>
      <w:r>
        <w:rPr>
          <w:bCs/>
          <w:kern w:val="24"/>
          <w:sz w:val="28"/>
          <w:szCs w:val="28"/>
        </w:rPr>
        <w:t>.</w:t>
      </w:r>
    </w:p>
    <w:p w:rsidR="00E46789" w:rsidRDefault="00E46789" w:rsidP="007376C2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 рамках исполнения принятых межведомственных документов на территории района наблюдается стабильно положительная динамика, так:</w:t>
      </w:r>
    </w:p>
    <w:p w:rsidR="00FD6764" w:rsidRDefault="00FD6764" w:rsidP="008F1953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46789">
        <w:rPr>
          <w:sz w:val="28"/>
          <w:szCs w:val="28"/>
        </w:rPr>
        <w:t>з</w:t>
      </w:r>
      <w:r>
        <w:rPr>
          <w:sz w:val="28"/>
          <w:szCs w:val="28"/>
        </w:rPr>
        <w:t xml:space="preserve">а счет охвата несовершеннолетних программами ранней профилактики асоциального и противоправного поведения, нравственно-правового воспитания, вовлечения в организованные формы досуга наблюдается  стабилизация предельного уровня преступлений, совершенных </w:t>
      </w:r>
      <w:proofErr w:type="spellStart"/>
      <w:r>
        <w:rPr>
          <w:sz w:val="28"/>
          <w:szCs w:val="28"/>
        </w:rPr>
        <w:t>несовершен-нолетними</w:t>
      </w:r>
      <w:proofErr w:type="spellEnd"/>
      <w:r>
        <w:rPr>
          <w:sz w:val="28"/>
          <w:szCs w:val="28"/>
        </w:rPr>
        <w:t xml:space="preserve"> или при их непосредственном участии в общем количестве  преступлений, совершенных в </w:t>
      </w:r>
      <w:proofErr w:type="spellStart"/>
      <w:r>
        <w:rPr>
          <w:sz w:val="28"/>
          <w:szCs w:val="28"/>
        </w:rPr>
        <w:t>Большеулуйском</w:t>
      </w:r>
      <w:proofErr w:type="spellEnd"/>
      <w:r>
        <w:rPr>
          <w:sz w:val="28"/>
          <w:szCs w:val="28"/>
        </w:rPr>
        <w:t xml:space="preserve"> районе</w:t>
      </w:r>
      <w:r w:rsidR="00E46789">
        <w:rPr>
          <w:sz w:val="28"/>
          <w:szCs w:val="28"/>
        </w:rPr>
        <w:t xml:space="preserve"> (преступления (АППГ-0) и общественно опасные деяния (АППГ-2-4 несовершеннолетними) в отчетном периоде не совершались</w:t>
      </w:r>
      <w:r>
        <w:rPr>
          <w:sz w:val="28"/>
          <w:szCs w:val="28"/>
        </w:rPr>
        <w:t xml:space="preserve">; </w:t>
      </w:r>
      <w:proofErr w:type="gramEnd"/>
    </w:p>
    <w:p w:rsidR="00FD6764" w:rsidRDefault="00FD6764" w:rsidP="008F1953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счет повышения охвата населения мероприятиями информационной компании по профилактике всех форм жестокого обращения с детьми мини</w:t>
      </w:r>
      <w:r w:rsidR="001A0920">
        <w:rPr>
          <w:sz w:val="28"/>
          <w:szCs w:val="28"/>
        </w:rPr>
        <w:t xml:space="preserve">мизированы  </w:t>
      </w:r>
      <w:r>
        <w:rPr>
          <w:sz w:val="28"/>
          <w:szCs w:val="28"/>
        </w:rPr>
        <w:t xml:space="preserve"> случаи жестокого обращения с детьми</w:t>
      </w:r>
      <w:r w:rsidR="00E46789">
        <w:rPr>
          <w:sz w:val="28"/>
          <w:szCs w:val="28"/>
        </w:rPr>
        <w:t xml:space="preserve"> (в отчетном периоде факты жестокого обращения с детьми не зарегистрированы (АППГ-3)</w:t>
      </w:r>
      <w:r>
        <w:rPr>
          <w:sz w:val="28"/>
          <w:szCs w:val="28"/>
        </w:rPr>
        <w:t>;</w:t>
      </w:r>
    </w:p>
    <w:p w:rsidR="00FD6764" w:rsidRDefault="00FD6764" w:rsidP="008F1953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 счет увеличения охвата несовершеннолетних  программами ранней профилактики асоциального и противоправного поведения, нравственно-правового воспитания наблюдается снижение удельного веса несовершеннолетних, доставл</w:t>
      </w:r>
      <w:r w:rsidR="001A0920">
        <w:rPr>
          <w:sz w:val="28"/>
          <w:szCs w:val="28"/>
        </w:rPr>
        <w:t>яем</w:t>
      </w:r>
      <w:r>
        <w:rPr>
          <w:sz w:val="28"/>
          <w:szCs w:val="28"/>
        </w:rPr>
        <w:t>ых в МО МВД России «</w:t>
      </w:r>
      <w:proofErr w:type="spellStart"/>
      <w:r>
        <w:rPr>
          <w:sz w:val="28"/>
          <w:szCs w:val="28"/>
        </w:rPr>
        <w:t>Большеулуйское</w:t>
      </w:r>
      <w:proofErr w:type="spellEnd"/>
      <w:r>
        <w:rPr>
          <w:sz w:val="28"/>
          <w:szCs w:val="28"/>
        </w:rPr>
        <w:t>»  за появление в состоянии алкогольного или наркотического опьянения, распитие спиртных напитков в общественных местах</w:t>
      </w:r>
      <w:r w:rsidR="00E46789">
        <w:rPr>
          <w:sz w:val="28"/>
          <w:szCs w:val="28"/>
        </w:rPr>
        <w:t xml:space="preserve"> (</w:t>
      </w:r>
      <w:r w:rsidR="00CD3B2B">
        <w:rPr>
          <w:sz w:val="28"/>
          <w:szCs w:val="28"/>
        </w:rPr>
        <w:t xml:space="preserve">зарегистрировано 1случай привлечения к АО на территории г. Ачинск (АППГ-2)) </w:t>
      </w:r>
      <w:r>
        <w:rPr>
          <w:sz w:val="28"/>
          <w:szCs w:val="28"/>
        </w:rPr>
        <w:t xml:space="preserve">. </w:t>
      </w:r>
      <w:r w:rsidR="00E4678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Достигнутые в ходе реализации качественные и количественные показатели свидетельствуют о том</w:t>
      </w:r>
      <w:proofErr w:type="gramEnd"/>
      <w:r>
        <w:rPr>
          <w:sz w:val="28"/>
          <w:szCs w:val="28"/>
        </w:rPr>
        <w:t>, что проводимые органами системы профилактики района  профилактические мероприятия являются эффективным инструментом позволяющим снизить риски в отношении несовершеннолетних и их семей, и еще раз доказывают, что своевременная профилактика дает больший результат, чем исправление последствий уже случившейся  негативной ситуации.</w:t>
      </w:r>
    </w:p>
    <w:p w:rsidR="00FD6764" w:rsidRDefault="00FD6764" w:rsidP="008F1953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0920">
        <w:rPr>
          <w:color w:val="000000"/>
          <w:sz w:val="28"/>
          <w:szCs w:val="28"/>
        </w:rPr>
        <w:t xml:space="preserve">Постановлением комиссии от </w:t>
      </w:r>
      <w:r w:rsidR="00CD3B2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.12.202</w:t>
      </w:r>
      <w:r w:rsidR="00CD3B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№ 2</w:t>
      </w:r>
      <w:r w:rsidR="001A0920">
        <w:rPr>
          <w:color w:val="000000"/>
          <w:sz w:val="28"/>
          <w:szCs w:val="28"/>
        </w:rPr>
        <w:t>4-кдн</w:t>
      </w:r>
      <w:r w:rsidR="00CD3B2B">
        <w:rPr>
          <w:color w:val="000000"/>
          <w:sz w:val="28"/>
          <w:szCs w:val="28"/>
        </w:rPr>
        <w:t>-112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утвержден план работы комиссии на 202</w:t>
      </w:r>
      <w:r w:rsidR="00CD3B2B">
        <w:rPr>
          <w:sz w:val="28"/>
          <w:szCs w:val="28"/>
        </w:rPr>
        <w:t>5</w:t>
      </w:r>
      <w:r>
        <w:rPr>
          <w:sz w:val="28"/>
          <w:szCs w:val="28"/>
        </w:rPr>
        <w:t xml:space="preserve"> год,  которым предусмотрен ежеквартальный  контроль над выполнением органами и учреждениями системы профилактики мероприятий  плана и</w:t>
      </w:r>
      <w:r w:rsidR="00CD3B2B">
        <w:rPr>
          <w:sz w:val="28"/>
          <w:szCs w:val="28"/>
        </w:rPr>
        <w:t xml:space="preserve"> принятых</w:t>
      </w:r>
      <w:r>
        <w:rPr>
          <w:sz w:val="28"/>
          <w:szCs w:val="28"/>
        </w:rPr>
        <w:t xml:space="preserve"> постановлений комиссии</w:t>
      </w:r>
      <w:r w:rsidR="00CD3B2B">
        <w:rPr>
          <w:sz w:val="28"/>
          <w:szCs w:val="28"/>
        </w:rPr>
        <w:t xml:space="preserve"> по </w:t>
      </w:r>
      <w:proofErr w:type="spellStart"/>
      <w:r w:rsidR="00CD3B2B">
        <w:rPr>
          <w:sz w:val="28"/>
          <w:szCs w:val="28"/>
        </w:rPr>
        <w:t>общепрофилактическим</w:t>
      </w:r>
      <w:proofErr w:type="spellEnd"/>
      <w:r w:rsidR="00CD3B2B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.         </w:t>
      </w:r>
    </w:p>
    <w:p w:rsidR="008F1953" w:rsidRPr="008F1953" w:rsidRDefault="00354306" w:rsidP="003543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D6764">
        <w:rPr>
          <w:sz w:val="28"/>
          <w:szCs w:val="28"/>
        </w:rPr>
        <w:t xml:space="preserve"> </w:t>
      </w:r>
      <w:r w:rsidR="00FD6764" w:rsidRPr="005A7719">
        <w:rPr>
          <w:b/>
          <w:sz w:val="28"/>
          <w:szCs w:val="28"/>
        </w:rPr>
        <w:t>4)</w:t>
      </w:r>
      <w:r w:rsidR="00FD6764">
        <w:rPr>
          <w:sz w:val="28"/>
          <w:szCs w:val="28"/>
        </w:rPr>
        <w:t> </w:t>
      </w:r>
      <w:r w:rsidR="008F1953">
        <w:rPr>
          <w:sz w:val="28"/>
          <w:szCs w:val="28"/>
        </w:rPr>
        <w:t xml:space="preserve">В комиссии, с целью </w:t>
      </w:r>
      <w:r w:rsidR="008F1953" w:rsidRPr="00D746EF">
        <w:rPr>
          <w:spacing w:val="2"/>
          <w:sz w:val="28"/>
          <w:szCs w:val="28"/>
        </w:rPr>
        <w:t xml:space="preserve">принятия мер по профилактике безнадзорности, </w:t>
      </w:r>
      <w:r w:rsidR="00BB5AF3">
        <w:rPr>
          <w:spacing w:val="2"/>
          <w:sz w:val="28"/>
          <w:szCs w:val="28"/>
        </w:rPr>
        <w:t>беспризорности,</w:t>
      </w:r>
      <w:r w:rsidR="008F1953">
        <w:rPr>
          <w:spacing w:val="2"/>
          <w:sz w:val="28"/>
          <w:szCs w:val="28"/>
        </w:rPr>
        <w:t xml:space="preserve"> </w:t>
      </w:r>
      <w:r w:rsidR="008F1953" w:rsidRPr="00D746EF">
        <w:rPr>
          <w:spacing w:val="2"/>
          <w:sz w:val="28"/>
          <w:szCs w:val="28"/>
        </w:rPr>
        <w:t>социального сиротства, правонарушений с участием несовершеннолетних, защите и восстановлению нарушенных прав детей</w:t>
      </w:r>
      <w:r w:rsidR="008F1953">
        <w:rPr>
          <w:spacing w:val="2"/>
          <w:sz w:val="28"/>
          <w:szCs w:val="28"/>
        </w:rPr>
        <w:t xml:space="preserve">, </w:t>
      </w:r>
      <w:r w:rsidR="008F1953">
        <w:rPr>
          <w:sz w:val="28"/>
          <w:szCs w:val="28"/>
        </w:rPr>
        <w:t xml:space="preserve">ведется реестр служебных сообщений о фактах (признаках) </w:t>
      </w:r>
      <w:r w:rsidR="008F1953" w:rsidRPr="00D746EF">
        <w:rPr>
          <w:spacing w:val="2"/>
          <w:sz w:val="28"/>
          <w:szCs w:val="28"/>
        </w:rPr>
        <w:t>детского и семейного неблагополучия</w:t>
      </w:r>
      <w:r w:rsidR="008F1953">
        <w:rPr>
          <w:spacing w:val="2"/>
          <w:sz w:val="28"/>
          <w:szCs w:val="28"/>
        </w:rPr>
        <w:t xml:space="preserve">. </w:t>
      </w:r>
      <w:r w:rsidR="008F1953" w:rsidRPr="008F1953">
        <w:rPr>
          <w:sz w:val="28"/>
          <w:szCs w:val="28"/>
        </w:rPr>
        <w:t>По итогам 12 месяцев 202</w:t>
      </w:r>
      <w:r w:rsidR="00CD3B2B">
        <w:rPr>
          <w:sz w:val="28"/>
          <w:szCs w:val="28"/>
        </w:rPr>
        <w:t>4</w:t>
      </w:r>
      <w:r w:rsidR="008F1953" w:rsidRPr="008F1953">
        <w:rPr>
          <w:sz w:val="28"/>
          <w:szCs w:val="28"/>
        </w:rPr>
        <w:t xml:space="preserve"> года в комиссии  зарегистрировано </w:t>
      </w:r>
      <w:r w:rsidR="00CD3B2B">
        <w:rPr>
          <w:sz w:val="28"/>
          <w:szCs w:val="28"/>
        </w:rPr>
        <w:t>5</w:t>
      </w:r>
      <w:r w:rsidR="008F1953" w:rsidRPr="008F1953">
        <w:rPr>
          <w:sz w:val="28"/>
          <w:szCs w:val="28"/>
        </w:rPr>
        <w:t xml:space="preserve"> (АППГ-</w:t>
      </w:r>
      <w:r w:rsidR="00CD3B2B">
        <w:rPr>
          <w:sz w:val="28"/>
          <w:szCs w:val="28"/>
        </w:rPr>
        <w:t>9</w:t>
      </w:r>
      <w:r w:rsidR="008F1953" w:rsidRPr="008F1953">
        <w:rPr>
          <w:sz w:val="28"/>
          <w:szCs w:val="28"/>
        </w:rPr>
        <w:t>) правонарушений, где потерпевшими являются несовершеннолетние лица</w:t>
      </w:r>
      <w:r w:rsidR="006F37EF">
        <w:rPr>
          <w:sz w:val="28"/>
          <w:szCs w:val="28"/>
        </w:rPr>
        <w:t xml:space="preserve">:  </w:t>
      </w:r>
      <w:r w:rsidR="00CD3B2B">
        <w:rPr>
          <w:sz w:val="28"/>
          <w:szCs w:val="28"/>
        </w:rPr>
        <w:t xml:space="preserve"> все </w:t>
      </w:r>
      <w:r w:rsidR="006F37EF">
        <w:rPr>
          <w:sz w:val="28"/>
          <w:szCs w:val="28"/>
        </w:rPr>
        <w:t xml:space="preserve"> 5 </w:t>
      </w:r>
      <w:r w:rsidR="008F1953" w:rsidRPr="008F1953">
        <w:rPr>
          <w:sz w:val="28"/>
          <w:szCs w:val="28"/>
        </w:rPr>
        <w:t>п</w:t>
      </w:r>
      <w:r w:rsidR="00CD3B2B">
        <w:rPr>
          <w:sz w:val="28"/>
          <w:szCs w:val="28"/>
        </w:rPr>
        <w:t xml:space="preserve">о ст.6.1.1КоАП РФ </w:t>
      </w:r>
      <w:r w:rsidR="008F1953" w:rsidRPr="008F1953">
        <w:rPr>
          <w:sz w:val="28"/>
          <w:szCs w:val="28"/>
        </w:rPr>
        <w:t xml:space="preserve"> (АППГ-</w:t>
      </w:r>
      <w:r w:rsidR="006F37EF">
        <w:rPr>
          <w:sz w:val="28"/>
          <w:szCs w:val="28"/>
        </w:rPr>
        <w:t xml:space="preserve"> 5</w:t>
      </w:r>
      <w:r w:rsidR="008F1953" w:rsidRPr="008F1953">
        <w:rPr>
          <w:sz w:val="28"/>
          <w:szCs w:val="28"/>
        </w:rPr>
        <w:t>)</w:t>
      </w:r>
      <w:r w:rsidR="006F37EF">
        <w:rPr>
          <w:sz w:val="28"/>
          <w:szCs w:val="28"/>
        </w:rPr>
        <w:t xml:space="preserve">; </w:t>
      </w:r>
      <w:r w:rsidR="00CD3B2B" w:rsidRPr="008F1953">
        <w:rPr>
          <w:sz w:val="28"/>
          <w:szCs w:val="28"/>
        </w:rPr>
        <w:t>по ст.131 УК РФ</w:t>
      </w:r>
      <w:r w:rsidR="006F37EF">
        <w:rPr>
          <w:sz w:val="28"/>
          <w:szCs w:val="28"/>
        </w:rPr>
        <w:t>–</w:t>
      </w:r>
      <w:r w:rsidR="00CD3B2B">
        <w:rPr>
          <w:sz w:val="28"/>
          <w:szCs w:val="28"/>
        </w:rPr>
        <w:t>0</w:t>
      </w:r>
      <w:r w:rsidR="00CD3B2B" w:rsidRPr="008F1953">
        <w:rPr>
          <w:sz w:val="28"/>
          <w:szCs w:val="28"/>
        </w:rPr>
        <w:t>(АППГ-</w:t>
      </w:r>
      <w:r w:rsidR="00CD3B2B">
        <w:rPr>
          <w:sz w:val="28"/>
          <w:szCs w:val="28"/>
        </w:rPr>
        <w:t>1</w:t>
      </w:r>
      <w:r w:rsidR="00CD3B2B" w:rsidRPr="008F1953">
        <w:rPr>
          <w:sz w:val="28"/>
          <w:szCs w:val="28"/>
        </w:rPr>
        <w:t>)</w:t>
      </w:r>
      <w:r w:rsidR="00CD3B2B">
        <w:rPr>
          <w:sz w:val="28"/>
          <w:szCs w:val="28"/>
        </w:rPr>
        <w:t xml:space="preserve">; </w:t>
      </w:r>
      <w:r w:rsidR="006F37EF">
        <w:rPr>
          <w:sz w:val="28"/>
          <w:szCs w:val="28"/>
        </w:rPr>
        <w:t>по ст.115УК–</w:t>
      </w:r>
      <w:r w:rsidR="00CD3B2B">
        <w:rPr>
          <w:sz w:val="28"/>
          <w:szCs w:val="28"/>
        </w:rPr>
        <w:t>0</w:t>
      </w:r>
      <w:r w:rsidR="00CD3B2B" w:rsidRPr="008F1953">
        <w:rPr>
          <w:sz w:val="28"/>
          <w:szCs w:val="28"/>
        </w:rPr>
        <w:t xml:space="preserve"> (АППГ-2)</w:t>
      </w:r>
      <w:r w:rsidR="006F37EF">
        <w:rPr>
          <w:sz w:val="28"/>
          <w:szCs w:val="28"/>
        </w:rPr>
        <w:t>;по ст. 116</w:t>
      </w:r>
      <w:r w:rsidR="00CD3B2B" w:rsidRPr="008F1953">
        <w:rPr>
          <w:sz w:val="28"/>
          <w:szCs w:val="28"/>
        </w:rPr>
        <w:t xml:space="preserve">УК РФ– </w:t>
      </w:r>
      <w:r w:rsidR="00CD3B2B">
        <w:rPr>
          <w:sz w:val="28"/>
          <w:szCs w:val="28"/>
        </w:rPr>
        <w:t>0</w:t>
      </w:r>
      <w:r w:rsidR="00CD3B2B" w:rsidRPr="008F1953">
        <w:rPr>
          <w:sz w:val="28"/>
          <w:szCs w:val="28"/>
        </w:rPr>
        <w:t xml:space="preserve"> (АППГ-</w:t>
      </w:r>
      <w:r w:rsidR="00CD3B2B">
        <w:rPr>
          <w:sz w:val="28"/>
          <w:szCs w:val="28"/>
        </w:rPr>
        <w:t>1</w:t>
      </w:r>
      <w:r w:rsidR="00CD3B2B" w:rsidRPr="008F1953">
        <w:rPr>
          <w:sz w:val="28"/>
          <w:szCs w:val="28"/>
        </w:rPr>
        <w:t>)</w:t>
      </w:r>
      <w:r w:rsidR="00CD3B2B">
        <w:rPr>
          <w:sz w:val="28"/>
          <w:szCs w:val="28"/>
        </w:rPr>
        <w:t>;</w:t>
      </w:r>
      <w:r w:rsidR="008F1953" w:rsidRPr="008F1953">
        <w:rPr>
          <w:sz w:val="28"/>
          <w:szCs w:val="28"/>
        </w:rPr>
        <w:t>.</w:t>
      </w:r>
    </w:p>
    <w:p w:rsidR="008F1953" w:rsidRPr="008F1953" w:rsidRDefault="006F37EF" w:rsidP="008F1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="008F1953" w:rsidRPr="008F1953">
        <w:rPr>
          <w:sz w:val="28"/>
          <w:szCs w:val="28"/>
        </w:rPr>
        <w:t xml:space="preserve"> правонарушений совершенных в отношении </w:t>
      </w:r>
      <w:proofErr w:type="spellStart"/>
      <w:proofErr w:type="gramStart"/>
      <w:r w:rsidR="008F1953" w:rsidRPr="008F1953">
        <w:rPr>
          <w:sz w:val="28"/>
          <w:szCs w:val="28"/>
        </w:rPr>
        <w:t>несовершен</w:t>
      </w:r>
      <w:r>
        <w:rPr>
          <w:sz w:val="28"/>
          <w:szCs w:val="28"/>
        </w:rPr>
        <w:t>-</w:t>
      </w:r>
      <w:r w:rsidR="008F1953" w:rsidRPr="008F1953">
        <w:rPr>
          <w:sz w:val="28"/>
          <w:szCs w:val="28"/>
        </w:rPr>
        <w:t>нолетних</w:t>
      </w:r>
      <w:proofErr w:type="spellEnd"/>
      <w:proofErr w:type="gramEnd"/>
      <w:r w:rsidR="008F1953" w:rsidRPr="008F1953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о</w:t>
      </w:r>
      <w:r w:rsidR="008F1953" w:rsidRPr="008F1953">
        <w:rPr>
          <w:sz w:val="28"/>
          <w:szCs w:val="28"/>
        </w:rPr>
        <w:t xml:space="preserve"> </w:t>
      </w:r>
      <w:r>
        <w:rPr>
          <w:sz w:val="28"/>
          <w:szCs w:val="28"/>
        </w:rPr>
        <w:t>44,4</w:t>
      </w:r>
      <w:r w:rsidR="008F1953" w:rsidRPr="008F1953">
        <w:rPr>
          <w:sz w:val="28"/>
          <w:szCs w:val="28"/>
        </w:rPr>
        <w:t xml:space="preserve">%, в </w:t>
      </w:r>
      <w:proofErr w:type="spellStart"/>
      <w:r w:rsidR="008F1953" w:rsidRPr="008F1953">
        <w:rPr>
          <w:sz w:val="28"/>
          <w:szCs w:val="28"/>
        </w:rPr>
        <w:t>т.ч</w:t>
      </w:r>
      <w:proofErr w:type="spellEnd"/>
      <w:r w:rsidR="008F1953" w:rsidRPr="008F1953">
        <w:rPr>
          <w:sz w:val="28"/>
          <w:szCs w:val="28"/>
        </w:rPr>
        <w:t xml:space="preserve">. </w:t>
      </w:r>
      <w:r>
        <w:rPr>
          <w:sz w:val="28"/>
          <w:szCs w:val="28"/>
        </w:rPr>
        <w:t>наблюдается снижение</w:t>
      </w:r>
      <w:r w:rsidR="008F1953" w:rsidRPr="008F1953">
        <w:rPr>
          <w:sz w:val="28"/>
          <w:szCs w:val="28"/>
        </w:rPr>
        <w:t xml:space="preserve"> правонарушений совершенных несовершеннолетним в отношении несовершеннолетнего в учебное время   8</w:t>
      </w:r>
      <w:r>
        <w:rPr>
          <w:sz w:val="28"/>
          <w:szCs w:val="28"/>
        </w:rPr>
        <w:t xml:space="preserve"> до 4</w:t>
      </w:r>
      <w:r w:rsidR="008F1953" w:rsidRPr="008F1953">
        <w:rPr>
          <w:sz w:val="28"/>
          <w:szCs w:val="28"/>
        </w:rPr>
        <w:t>.</w:t>
      </w:r>
    </w:p>
    <w:p w:rsidR="008F1953" w:rsidRPr="008F1953" w:rsidRDefault="008F1953" w:rsidP="008F1953">
      <w:pPr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1953">
        <w:rPr>
          <w:sz w:val="28"/>
          <w:szCs w:val="28"/>
        </w:rPr>
        <w:t>По результатам ежегодного психологического тестирования несовершеннолетних, проживающих в семьях опекунов, попечителей, приемных родителей, психотравмирующих факторов, признаков жестокого обращения не выявлено.</w:t>
      </w:r>
    </w:p>
    <w:p w:rsidR="00426FB3" w:rsidRPr="00060B51" w:rsidRDefault="00426FB3" w:rsidP="001614F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F37EF">
        <w:rPr>
          <w:rFonts w:ascii="Times New Roman" w:hAnsi="Times New Roman"/>
          <w:sz w:val="28"/>
          <w:szCs w:val="28"/>
        </w:rPr>
        <w:t xml:space="preserve">  </w:t>
      </w:r>
      <w:r w:rsidR="00377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</w:t>
      </w:r>
      <w:r w:rsidR="008F1953" w:rsidRPr="008F1953">
        <w:rPr>
          <w:rFonts w:ascii="Times New Roman" w:hAnsi="Times New Roman"/>
          <w:sz w:val="28"/>
          <w:szCs w:val="28"/>
        </w:rPr>
        <w:t xml:space="preserve"> комисс</w:t>
      </w:r>
      <w:r w:rsidR="008F1953">
        <w:rPr>
          <w:rFonts w:ascii="Times New Roman" w:hAnsi="Times New Roman"/>
          <w:sz w:val="28"/>
          <w:szCs w:val="28"/>
        </w:rPr>
        <w:t>ию на учет поставлен</w:t>
      </w:r>
      <w:r w:rsidR="001614F5">
        <w:rPr>
          <w:rFonts w:ascii="Times New Roman" w:hAnsi="Times New Roman"/>
          <w:sz w:val="28"/>
          <w:szCs w:val="28"/>
        </w:rPr>
        <w:t>а</w:t>
      </w:r>
      <w:r w:rsidR="008F1953">
        <w:rPr>
          <w:rFonts w:ascii="Times New Roman" w:hAnsi="Times New Roman"/>
          <w:sz w:val="28"/>
          <w:szCs w:val="28"/>
        </w:rPr>
        <w:t xml:space="preserve"> </w:t>
      </w:r>
      <w:r w:rsidR="003772BC">
        <w:rPr>
          <w:rFonts w:ascii="Times New Roman" w:hAnsi="Times New Roman"/>
          <w:sz w:val="28"/>
          <w:szCs w:val="28"/>
        </w:rPr>
        <w:t>1</w:t>
      </w:r>
      <w:r w:rsidR="001614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614F5">
        <w:rPr>
          <w:rFonts w:ascii="Times New Roman" w:hAnsi="Times New Roman"/>
          <w:sz w:val="28"/>
          <w:szCs w:val="28"/>
        </w:rPr>
        <w:t xml:space="preserve">АППГ-3) </w:t>
      </w:r>
      <w:proofErr w:type="gramEnd"/>
      <w:r w:rsidR="003772BC">
        <w:rPr>
          <w:rFonts w:ascii="Times New Roman" w:hAnsi="Times New Roman"/>
          <w:sz w:val="28"/>
          <w:szCs w:val="28"/>
        </w:rPr>
        <w:t xml:space="preserve"> семья</w:t>
      </w:r>
      <w:r w:rsidR="008F1953">
        <w:rPr>
          <w:rFonts w:ascii="Times New Roman" w:hAnsi="Times New Roman"/>
          <w:sz w:val="28"/>
          <w:szCs w:val="28"/>
        </w:rPr>
        <w:t xml:space="preserve"> (</w:t>
      </w:r>
      <w:r w:rsidR="008F1953" w:rsidRPr="008F1953">
        <w:rPr>
          <w:rFonts w:ascii="Times New Roman" w:hAnsi="Times New Roman"/>
          <w:sz w:val="28"/>
          <w:szCs w:val="28"/>
        </w:rPr>
        <w:t xml:space="preserve">проживает </w:t>
      </w:r>
      <w:r w:rsidR="003772BC">
        <w:rPr>
          <w:rFonts w:ascii="Times New Roman" w:hAnsi="Times New Roman"/>
          <w:sz w:val="28"/>
          <w:szCs w:val="28"/>
        </w:rPr>
        <w:t>5</w:t>
      </w:r>
      <w:r w:rsidR="008F1953" w:rsidRPr="008F1953">
        <w:rPr>
          <w:rFonts w:ascii="Times New Roman" w:hAnsi="Times New Roman"/>
          <w:sz w:val="28"/>
          <w:szCs w:val="28"/>
        </w:rPr>
        <w:t xml:space="preserve"> </w:t>
      </w:r>
      <w:r w:rsidR="001614F5">
        <w:rPr>
          <w:rFonts w:ascii="Times New Roman" w:hAnsi="Times New Roman"/>
          <w:sz w:val="28"/>
          <w:szCs w:val="28"/>
        </w:rPr>
        <w:t xml:space="preserve">(АППГ-11) </w:t>
      </w:r>
      <w:r w:rsidR="008F1953" w:rsidRPr="008F1953">
        <w:rPr>
          <w:rFonts w:ascii="Times New Roman" w:hAnsi="Times New Roman"/>
          <w:sz w:val="28"/>
          <w:szCs w:val="28"/>
        </w:rPr>
        <w:t>несовершеннолетних) в котор</w:t>
      </w:r>
      <w:r w:rsidR="003772BC">
        <w:rPr>
          <w:rFonts w:ascii="Times New Roman" w:hAnsi="Times New Roman"/>
          <w:sz w:val="28"/>
          <w:szCs w:val="28"/>
        </w:rPr>
        <w:t>ой</w:t>
      </w:r>
      <w:r w:rsidR="008F1953" w:rsidRPr="008F1953">
        <w:rPr>
          <w:rFonts w:ascii="Times New Roman" w:hAnsi="Times New Roman"/>
          <w:sz w:val="28"/>
          <w:szCs w:val="28"/>
        </w:rPr>
        <w:t xml:space="preserve"> прослежив</w:t>
      </w:r>
      <w:r w:rsidR="003772BC">
        <w:rPr>
          <w:rFonts w:ascii="Times New Roman" w:hAnsi="Times New Roman"/>
          <w:sz w:val="28"/>
          <w:szCs w:val="28"/>
        </w:rPr>
        <w:t xml:space="preserve">алось </w:t>
      </w:r>
      <w:r w:rsidR="008F1953" w:rsidRPr="008F1953">
        <w:rPr>
          <w:rFonts w:ascii="Times New Roman" w:hAnsi="Times New Roman"/>
          <w:sz w:val="28"/>
          <w:szCs w:val="28"/>
        </w:rPr>
        <w:t>нарушени</w:t>
      </w:r>
      <w:r w:rsidR="001614F5">
        <w:rPr>
          <w:rFonts w:ascii="Times New Roman" w:hAnsi="Times New Roman"/>
          <w:sz w:val="28"/>
          <w:szCs w:val="28"/>
        </w:rPr>
        <w:t>е детско-родительских отношений. Семье своевременно,</w:t>
      </w:r>
      <w:r w:rsidR="008F1953" w:rsidRPr="008F1953">
        <w:rPr>
          <w:rFonts w:ascii="Times New Roman" w:hAnsi="Times New Roman"/>
          <w:sz w:val="28"/>
          <w:szCs w:val="28"/>
        </w:rPr>
        <w:t xml:space="preserve"> на ранней стадии неблагополучия</w:t>
      </w:r>
      <w:r w:rsidR="001614F5">
        <w:rPr>
          <w:rFonts w:ascii="Times New Roman" w:hAnsi="Times New Roman"/>
          <w:sz w:val="28"/>
          <w:szCs w:val="28"/>
        </w:rPr>
        <w:t>,</w:t>
      </w:r>
      <w:r w:rsidR="008F1953" w:rsidRPr="008F1953">
        <w:rPr>
          <w:rFonts w:ascii="Times New Roman" w:hAnsi="Times New Roman"/>
          <w:sz w:val="28"/>
          <w:szCs w:val="28"/>
        </w:rPr>
        <w:t xml:space="preserve"> оказана</w:t>
      </w:r>
      <w:r w:rsidR="001614F5">
        <w:rPr>
          <w:rFonts w:ascii="Times New Roman" w:hAnsi="Times New Roman"/>
          <w:sz w:val="28"/>
          <w:szCs w:val="28"/>
        </w:rPr>
        <w:t xml:space="preserve"> помощь, </w:t>
      </w:r>
      <w:r w:rsidR="003772BC">
        <w:rPr>
          <w:rFonts w:ascii="Times New Roman" w:hAnsi="Times New Roman"/>
          <w:sz w:val="28"/>
          <w:szCs w:val="28"/>
        </w:rPr>
        <w:t xml:space="preserve"> </w:t>
      </w:r>
      <w:r w:rsidR="001614F5">
        <w:rPr>
          <w:rFonts w:ascii="Times New Roman" w:hAnsi="Times New Roman"/>
          <w:sz w:val="28"/>
          <w:szCs w:val="28"/>
        </w:rPr>
        <w:t>д</w:t>
      </w:r>
      <w:r w:rsidR="003772BC">
        <w:rPr>
          <w:rFonts w:ascii="Times New Roman" w:hAnsi="Times New Roman"/>
          <w:sz w:val="28"/>
          <w:szCs w:val="28"/>
        </w:rPr>
        <w:t>ети</w:t>
      </w:r>
      <w:r w:rsidR="001614F5">
        <w:rPr>
          <w:rFonts w:ascii="Times New Roman" w:hAnsi="Times New Roman"/>
          <w:sz w:val="28"/>
          <w:szCs w:val="28"/>
        </w:rPr>
        <w:t>, в короткий промежуток времени,</w:t>
      </w:r>
      <w:r w:rsidR="003772BC">
        <w:rPr>
          <w:rFonts w:ascii="Times New Roman" w:hAnsi="Times New Roman"/>
          <w:sz w:val="28"/>
          <w:szCs w:val="28"/>
        </w:rPr>
        <w:t xml:space="preserve"> возвращены в кровную семью</w:t>
      </w:r>
      <w:r w:rsidR="001614F5">
        <w:rPr>
          <w:rFonts w:ascii="Times New Roman" w:hAnsi="Times New Roman"/>
          <w:sz w:val="28"/>
          <w:szCs w:val="28"/>
        </w:rPr>
        <w:t xml:space="preserve"> (АПП</w:t>
      </w:r>
      <w:proofErr w:type="gramStart"/>
      <w:r w:rsidR="001614F5">
        <w:rPr>
          <w:rFonts w:ascii="Times New Roman" w:hAnsi="Times New Roman"/>
          <w:sz w:val="28"/>
          <w:szCs w:val="28"/>
        </w:rPr>
        <w:t>Г-</w:t>
      </w:r>
      <w:proofErr w:type="gramEnd"/>
      <w:r w:rsidR="001614F5">
        <w:rPr>
          <w:rFonts w:ascii="Times New Roman" w:hAnsi="Times New Roman"/>
          <w:sz w:val="28"/>
          <w:szCs w:val="28"/>
        </w:rPr>
        <w:t xml:space="preserve"> возвращено в кровную семью только72% детей)</w:t>
      </w:r>
      <w:r w:rsidR="003772BC">
        <w:rPr>
          <w:rFonts w:ascii="Times New Roman" w:hAnsi="Times New Roman"/>
          <w:sz w:val="28"/>
          <w:szCs w:val="28"/>
        </w:rPr>
        <w:t>.</w:t>
      </w:r>
      <w:r w:rsidR="008F1953" w:rsidRPr="008F1953">
        <w:rPr>
          <w:rFonts w:ascii="Times New Roman" w:hAnsi="Times New Roman"/>
          <w:sz w:val="28"/>
          <w:szCs w:val="28"/>
        </w:rPr>
        <w:t xml:space="preserve"> </w:t>
      </w:r>
    </w:p>
    <w:p w:rsidR="00426FB3" w:rsidRPr="001F534E" w:rsidRDefault="00426FB3" w:rsidP="007336B7">
      <w:pPr>
        <w:jc w:val="both"/>
        <w:rPr>
          <w:sz w:val="24"/>
          <w:szCs w:val="24"/>
        </w:rPr>
      </w:pPr>
      <w:r w:rsidRPr="007336B7">
        <w:rPr>
          <w:sz w:val="24"/>
          <w:szCs w:val="24"/>
        </w:rPr>
        <w:t xml:space="preserve">  </w:t>
      </w:r>
      <w:r w:rsidR="007336B7">
        <w:rPr>
          <w:sz w:val="24"/>
          <w:szCs w:val="24"/>
        </w:rPr>
        <w:t xml:space="preserve">        </w:t>
      </w:r>
      <w:r w:rsidR="00060B51">
        <w:rPr>
          <w:sz w:val="28"/>
          <w:szCs w:val="28"/>
        </w:rPr>
        <w:t>В 2024</w:t>
      </w:r>
      <w:r w:rsidRPr="007336B7">
        <w:rPr>
          <w:sz w:val="28"/>
          <w:szCs w:val="28"/>
        </w:rPr>
        <w:t xml:space="preserve"> год</w:t>
      </w:r>
      <w:r w:rsidR="00060B51">
        <w:rPr>
          <w:sz w:val="28"/>
          <w:szCs w:val="28"/>
        </w:rPr>
        <w:t>у</w:t>
      </w:r>
      <w:r w:rsidR="007336B7" w:rsidRPr="007336B7">
        <w:rPr>
          <w:sz w:val="28"/>
          <w:szCs w:val="28"/>
        </w:rPr>
        <w:t xml:space="preserve"> деятельность </w:t>
      </w:r>
      <w:r w:rsidR="00060B51">
        <w:rPr>
          <w:sz w:val="28"/>
          <w:szCs w:val="28"/>
        </w:rPr>
        <w:t>органов учреждений системы профилактики была направлена на работу:</w:t>
      </w:r>
    </w:p>
    <w:p w:rsidR="00426FB3" w:rsidRPr="007336B7" w:rsidRDefault="007336B7" w:rsidP="00426FB3">
      <w:pPr>
        <w:jc w:val="both"/>
        <w:rPr>
          <w:sz w:val="28"/>
          <w:szCs w:val="28"/>
        </w:rPr>
      </w:pPr>
      <w:r w:rsidRPr="007336B7">
        <w:rPr>
          <w:sz w:val="28"/>
          <w:szCs w:val="28"/>
        </w:rPr>
        <w:t xml:space="preserve">           </w:t>
      </w:r>
      <w:r w:rsidR="00426FB3" w:rsidRPr="007336B7">
        <w:rPr>
          <w:sz w:val="28"/>
          <w:szCs w:val="28"/>
        </w:rPr>
        <w:t>с управленческими командами:</w:t>
      </w:r>
    </w:p>
    <w:p w:rsidR="00426FB3" w:rsidRPr="001F534E" w:rsidRDefault="007336B7" w:rsidP="00426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6FB3" w:rsidRPr="007336B7">
        <w:rPr>
          <w:sz w:val="28"/>
          <w:szCs w:val="28"/>
        </w:rPr>
        <w:t>проведен</w:t>
      </w:r>
      <w:r w:rsidR="00060B51">
        <w:rPr>
          <w:sz w:val="28"/>
          <w:szCs w:val="28"/>
        </w:rPr>
        <w:t xml:space="preserve">ы </w:t>
      </w:r>
      <w:r w:rsidR="00426FB3" w:rsidRPr="007336B7">
        <w:rPr>
          <w:sz w:val="28"/>
          <w:szCs w:val="28"/>
        </w:rPr>
        <w:t xml:space="preserve"> совещани</w:t>
      </w:r>
      <w:r w:rsidR="00060B51">
        <w:rPr>
          <w:sz w:val="28"/>
          <w:szCs w:val="28"/>
        </w:rPr>
        <w:t>я</w:t>
      </w:r>
      <w:r w:rsidR="00426FB3" w:rsidRPr="007336B7">
        <w:rPr>
          <w:sz w:val="28"/>
          <w:szCs w:val="28"/>
        </w:rPr>
        <w:t xml:space="preserve"> с руководителями ОУ, зам по ВР, социальными педагогами:</w:t>
      </w:r>
      <w:r w:rsidR="00060B51">
        <w:rPr>
          <w:sz w:val="28"/>
          <w:szCs w:val="28"/>
        </w:rPr>
        <w:t xml:space="preserve"> рассмотрены</w:t>
      </w:r>
      <w:r w:rsidR="00426FB3" w:rsidRPr="007336B7">
        <w:rPr>
          <w:sz w:val="28"/>
          <w:szCs w:val="28"/>
        </w:rPr>
        <w:t xml:space="preserve"> вопросы профилактики детского и семейного неблагополучия, своевременного сообщения о случаях неблагополучия с детьми, проведения разъяснительной работы с несовершеннолетними о нарушениях, установленных в обществе правил  и норм поведения</w:t>
      </w:r>
      <w:r w:rsidR="00707128">
        <w:rPr>
          <w:sz w:val="24"/>
          <w:szCs w:val="24"/>
        </w:rPr>
        <w:t xml:space="preserve"> </w:t>
      </w:r>
      <w:r w:rsidRPr="00707128">
        <w:t>(</w:t>
      </w:r>
      <w:r w:rsidR="00060B51" w:rsidRPr="00AC69CF">
        <w:rPr>
          <w:sz w:val="24"/>
          <w:szCs w:val="24"/>
        </w:rPr>
        <w:t>16.01.2024, 11.03.2024, 13.03.2024, 18.06.2024, 19.06.2024, 04.07.2024, 19.08.2024, 17.10.2024, 16.11.2024, 03.12.2024</w:t>
      </w:r>
      <w:r w:rsidR="00060B51">
        <w:rPr>
          <w:sz w:val="24"/>
          <w:szCs w:val="24"/>
        </w:rPr>
        <w:t>)</w:t>
      </w:r>
      <w:proofErr w:type="gramStart"/>
      <w:r w:rsidR="00426FB3" w:rsidRPr="00707128">
        <w:t xml:space="preserve"> </w:t>
      </w:r>
      <w:r w:rsidR="00060B51">
        <w:t>;</w:t>
      </w:r>
      <w:proofErr w:type="gramEnd"/>
    </w:p>
    <w:p w:rsidR="00426FB3" w:rsidRPr="001534C2" w:rsidRDefault="007336B7" w:rsidP="00426FB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426FB3" w:rsidRPr="001F534E">
        <w:rPr>
          <w:sz w:val="24"/>
          <w:szCs w:val="24"/>
        </w:rPr>
        <w:t xml:space="preserve">  </w:t>
      </w:r>
      <w:r w:rsidR="00060B51">
        <w:rPr>
          <w:sz w:val="24"/>
          <w:szCs w:val="24"/>
        </w:rPr>
        <w:t xml:space="preserve">   </w:t>
      </w:r>
      <w:r w:rsidR="001534C2" w:rsidRPr="001534C2">
        <w:rPr>
          <w:sz w:val="28"/>
          <w:szCs w:val="28"/>
        </w:rPr>
        <w:t xml:space="preserve">проведены рабочие совещания </w:t>
      </w:r>
      <w:r w:rsidR="00426FB3" w:rsidRPr="001534C2">
        <w:rPr>
          <w:sz w:val="28"/>
          <w:szCs w:val="28"/>
        </w:rPr>
        <w:t>с руководителями школ по усилению профилактической деятельности служб школьной медиации - 15;</w:t>
      </w:r>
    </w:p>
    <w:p w:rsidR="00426FB3" w:rsidRDefault="001534C2" w:rsidP="00426F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26FB3" w:rsidRPr="001534C2">
        <w:rPr>
          <w:sz w:val="28"/>
          <w:szCs w:val="28"/>
        </w:rPr>
        <w:t>направлен</w:t>
      </w:r>
      <w:r w:rsidRPr="001534C2">
        <w:rPr>
          <w:sz w:val="28"/>
          <w:szCs w:val="28"/>
        </w:rPr>
        <w:t>ы</w:t>
      </w:r>
      <w:r w:rsidR="00426FB3" w:rsidRPr="001534C2">
        <w:rPr>
          <w:sz w:val="28"/>
          <w:szCs w:val="28"/>
        </w:rPr>
        <w:t xml:space="preserve"> в ОУ инструктивно-методических писем по организации работы с педагогами по профилактике правонарушений </w:t>
      </w:r>
      <w:proofErr w:type="spellStart"/>
      <w:proofErr w:type="gramStart"/>
      <w:r w:rsidR="00426FB3" w:rsidRPr="001534C2">
        <w:rPr>
          <w:sz w:val="28"/>
          <w:szCs w:val="28"/>
        </w:rPr>
        <w:t>несовершеннолет</w:t>
      </w:r>
      <w:proofErr w:type="spellEnd"/>
      <w:r>
        <w:rPr>
          <w:sz w:val="28"/>
          <w:szCs w:val="28"/>
        </w:rPr>
        <w:t>-</w:t>
      </w:r>
      <w:r w:rsidR="00426FB3" w:rsidRPr="001534C2">
        <w:rPr>
          <w:sz w:val="28"/>
          <w:szCs w:val="28"/>
        </w:rPr>
        <w:t>них</w:t>
      </w:r>
      <w:proofErr w:type="gramEnd"/>
      <w:r w:rsidR="00426FB3" w:rsidRPr="001534C2">
        <w:rPr>
          <w:sz w:val="28"/>
          <w:szCs w:val="28"/>
        </w:rPr>
        <w:t>, по организации занятости подростков, по работе с родителями</w:t>
      </w:r>
      <w:r w:rsidR="000E3C22">
        <w:rPr>
          <w:sz w:val="24"/>
          <w:szCs w:val="24"/>
        </w:rPr>
        <w:t>.</w:t>
      </w:r>
    </w:p>
    <w:p w:rsidR="00060B51" w:rsidRPr="000E3C22" w:rsidRDefault="00060B51" w:rsidP="00060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proofErr w:type="gramStart"/>
      <w:r w:rsidRPr="000E3C22">
        <w:rPr>
          <w:sz w:val="28"/>
          <w:szCs w:val="28"/>
        </w:rPr>
        <w:t xml:space="preserve">В рамках исполнения пункта 4  постановления КДН от 15.11.2023 №22-98-кдн  отделом образования совместно с </w:t>
      </w:r>
      <w:r w:rsidR="000E3C22">
        <w:rPr>
          <w:sz w:val="28"/>
          <w:szCs w:val="28"/>
        </w:rPr>
        <w:t xml:space="preserve">подведомственными </w:t>
      </w:r>
      <w:proofErr w:type="spellStart"/>
      <w:r w:rsidR="000E3C22">
        <w:rPr>
          <w:sz w:val="28"/>
          <w:szCs w:val="28"/>
        </w:rPr>
        <w:t>учрежде-ниями</w:t>
      </w:r>
      <w:proofErr w:type="spellEnd"/>
      <w:r w:rsidR="000E3C22">
        <w:rPr>
          <w:sz w:val="28"/>
          <w:szCs w:val="28"/>
        </w:rPr>
        <w:t xml:space="preserve"> </w:t>
      </w:r>
      <w:r w:rsidRPr="000E3C22">
        <w:rPr>
          <w:sz w:val="28"/>
          <w:szCs w:val="28"/>
        </w:rPr>
        <w:t>был разработан План мероприятий по профилактике семейного неблагополучия на 2024 год, который 28.03.2024 года</w:t>
      </w:r>
      <w:r w:rsidR="000E3C22">
        <w:rPr>
          <w:sz w:val="28"/>
          <w:szCs w:val="28"/>
        </w:rPr>
        <w:t xml:space="preserve"> </w:t>
      </w:r>
      <w:r w:rsidRPr="000E3C22">
        <w:rPr>
          <w:sz w:val="28"/>
          <w:szCs w:val="28"/>
        </w:rPr>
        <w:t xml:space="preserve">утверждён </w:t>
      </w:r>
      <w:r w:rsidR="000E3C22">
        <w:rPr>
          <w:sz w:val="28"/>
          <w:szCs w:val="28"/>
        </w:rPr>
        <w:t>и</w:t>
      </w:r>
      <w:r w:rsidRPr="000E3C22">
        <w:rPr>
          <w:sz w:val="28"/>
          <w:szCs w:val="28"/>
        </w:rPr>
        <w:t xml:space="preserve"> направлен в </w:t>
      </w:r>
      <w:r w:rsidR="000E3C22">
        <w:rPr>
          <w:sz w:val="28"/>
          <w:szCs w:val="28"/>
        </w:rPr>
        <w:t xml:space="preserve">подведомственные учреждения </w:t>
      </w:r>
      <w:r w:rsidRPr="000E3C22">
        <w:rPr>
          <w:sz w:val="28"/>
          <w:szCs w:val="28"/>
        </w:rPr>
        <w:t xml:space="preserve"> для применения.</w:t>
      </w:r>
      <w:proofErr w:type="gramEnd"/>
    </w:p>
    <w:p w:rsidR="00060B51" w:rsidRPr="000E3C22" w:rsidRDefault="000E3C22" w:rsidP="00060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60B51" w:rsidRPr="000E3C22">
        <w:rPr>
          <w:sz w:val="28"/>
          <w:szCs w:val="28"/>
        </w:rPr>
        <w:t xml:space="preserve">Утвержден План мероприятий по профилактике </w:t>
      </w:r>
      <w:proofErr w:type="spellStart"/>
      <w:r w:rsidR="00060B51" w:rsidRPr="000E3C22">
        <w:rPr>
          <w:sz w:val="28"/>
          <w:szCs w:val="28"/>
        </w:rPr>
        <w:t>буллинга</w:t>
      </w:r>
      <w:proofErr w:type="spellEnd"/>
      <w:r w:rsidR="00060B51" w:rsidRPr="000E3C22">
        <w:rPr>
          <w:sz w:val="28"/>
          <w:szCs w:val="28"/>
        </w:rPr>
        <w:t xml:space="preserve"> (травли) в образовательных организациях </w:t>
      </w:r>
      <w:proofErr w:type="spellStart"/>
      <w:r w:rsidR="00060B51" w:rsidRPr="000E3C22">
        <w:rPr>
          <w:sz w:val="28"/>
          <w:szCs w:val="28"/>
        </w:rPr>
        <w:t>Большеулуйского</w:t>
      </w:r>
      <w:proofErr w:type="spellEnd"/>
      <w:r w:rsidR="00060B51" w:rsidRPr="000E3C22">
        <w:rPr>
          <w:sz w:val="28"/>
          <w:szCs w:val="28"/>
        </w:rPr>
        <w:t xml:space="preserve"> района на 2024 год, </w:t>
      </w:r>
      <w:r w:rsidR="00060B51" w:rsidRPr="000E3C22">
        <w:rPr>
          <w:sz w:val="28"/>
          <w:szCs w:val="28"/>
        </w:rPr>
        <w:lastRenderedPageBreak/>
        <w:t xml:space="preserve">(Приказ отдела образования администрации </w:t>
      </w:r>
      <w:proofErr w:type="spellStart"/>
      <w:r w:rsidR="00060B51" w:rsidRPr="000E3C22">
        <w:rPr>
          <w:sz w:val="28"/>
          <w:szCs w:val="28"/>
        </w:rPr>
        <w:t>Большеулуйского</w:t>
      </w:r>
      <w:proofErr w:type="spellEnd"/>
      <w:r w:rsidR="00060B51" w:rsidRPr="000E3C22">
        <w:rPr>
          <w:sz w:val="28"/>
          <w:szCs w:val="28"/>
        </w:rPr>
        <w:t xml:space="preserve"> района  от 29.03.2024 № 54),   который включает:</w:t>
      </w:r>
    </w:p>
    <w:p w:rsidR="00060B51" w:rsidRPr="000E3C22" w:rsidRDefault="000E3C22" w:rsidP="00060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0B51" w:rsidRPr="000E3C22">
        <w:rPr>
          <w:sz w:val="28"/>
          <w:szCs w:val="28"/>
        </w:rPr>
        <w:t>перечень необходимых мероприятий  для реализации в образовательных организациях;</w:t>
      </w:r>
    </w:p>
    <w:p w:rsidR="00060B51" w:rsidRPr="000E3C22" w:rsidRDefault="000E3C22" w:rsidP="00060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0B51" w:rsidRPr="000E3C22">
        <w:rPr>
          <w:sz w:val="28"/>
          <w:szCs w:val="28"/>
        </w:rPr>
        <w:t xml:space="preserve">  рекомендации, в том числе адресные,  администрациям ОО, РМО медиаторов, классным руководителям по организации профилактических мероприятий, направленных на профилактику конфликтов, профилактике «</w:t>
      </w:r>
      <w:proofErr w:type="spellStart"/>
      <w:r w:rsidR="00060B51" w:rsidRPr="000E3C22">
        <w:rPr>
          <w:sz w:val="28"/>
          <w:szCs w:val="28"/>
        </w:rPr>
        <w:t>буллинга</w:t>
      </w:r>
      <w:proofErr w:type="spellEnd"/>
      <w:r w:rsidR="00060B51" w:rsidRPr="000E3C22">
        <w:rPr>
          <w:sz w:val="28"/>
          <w:szCs w:val="28"/>
        </w:rPr>
        <w:t>» (травли) в образовательных организациях    на 2024  год.</w:t>
      </w:r>
    </w:p>
    <w:p w:rsidR="00060B51" w:rsidRPr="000E3C22" w:rsidRDefault="000E3C22" w:rsidP="00060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 </w:t>
      </w:r>
      <w:r w:rsidR="00060B51" w:rsidRPr="000E3C22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принятых мер</w:t>
      </w:r>
      <w:r w:rsidR="00060B51" w:rsidRPr="000E3C22">
        <w:rPr>
          <w:sz w:val="28"/>
          <w:szCs w:val="28"/>
        </w:rPr>
        <w:t>, выявлены затруднения и недостатки, даны адресные рекомендации по построению результативной профилактической работы  по формированию у несовершеннолетних способности к конструктивному объединению и сотрудничеству</w:t>
      </w:r>
      <w:r>
        <w:rPr>
          <w:sz w:val="28"/>
          <w:szCs w:val="28"/>
        </w:rPr>
        <w:t>.</w:t>
      </w:r>
    </w:p>
    <w:p w:rsidR="00426FB3" w:rsidRPr="00477B11" w:rsidRDefault="001534C2" w:rsidP="00426FB3">
      <w:pPr>
        <w:jc w:val="both"/>
        <w:rPr>
          <w:sz w:val="28"/>
          <w:szCs w:val="28"/>
        </w:rPr>
      </w:pPr>
      <w:r w:rsidRPr="001534C2">
        <w:rPr>
          <w:sz w:val="24"/>
          <w:szCs w:val="24"/>
        </w:rPr>
        <w:t xml:space="preserve">               </w:t>
      </w:r>
      <w:r w:rsidR="00426FB3" w:rsidRPr="00477B11">
        <w:rPr>
          <w:sz w:val="28"/>
          <w:szCs w:val="28"/>
        </w:rPr>
        <w:t xml:space="preserve"> с родителями</w:t>
      </w:r>
      <w:r w:rsidR="00060B51">
        <w:rPr>
          <w:sz w:val="28"/>
          <w:szCs w:val="28"/>
        </w:rPr>
        <w:t xml:space="preserve"> (законными представителями)</w:t>
      </w:r>
      <w:r w:rsidR="00426FB3" w:rsidRPr="00477B11">
        <w:rPr>
          <w:sz w:val="28"/>
          <w:szCs w:val="28"/>
        </w:rPr>
        <w:t>:</w:t>
      </w:r>
    </w:p>
    <w:p w:rsidR="001934CE" w:rsidRDefault="00477B11" w:rsidP="0042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534C2" w:rsidRPr="00477B11">
        <w:rPr>
          <w:sz w:val="28"/>
          <w:szCs w:val="28"/>
        </w:rPr>
        <w:t xml:space="preserve">  </w:t>
      </w:r>
      <w:r w:rsidR="00426FB3" w:rsidRPr="00477B11">
        <w:rPr>
          <w:sz w:val="28"/>
          <w:szCs w:val="28"/>
        </w:rPr>
        <w:t>организ</w:t>
      </w:r>
      <w:r w:rsidR="001534C2" w:rsidRPr="00477B11">
        <w:rPr>
          <w:sz w:val="28"/>
          <w:szCs w:val="28"/>
        </w:rPr>
        <w:t>овано</w:t>
      </w:r>
      <w:r w:rsidR="00426FB3" w:rsidRPr="00477B11">
        <w:rPr>
          <w:sz w:val="28"/>
          <w:szCs w:val="28"/>
        </w:rPr>
        <w:t xml:space="preserve"> участия в краевых родительских собраниях: в рамках акции «Большое родительское собрание» по теме «</w:t>
      </w:r>
      <w:r w:rsidR="000E3C22">
        <w:rPr>
          <w:sz w:val="28"/>
          <w:szCs w:val="28"/>
        </w:rPr>
        <w:t>Безопасность несовершеннолетних – забота взрослых</w:t>
      </w:r>
      <w:r w:rsidR="00426FB3" w:rsidRPr="00477B11">
        <w:rPr>
          <w:sz w:val="28"/>
          <w:szCs w:val="28"/>
        </w:rPr>
        <w:t xml:space="preserve">», просмотрели 137 чел.; </w:t>
      </w:r>
    </w:p>
    <w:p w:rsidR="001934CE" w:rsidRPr="001934CE" w:rsidRDefault="00426FB3" w:rsidP="001934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7B11">
        <w:rPr>
          <w:sz w:val="28"/>
          <w:szCs w:val="28"/>
        </w:rPr>
        <w:t xml:space="preserve">  </w:t>
      </w:r>
      <w:r w:rsidR="001934CE">
        <w:rPr>
          <w:sz w:val="28"/>
          <w:szCs w:val="28"/>
        </w:rPr>
        <w:t xml:space="preserve">             организовано участие </w:t>
      </w:r>
      <w:r w:rsidR="001934CE" w:rsidRPr="001934CE">
        <w:rPr>
          <w:sz w:val="28"/>
          <w:szCs w:val="28"/>
        </w:rPr>
        <w:t xml:space="preserve">специалистов </w:t>
      </w:r>
      <w:proofErr w:type="spellStart"/>
      <w:r w:rsidR="001934CE" w:rsidRPr="001934CE">
        <w:rPr>
          <w:sz w:val="28"/>
          <w:szCs w:val="28"/>
        </w:rPr>
        <w:t>Ачинского</w:t>
      </w:r>
      <w:proofErr w:type="spellEnd"/>
      <w:r w:rsidR="001934CE" w:rsidRPr="001934CE">
        <w:rPr>
          <w:sz w:val="28"/>
          <w:szCs w:val="28"/>
        </w:rPr>
        <w:t xml:space="preserve"> центра ПМСОД, врачом педиатром - </w:t>
      </w:r>
      <w:proofErr w:type="spellStart"/>
      <w:r w:rsidR="001934CE" w:rsidRPr="001934CE">
        <w:rPr>
          <w:sz w:val="28"/>
          <w:szCs w:val="28"/>
        </w:rPr>
        <w:t>Заборской</w:t>
      </w:r>
      <w:proofErr w:type="spellEnd"/>
      <w:r w:rsidR="001934CE" w:rsidRPr="001934CE">
        <w:rPr>
          <w:sz w:val="28"/>
          <w:szCs w:val="28"/>
        </w:rPr>
        <w:t xml:space="preserve"> Е.И, и психологом центра - Стриж В.В. </w:t>
      </w:r>
      <w:r w:rsidR="001934CE">
        <w:rPr>
          <w:sz w:val="28"/>
          <w:szCs w:val="28"/>
        </w:rPr>
        <w:t>в общешкольном родительском собрании по теме</w:t>
      </w:r>
      <w:r w:rsidR="001934CE" w:rsidRPr="001934CE">
        <w:rPr>
          <w:sz w:val="28"/>
          <w:szCs w:val="28"/>
        </w:rPr>
        <w:t xml:space="preserve"> «Профилактика употребления несовершеннолетними ПАВ. Жестокое обращение  в семье»;</w:t>
      </w:r>
    </w:p>
    <w:p w:rsidR="00477B11" w:rsidRPr="00477B11" w:rsidRDefault="00477B11" w:rsidP="00426FB3">
      <w:pPr>
        <w:jc w:val="both"/>
        <w:rPr>
          <w:sz w:val="28"/>
          <w:szCs w:val="28"/>
        </w:rPr>
      </w:pPr>
      <w:r w:rsidRPr="00477B11">
        <w:rPr>
          <w:sz w:val="28"/>
          <w:szCs w:val="28"/>
        </w:rPr>
        <w:t xml:space="preserve">              </w:t>
      </w:r>
      <w:r w:rsidR="00426FB3" w:rsidRPr="00477B11">
        <w:rPr>
          <w:sz w:val="28"/>
          <w:szCs w:val="28"/>
        </w:rPr>
        <w:t>организ</w:t>
      </w:r>
      <w:r w:rsidRPr="00477B11">
        <w:rPr>
          <w:sz w:val="28"/>
          <w:szCs w:val="28"/>
        </w:rPr>
        <w:t>овано</w:t>
      </w:r>
      <w:r w:rsidR="00426FB3" w:rsidRPr="00477B11">
        <w:rPr>
          <w:sz w:val="28"/>
          <w:szCs w:val="28"/>
        </w:rPr>
        <w:t xml:space="preserve"> участи</w:t>
      </w:r>
      <w:r w:rsidRPr="00477B11">
        <w:rPr>
          <w:sz w:val="28"/>
          <w:szCs w:val="28"/>
        </w:rPr>
        <w:t>е</w:t>
      </w:r>
      <w:r w:rsidR="00426FB3" w:rsidRPr="00477B11">
        <w:rPr>
          <w:sz w:val="28"/>
          <w:szCs w:val="28"/>
        </w:rPr>
        <w:t xml:space="preserve"> специалистов субъектов системы профилактики в </w:t>
      </w:r>
      <w:r w:rsidRPr="00477B11">
        <w:rPr>
          <w:sz w:val="28"/>
          <w:szCs w:val="28"/>
        </w:rPr>
        <w:t xml:space="preserve">18 </w:t>
      </w:r>
      <w:r w:rsidR="00426FB3" w:rsidRPr="00477B11">
        <w:rPr>
          <w:sz w:val="28"/>
          <w:szCs w:val="28"/>
        </w:rPr>
        <w:t>обще</w:t>
      </w:r>
      <w:r w:rsidR="001934CE">
        <w:rPr>
          <w:sz w:val="28"/>
          <w:szCs w:val="28"/>
        </w:rPr>
        <w:t xml:space="preserve">школьных родительских собраниях, охват 430 человек. В ходе проведения </w:t>
      </w:r>
      <w:r w:rsidRPr="00477B11">
        <w:rPr>
          <w:sz w:val="28"/>
          <w:szCs w:val="28"/>
        </w:rPr>
        <w:t>распространен</w:t>
      </w:r>
      <w:r w:rsidR="001934CE">
        <w:rPr>
          <w:sz w:val="28"/>
          <w:szCs w:val="28"/>
        </w:rPr>
        <w:t>ы</w:t>
      </w:r>
      <w:r w:rsidRPr="00477B11">
        <w:rPr>
          <w:sz w:val="28"/>
          <w:szCs w:val="28"/>
        </w:rPr>
        <w:t xml:space="preserve"> тематически</w:t>
      </w:r>
      <w:r w:rsidR="001934CE">
        <w:rPr>
          <w:sz w:val="28"/>
          <w:szCs w:val="28"/>
        </w:rPr>
        <w:t>е</w:t>
      </w:r>
      <w:r w:rsidRPr="00477B11">
        <w:rPr>
          <w:sz w:val="28"/>
          <w:szCs w:val="28"/>
        </w:rPr>
        <w:t xml:space="preserve"> буклет</w:t>
      </w:r>
      <w:r w:rsidR="001934CE">
        <w:rPr>
          <w:sz w:val="28"/>
          <w:szCs w:val="28"/>
        </w:rPr>
        <w:t>ы</w:t>
      </w:r>
      <w:r w:rsidRPr="00477B11">
        <w:rPr>
          <w:sz w:val="28"/>
          <w:szCs w:val="28"/>
        </w:rPr>
        <w:t xml:space="preserve">. </w:t>
      </w:r>
    </w:p>
    <w:p w:rsidR="00426FB3" w:rsidRPr="00477B11" w:rsidRDefault="00477B11" w:rsidP="00426FB3">
      <w:pPr>
        <w:jc w:val="both"/>
        <w:rPr>
          <w:sz w:val="28"/>
          <w:szCs w:val="28"/>
        </w:rPr>
      </w:pPr>
      <w:r w:rsidRPr="00477B11">
        <w:rPr>
          <w:sz w:val="28"/>
          <w:szCs w:val="28"/>
        </w:rPr>
        <w:t xml:space="preserve">                 </w:t>
      </w:r>
      <w:r w:rsidR="00426FB3" w:rsidRPr="00477B11">
        <w:rPr>
          <w:sz w:val="28"/>
          <w:szCs w:val="28"/>
        </w:rPr>
        <w:t>с педагогами:</w:t>
      </w:r>
    </w:p>
    <w:p w:rsidR="00426FB3" w:rsidRPr="00477B11" w:rsidRDefault="00477B11" w:rsidP="0042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77B11">
        <w:rPr>
          <w:sz w:val="28"/>
          <w:szCs w:val="28"/>
        </w:rPr>
        <w:t xml:space="preserve">        </w:t>
      </w:r>
      <w:r w:rsidR="00426FB3" w:rsidRPr="00477B11">
        <w:rPr>
          <w:sz w:val="28"/>
          <w:szCs w:val="28"/>
        </w:rPr>
        <w:t>организ</w:t>
      </w:r>
      <w:r w:rsidRPr="00477B11">
        <w:rPr>
          <w:sz w:val="28"/>
          <w:szCs w:val="28"/>
        </w:rPr>
        <w:t>овано</w:t>
      </w:r>
      <w:r w:rsidR="00426FB3" w:rsidRPr="00477B11">
        <w:rPr>
          <w:sz w:val="28"/>
          <w:szCs w:val="28"/>
        </w:rPr>
        <w:t xml:space="preserve"> участи</w:t>
      </w:r>
      <w:r w:rsidRPr="00477B11">
        <w:rPr>
          <w:sz w:val="28"/>
          <w:szCs w:val="28"/>
        </w:rPr>
        <w:t>е</w:t>
      </w:r>
      <w:r w:rsidR="00426FB3" w:rsidRPr="00477B11">
        <w:rPr>
          <w:sz w:val="28"/>
          <w:szCs w:val="28"/>
        </w:rPr>
        <w:t xml:space="preserve"> </w:t>
      </w:r>
      <w:r w:rsidR="001934CE">
        <w:rPr>
          <w:sz w:val="28"/>
          <w:szCs w:val="28"/>
        </w:rPr>
        <w:t xml:space="preserve"> педагогов школ в </w:t>
      </w:r>
      <w:r w:rsidR="00426FB3" w:rsidRPr="00477B11">
        <w:rPr>
          <w:sz w:val="28"/>
          <w:szCs w:val="28"/>
        </w:rPr>
        <w:t xml:space="preserve"> </w:t>
      </w:r>
      <w:proofErr w:type="spellStart"/>
      <w:r w:rsidR="00426FB3" w:rsidRPr="00477B11">
        <w:rPr>
          <w:sz w:val="28"/>
          <w:szCs w:val="28"/>
        </w:rPr>
        <w:t>вебинарах</w:t>
      </w:r>
      <w:proofErr w:type="spellEnd"/>
      <w:r w:rsidR="00426FB3" w:rsidRPr="00477B11">
        <w:rPr>
          <w:sz w:val="28"/>
          <w:szCs w:val="28"/>
        </w:rPr>
        <w:t xml:space="preserve"> аналитического центра ФИОКО:</w:t>
      </w:r>
    </w:p>
    <w:p w:rsidR="00426FB3" w:rsidRDefault="00477B11" w:rsidP="00426FB3">
      <w:pPr>
        <w:jc w:val="both"/>
        <w:rPr>
          <w:sz w:val="28"/>
          <w:szCs w:val="28"/>
        </w:rPr>
      </w:pPr>
      <w:r w:rsidRPr="00477B11">
        <w:rPr>
          <w:sz w:val="28"/>
          <w:szCs w:val="28"/>
        </w:rPr>
        <w:t xml:space="preserve">                </w:t>
      </w:r>
      <w:r w:rsidR="00426FB3" w:rsidRPr="00477B11">
        <w:rPr>
          <w:sz w:val="28"/>
          <w:szCs w:val="28"/>
        </w:rPr>
        <w:t>организ</w:t>
      </w:r>
      <w:r w:rsidRPr="00477B11">
        <w:rPr>
          <w:sz w:val="28"/>
          <w:szCs w:val="28"/>
        </w:rPr>
        <w:t>овано</w:t>
      </w:r>
      <w:r w:rsidR="00426FB3" w:rsidRPr="00477B11">
        <w:rPr>
          <w:sz w:val="28"/>
          <w:szCs w:val="28"/>
        </w:rPr>
        <w:t xml:space="preserve"> </w:t>
      </w:r>
      <w:r w:rsidR="001934CE">
        <w:rPr>
          <w:sz w:val="28"/>
          <w:szCs w:val="28"/>
        </w:rPr>
        <w:t>обучение</w:t>
      </w:r>
      <w:r w:rsidR="00426FB3" w:rsidRPr="00477B11">
        <w:rPr>
          <w:sz w:val="28"/>
          <w:szCs w:val="28"/>
        </w:rPr>
        <w:t xml:space="preserve"> педагогов </w:t>
      </w:r>
      <w:r w:rsidR="001934CE">
        <w:rPr>
          <w:sz w:val="28"/>
          <w:szCs w:val="28"/>
        </w:rPr>
        <w:t>на</w:t>
      </w:r>
      <w:r w:rsidR="00426FB3" w:rsidRPr="00477B11">
        <w:rPr>
          <w:sz w:val="28"/>
          <w:szCs w:val="28"/>
        </w:rPr>
        <w:t xml:space="preserve"> курсах </w:t>
      </w:r>
      <w:r w:rsidR="001934CE">
        <w:rPr>
          <w:sz w:val="28"/>
          <w:szCs w:val="28"/>
        </w:rPr>
        <w:t>повышения квалификации. Всего прошли обучение 128 педагогов</w:t>
      </w:r>
      <w:r w:rsidR="00426FB3" w:rsidRPr="00477B11">
        <w:rPr>
          <w:sz w:val="28"/>
          <w:szCs w:val="28"/>
        </w:rPr>
        <w:t>;</w:t>
      </w:r>
    </w:p>
    <w:p w:rsidR="00292A63" w:rsidRPr="00354306" w:rsidRDefault="00292A63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54306">
        <w:rPr>
          <w:sz w:val="28"/>
          <w:szCs w:val="28"/>
        </w:rPr>
        <w:t xml:space="preserve">в целях организационно-методической поддержки педагогических работников образовательных организаций в ОУ были направлены: 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2A63" w:rsidRPr="00354306">
        <w:rPr>
          <w:sz w:val="28"/>
          <w:szCs w:val="28"/>
        </w:rPr>
        <w:t>инструктивно-методические письма по организации работы с педагогами по профилактике правонарушений несовершеннолетних, по организации занятости подростк</w:t>
      </w:r>
      <w:r>
        <w:rPr>
          <w:sz w:val="28"/>
          <w:szCs w:val="28"/>
        </w:rPr>
        <w:t>ов, по работе с родителями</w:t>
      </w:r>
      <w:r w:rsidR="00292A63" w:rsidRPr="00354306">
        <w:rPr>
          <w:sz w:val="28"/>
          <w:szCs w:val="28"/>
        </w:rPr>
        <w:t xml:space="preserve">; 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2A63" w:rsidRPr="00354306">
        <w:rPr>
          <w:sz w:val="28"/>
          <w:szCs w:val="28"/>
        </w:rPr>
        <w:t xml:space="preserve">методические рекомендации по организации межведомственного взаимодействия, 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</w:t>
      </w:r>
      <w:proofErr w:type="gramStart"/>
      <w:r w:rsidR="00292A63" w:rsidRPr="00354306">
        <w:rPr>
          <w:sz w:val="28"/>
          <w:szCs w:val="28"/>
        </w:rPr>
        <w:t>против</w:t>
      </w:r>
      <w:proofErr w:type="gramEnd"/>
      <w:r w:rsidR="00292A63" w:rsidRPr="00354306">
        <w:rPr>
          <w:sz w:val="28"/>
          <w:szCs w:val="28"/>
        </w:rPr>
        <w:t xml:space="preserve"> </w:t>
      </w:r>
      <w:proofErr w:type="gramStart"/>
      <w:r w:rsidR="00292A63" w:rsidRPr="00354306">
        <w:rPr>
          <w:sz w:val="28"/>
          <w:szCs w:val="28"/>
        </w:rPr>
        <w:t>половой</w:t>
      </w:r>
      <w:proofErr w:type="gramEnd"/>
      <w:r w:rsidR="00292A63" w:rsidRPr="00354306">
        <w:rPr>
          <w:sz w:val="28"/>
          <w:szCs w:val="28"/>
        </w:rPr>
        <w:t xml:space="preserve"> неприкосновенности несовершеннолетним;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92A63" w:rsidRPr="00354306">
        <w:rPr>
          <w:sz w:val="28"/>
          <w:szCs w:val="28"/>
        </w:rPr>
        <w:t xml:space="preserve">руководство по противодействию и профилактике </w:t>
      </w:r>
      <w:proofErr w:type="spellStart"/>
      <w:r w:rsidR="00292A63" w:rsidRPr="00354306">
        <w:rPr>
          <w:sz w:val="28"/>
          <w:szCs w:val="28"/>
        </w:rPr>
        <w:t>буллинга</w:t>
      </w:r>
      <w:proofErr w:type="spellEnd"/>
      <w:r w:rsidR="00292A63" w:rsidRPr="00354306">
        <w:rPr>
          <w:sz w:val="28"/>
          <w:szCs w:val="28"/>
        </w:rPr>
        <w:t xml:space="preserve"> для школьной администрации, учителей и психологов;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2A63" w:rsidRPr="00354306">
        <w:rPr>
          <w:sz w:val="28"/>
          <w:szCs w:val="28"/>
        </w:rPr>
        <w:t xml:space="preserve">методические пособия: «Школа без насилия», «Предотвращение насилия в образовательных учреждениях».  Руководство для подростков про </w:t>
      </w:r>
      <w:proofErr w:type="spellStart"/>
      <w:r w:rsidR="00292A63" w:rsidRPr="00354306">
        <w:rPr>
          <w:sz w:val="28"/>
          <w:szCs w:val="28"/>
        </w:rPr>
        <w:t>буллинг</w:t>
      </w:r>
      <w:proofErr w:type="spellEnd"/>
      <w:r w:rsidR="00292A63" w:rsidRPr="00354306">
        <w:rPr>
          <w:sz w:val="28"/>
          <w:szCs w:val="28"/>
        </w:rPr>
        <w:t xml:space="preserve">: Как не стать жертвой и почему не стоит нападать на других. </w:t>
      </w:r>
      <w:r w:rsidR="00292A63" w:rsidRPr="00354306">
        <w:rPr>
          <w:sz w:val="28"/>
          <w:szCs w:val="28"/>
        </w:rPr>
        <w:lastRenderedPageBreak/>
        <w:t xml:space="preserve">Руководство для родителей про </w:t>
      </w:r>
      <w:proofErr w:type="spellStart"/>
      <w:r w:rsidR="00292A63" w:rsidRPr="00354306">
        <w:rPr>
          <w:sz w:val="28"/>
          <w:szCs w:val="28"/>
        </w:rPr>
        <w:t>буллинг</w:t>
      </w:r>
      <w:proofErr w:type="spellEnd"/>
      <w:r w:rsidR="00292A63" w:rsidRPr="00354306">
        <w:rPr>
          <w:sz w:val="28"/>
          <w:szCs w:val="28"/>
        </w:rPr>
        <w:t xml:space="preserve">: </w:t>
      </w:r>
      <w:proofErr w:type="gramStart"/>
      <w:r w:rsidR="00292A63" w:rsidRPr="00354306">
        <w:rPr>
          <w:sz w:val="28"/>
          <w:szCs w:val="28"/>
        </w:rPr>
        <w:t>Что делать, если ваш ребенок вовлечен?»;</w:t>
      </w:r>
      <w:proofErr w:type="gramEnd"/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2A63" w:rsidRPr="00354306">
        <w:rPr>
          <w:sz w:val="28"/>
          <w:szCs w:val="28"/>
        </w:rPr>
        <w:t xml:space="preserve">методические рекомендации по проведению в образовательных организациях с </w:t>
      </w:r>
      <w:proofErr w:type="gramStart"/>
      <w:r w:rsidR="00292A63" w:rsidRPr="00354306">
        <w:rPr>
          <w:sz w:val="28"/>
          <w:szCs w:val="28"/>
        </w:rPr>
        <w:t>обучающимися</w:t>
      </w:r>
      <w:proofErr w:type="gramEnd"/>
      <w:r w:rsidR="00292A63" w:rsidRPr="00354306">
        <w:rPr>
          <w:sz w:val="28"/>
          <w:szCs w:val="28"/>
        </w:rPr>
        <w:t xml:space="preserve"> профилактических мероприятий, направленных на формирование у них позитивного мышления, принципов здорового образа жизни, предупреждение суицидального поведения, разработанные ФГБУ «Центр защиты прав и интересов детей» Министерства просвещения Российской Федерации;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92A63" w:rsidRPr="00354306">
        <w:rPr>
          <w:sz w:val="28"/>
          <w:szCs w:val="28"/>
        </w:rPr>
        <w:t>методические рекомендации «Суицидальное поведение несовершеннолетних (факторы риска, предикторы развития, диагностика)», разработанные ФГБУ «Национальный медицинский исследовательский центр психиатрии и наркологии имени В.П. Сербского» Министерства здравоохранения Российской Федерации;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</w:t>
      </w:r>
      <w:r w:rsidR="00292A63" w:rsidRPr="00354306">
        <w:rPr>
          <w:sz w:val="28"/>
          <w:szCs w:val="28"/>
        </w:rPr>
        <w:t xml:space="preserve">авигатор профилактики (методические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="00292A63" w:rsidRPr="00354306">
        <w:rPr>
          <w:sz w:val="28"/>
          <w:szCs w:val="28"/>
        </w:rPr>
        <w:t>девиантного</w:t>
      </w:r>
      <w:proofErr w:type="spellEnd"/>
      <w:r w:rsidR="00292A63" w:rsidRPr="00354306">
        <w:rPr>
          <w:sz w:val="28"/>
          <w:szCs w:val="28"/>
        </w:rPr>
        <w:t xml:space="preserve"> поведения обучающихся), разработанный ФГБОУ </w:t>
      </w:r>
      <w:proofErr w:type="gramStart"/>
      <w:r w:rsidR="00292A63" w:rsidRPr="00354306">
        <w:rPr>
          <w:sz w:val="28"/>
          <w:szCs w:val="28"/>
        </w:rPr>
        <w:t>ВО</w:t>
      </w:r>
      <w:proofErr w:type="gramEnd"/>
      <w:r w:rsidR="00292A63" w:rsidRPr="00354306">
        <w:rPr>
          <w:sz w:val="28"/>
          <w:szCs w:val="28"/>
        </w:rPr>
        <w:t xml:space="preserve"> «Московский государственный психолого-педагогический университет» Министерства просвещения Российской Федерации</w:t>
      </w:r>
      <w:r>
        <w:rPr>
          <w:sz w:val="28"/>
          <w:szCs w:val="28"/>
        </w:rPr>
        <w:t>.</w:t>
      </w:r>
    </w:p>
    <w:p w:rsidR="00292A63" w:rsidRPr="00354306" w:rsidRDefault="00354306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</w:t>
      </w:r>
      <w:r w:rsidR="00292A63" w:rsidRPr="00354306">
        <w:rPr>
          <w:sz w:val="28"/>
          <w:szCs w:val="28"/>
        </w:rPr>
        <w:t>аправлено для участия в Краевом форуме практик профилактической работы учреждений – субъектов системы профилактики Красноярского края 2 практики профилактической работы:</w:t>
      </w:r>
    </w:p>
    <w:p w:rsidR="00292A63" w:rsidRPr="00354306" w:rsidRDefault="00292A63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306">
        <w:rPr>
          <w:sz w:val="28"/>
          <w:szCs w:val="28"/>
        </w:rPr>
        <w:t xml:space="preserve">   </w:t>
      </w:r>
      <w:r w:rsidR="00354306">
        <w:rPr>
          <w:sz w:val="28"/>
          <w:szCs w:val="28"/>
        </w:rPr>
        <w:t xml:space="preserve">       </w:t>
      </w:r>
      <w:r w:rsidRPr="00354306">
        <w:rPr>
          <w:sz w:val="28"/>
          <w:szCs w:val="28"/>
        </w:rPr>
        <w:t xml:space="preserve"> «Школьный музей как инструмент коррекционной и </w:t>
      </w:r>
      <w:proofErr w:type="spellStart"/>
      <w:proofErr w:type="gramStart"/>
      <w:r w:rsidRPr="00354306">
        <w:rPr>
          <w:sz w:val="28"/>
          <w:szCs w:val="28"/>
        </w:rPr>
        <w:t>профилак</w:t>
      </w:r>
      <w:r w:rsidR="00354306">
        <w:rPr>
          <w:sz w:val="28"/>
          <w:szCs w:val="28"/>
        </w:rPr>
        <w:t>-</w:t>
      </w:r>
      <w:r w:rsidRPr="00354306">
        <w:rPr>
          <w:sz w:val="28"/>
          <w:szCs w:val="28"/>
        </w:rPr>
        <w:t>тической</w:t>
      </w:r>
      <w:proofErr w:type="spellEnd"/>
      <w:proofErr w:type="gramEnd"/>
      <w:r w:rsidRPr="00354306">
        <w:rPr>
          <w:sz w:val="28"/>
          <w:szCs w:val="28"/>
        </w:rPr>
        <w:t xml:space="preserve"> работы  с обучающимися «группы риска» - Н.В. Бондаренко, педагог-психолог, руководитель школьного музея МКОУ «</w:t>
      </w:r>
      <w:proofErr w:type="spellStart"/>
      <w:r w:rsidRPr="00354306">
        <w:rPr>
          <w:sz w:val="28"/>
          <w:szCs w:val="28"/>
        </w:rPr>
        <w:t>Новоеловская</w:t>
      </w:r>
      <w:proofErr w:type="spellEnd"/>
      <w:r w:rsidRPr="00354306">
        <w:rPr>
          <w:sz w:val="28"/>
          <w:szCs w:val="28"/>
        </w:rPr>
        <w:t xml:space="preserve"> СОШ»;</w:t>
      </w:r>
    </w:p>
    <w:p w:rsidR="00292A63" w:rsidRPr="00354306" w:rsidRDefault="00292A63" w:rsidP="002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306">
        <w:rPr>
          <w:sz w:val="28"/>
          <w:szCs w:val="28"/>
        </w:rPr>
        <w:t xml:space="preserve">   </w:t>
      </w:r>
      <w:r w:rsidR="00354306">
        <w:rPr>
          <w:sz w:val="28"/>
          <w:szCs w:val="28"/>
        </w:rPr>
        <w:t xml:space="preserve">          </w:t>
      </w:r>
      <w:r w:rsidRPr="00354306">
        <w:rPr>
          <w:sz w:val="28"/>
          <w:szCs w:val="28"/>
        </w:rPr>
        <w:t xml:space="preserve"> «Экскурсионная деятельность как средство социализации и профилактики </w:t>
      </w:r>
      <w:proofErr w:type="spellStart"/>
      <w:r w:rsidRPr="00354306">
        <w:rPr>
          <w:sz w:val="28"/>
          <w:szCs w:val="28"/>
        </w:rPr>
        <w:t>девиантного</w:t>
      </w:r>
      <w:proofErr w:type="spellEnd"/>
      <w:r w:rsidRPr="00354306">
        <w:rPr>
          <w:sz w:val="28"/>
          <w:szCs w:val="28"/>
        </w:rPr>
        <w:t xml:space="preserve"> поведения обучающихся» - И.С. Жерносек, учитель МКОУ «</w:t>
      </w:r>
      <w:proofErr w:type="spellStart"/>
      <w:r w:rsidRPr="00354306">
        <w:rPr>
          <w:sz w:val="28"/>
          <w:szCs w:val="28"/>
        </w:rPr>
        <w:t>Новоеловская</w:t>
      </w:r>
      <w:proofErr w:type="spellEnd"/>
      <w:r w:rsidRPr="00354306">
        <w:rPr>
          <w:sz w:val="28"/>
          <w:szCs w:val="28"/>
        </w:rPr>
        <w:t xml:space="preserve"> СОШ».</w:t>
      </w:r>
      <w:r w:rsidR="00354306">
        <w:rPr>
          <w:sz w:val="28"/>
          <w:szCs w:val="28"/>
        </w:rPr>
        <w:t xml:space="preserve"> П</w:t>
      </w:r>
      <w:r w:rsidRPr="00354306">
        <w:rPr>
          <w:sz w:val="28"/>
          <w:szCs w:val="28"/>
        </w:rPr>
        <w:t>рактика Бондаренко Н.В. признана победителем в Краевом форуме практик профилактической работы учреждений в номинации «Волонтерская деятельность в учреждении или организации», с практикой выступила в г. Красноярске на очном этапе 30.11.2024 года.</w:t>
      </w:r>
    </w:p>
    <w:p w:rsidR="00426FB3" w:rsidRDefault="00354306" w:rsidP="0042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6FB3" w:rsidRPr="00477B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26FB3" w:rsidRPr="00477B11">
        <w:rPr>
          <w:sz w:val="28"/>
          <w:szCs w:val="28"/>
        </w:rPr>
        <w:t xml:space="preserve"> </w:t>
      </w:r>
      <w:r w:rsidR="00477B11">
        <w:rPr>
          <w:sz w:val="28"/>
          <w:szCs w:val="28"/>
        </w:rPr>
        <w:t>несовершеннолетними</w:t>
      </w:r>
      <w:r w:rsidR="00426FB3" w:rsidRPr="00477B11">
        <w:rPr>
          <w:sz w:val="28"/>
          <w:szCs w:val="28"/>
        </w:rPr>
        <w:t>:</w:t>
      </w:r>
    </w:p>
    <w:p w:rsidR="00354306" w:rsidRPr="00354306" w:rsidRDefault="00354306" w:rsidP="003543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 w:rsidRPr="00477B11">
        <w:rPr>
          <w:sz w:val="28"/>
          <w:szCs w:val="28"/>
        </w:rPr>
        <w:t xml:space="preserve">организовано </w:t>
      </w:r>
      <w:r>
        <w:rPr>
          <w:sz w:val="28"/>
          <w:szCs w:val="28"/>
        </w:rPr>
        <w:t xml:space="preserve">системное </w:t>
      </w:r>
      <w:r w:rsidRPr="00477B11">
        <w:rPr>
          <w:sz w:val="28"/>
          <w:szCs w:val="28"/>
        </w:rPr>
        <w:t xml:space="preserve">участие сотрудников правоохранительных органов в мероприятиях с </w:t>
      </w:r>
      <w:proofErr w:type="gramStart"/>
      <w:r w:rsidRPr="00477B11">
        <w:rPr>
          <w:sz w:val="28"/>
          <w:szCs w:val="28"/>
        </w:rPr>
        <w:t>обучающимися</w:t>
      </w:r>
      <w:proofErr w:type="gramEnd"/>
      <w:r w:rsidRPr="00477B11">
        <w:rPr>
          <w:sz w:val="28"/>
          <w:szCs w:val="28"/>
        </w:rPr>
        <w:t>:</w:t>
      </w:r>
      <w:r w:rsidRPr="00AC69CF">
        <w:rPr>
          <w:sz w:val="24"/>
          <w:szCs w:val="24"/>
        </w:rPr>
        <w:t xml:space="preserve"> </w:t>
      </w:r>
      <w:r w:rsidRPr="00354306">
        <w:rPr>
          <w:sz w:val="28"/>
          <w:szCs w:val="28"/>
        </w:rPr>
        <w:t xml:space="preserve">«Безопасность. Как противостоять </w:t>
      </w:r>
      <w:proofErr w:type="spellStart"/>
      <w:r w:rsidRPr="00354306">
        <w:rPr>
          <w:sz w:val="28"/>
          <w:szCs w:val="28"/>
        </w:rPr>
        <w:t>буллингу</w:t>
      </w:r>
      <w:proofErr w:type="spellEnd"/>
      <w:r w:rsidRPr="00354306">
        <w:rPr>
          <w:sz w:val="28"/>
          <w:szCs w:val="28"/>
        </w:rPr>
        <w:t xml:space="preserve">. Недопустимость жестокого обращения в быту и в школе. </w:t>
      </w:r>
      <w:proofErr w:type="spellStart"/>
      <w:r w:rsidRPr="00354306">
        <w:rPr>
          <w:sz w:val="28"/>
          <w:szCs w:val="28"/>
        </w:rPr>
        <w:t>Буллинг</w:t>
      </w:r>
      <w:proofErr w:type="spellEnd"/>
      <w:r w:rsidRPr="00354306">
        <w:rPr>
          <w:sz w:val="28"/>
          <w:szCs w:val="28"/>
        </w:rPr>
        <w:t xml:space="preserve"> в социальных сетях»; ««Безопасность подростков в подростковой семье» дебаты с участием специалиста центральной районной библиотеки, </w:t>
      </w:r>
      <w:proofErr w:type="spellStart"/>
      <w:r w:rsidRPr="00354306">
        <w:rPr>
          <w:sz w:val="28"/>
          <w:szCs w:val="28"/>
        </w:rPr>
        <w:t>Бормовой</w:t>
      </w:r>
      <w:proofErr w:type="spellEnd"/>
      <w:r w:rsidRPr="00354306">
        <w:rPr>
          <w:sz w:val="28"/>
          <w:szCs w:val="28"/>
        </w:rPr>
        <w:t xml:space="preserve"> Т.И.; «Жестокое обращение в подростковой среде. Вовлечение несовершеннолетних в группы антиобщественной направленности», «Предупреждение проявления экстремизма в молодежной среде. Административная и уголовная ответственность несовершеннолетних за совершение действий, направленных на разрушение и повреждение объектов транспортной инфраструктуры. Вред потребления наркотических средств и </w:t>
      </w:r>
      <w:r w:rsidRPr="00354306">
        <w:rPr>
          <w:sz w:val="28"/>
          <w:szCs w:val="28"/>
        </w:rPr>
        <w:lastRenderedPageBreak/>
        <w:t xml:space="preserve">иных </w:t>
      </w:r>
      <w:proofErr w:type="spellStart"/>
      <w:r w:rsidRPr="00354306">
        <w:rPr>
          <w:sz w:val="28"/>
          <w:szCs w:val="28"/>
        </w:rPr>
        <w:t>психоактивных</w:t>
      </w:r>
      <w:proofErr w:type="spellEnd"/>
      <w:r w:rsidRPr="00354306">
        <w:rPr>
          <w:sz w:val="28"/>
          <w:szCs w:val="28"/>
        </w:rPr>
        <w:t xml:space="preserve"> веществ, а также ответственность за  участие в их обороте»  с участием старшего инспектора ГПДН ЛО МВД России на ст. Ачинск </w:t>
      </w:r>
      <w:proofErr w:type="spellStart"/>
      <w:r w:rsidRPr="00354306">
        <w:rPr>
          <w:sz w:val="28"/>
          <w:szCs w:val="28"/>
        </w:rPr>
        <w:t>Витковская</w:t>
      </w:r>
      <w:proofErr w:type="spellEnd"/>
      <w:r w:rsidRPr="00354306">
        <w:rPr>
          <w:sz w:val="28"/>
          <w:szCs w:val="28"/>
        </w:rPr>
        <w:t xml:space="preserve"> А.В.;</w:t>
      </w:r>
    </w:p>
    <w:p w:rsidR="00354306" w:rsidRPr="00354306" w:rsidRDefault="00354306" w:rsidP="003543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306">
        <w:rPr>
          <w:sz w:val="28"/>
          <w:szCs w:val="28"/>
        </w:rPr>
        <w:t xml:space="preserve">                  круглый стол:  «Нет вовлечению несовершеннолетних в группы деструктивной направленности. Жестокое обращение с несовершеннолетними. </w:t>
      </w:r>
      <w:proofErr w:type="spellStart"/>
      <w:r w:rsidRPr="00354306">
        <w:rPr>
          <w:sz w:val="28"/>
          <w:szCs w:val="28"/>
        </w:rPr>
        <w:t>Буллинг</w:t>
      </w:r>
      <w:proofErr w:type="spellEnd"/>
      <w:r w:rsidRPr="00354306">
        <w:rPr>
          <w:sz w:val="28"/>
          <w:szCs w:val="28"/>
        </w:rPr>
        <w:t xml:space="preserve">». На мероприятии присутствовал  инспектора ПДН МО МВД России « </w:t>
      </w:r>
      <w:proofErr w:type="spellStart"/>
      <w:r w:rsidRPr="00354306">
        <w:rPr>
          <w:sz w:val="28"/>
          <w:szCs w:val="28"/>
        </w:rPr>
        <w:t>Большеулуйское</w:t>
      </w:r>
      <w:proofErr w:type="spellEnd"/>
      <w:r w:rsidRPr="00354306">
        <w:rPr>
          <w:sz w:val="28"/>
          <w:szCs w:val="28"/>
        </w:rPr>
        <w:t xml:space="preserve">  » - Семенов В.М., </w:t>
      </w:r>
      <w:proofErr w:type="spellStart"/>
      <w:r w:rsidRPr="00354306">
        <w:rPr>
          <w:sz w:val="28"/>
          <w:szCs w:val="28"/>
        </w:rPr>
        <w:t>Лепешонок</w:t>
      </w:r>
      <w:proofErr w:type="spellEnd"/>
      <w:r w:rsidRPr="00354306">
        <w:rPr>
          <w:sz w:val="28"/>
          <w:szCs w:val="28"/>
        </w:rPr>
        <w:t xml:space="preserve"> О.Ю., прокурор </w:t>
      </w:r>
      <w:proofErr w:type="spellStart"/>
      <w:r w:rsidRPr="00354306">
        <w:rPr>
          <w:sz w:val="28"/>
          <w:szCs w:val="28"/>
        </w:rPr>
        <w:t>Большеулуйского</w:t>
      </w:r>
      <w:proofErr w:type="spellEnd"/>
      <w:r w:rsidRPr="00354306">
        <w:rPr>
          <w:sz w:val="28"/>
          <w:szCs w:val="28"/>
        </w:rPr>
        <w:t xml:space="preserve"> район</w:t>
      </w:r>
      <w:proofErr w:type="gramStart"/>
      <w:r w:rsidRPr="00354306">
        <w:rPr>
          <w:sz w:val="28"/>
          <w:szCs w:val="28"/>
        </w:rPr>
        <w:t>а-</w:t>
      </w:r>
      <w:proofErr w:type="gramEnd"/>
      <w:r w:rsidRPr="00354306">
        <w:rPr>
          <w:sz w:val="28"/>
          <w:szCs w:val="28"/>
        </w:rPr>
        <w:t xml:space="preserve"> </w:t>
      </w:r>
      <w:proofErr w:type="spellStart"/>
      <w:r w:rsidRPr="00354306">
        <w:rPr>
          <w:sz w:val="28"/>
          <w:szCs w:val="28"/>
        </w:rPr>
        <w:t>Шакель</w:t>
      </w:r>
      <w:proofErr w:type="spellEnd"/>
      <w:r w:rsidRPr="00354306">
        <w:rPr>
          <w:sz w:val="28"/>
          <w:szCs w:val="28"/>
        </w:rPr>
        <w:t xml:space="preserve"> Т.В</w:t>
      </w:r>
      <w:r>
        <w:rPr>
          <w:sz w:val="28"/>
          <w:szCs w:val="28"/>
        </w:rPr>
        <w:t>;</w:t>
      </w:r>
    </w:p>
    <w:p w:rsidR="00354306" w:rsidRDefault="000A7769" w:rsidP="003543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0A7769">
        <w:rPr>
          <w:sz w:val="28"/>
          <w:szCs w:val="28"/>
        </w:rPr>
        <w:t>классные часы:</w:t>
      </w:r>
      <w:r w:rsidR="00354306" w:rsidRPr="000A7769">
        <w:rPr>
          <w:sz w:val="28"/>
          <w:szCs w:val="28"/>
        </w:rPr>
        <w:t xml:space="preserve"> ««Детство без жестокости и насилия. </w:t>
      </w:r>
      <w:proofErr w:type="spellStart"/>
      <w:r w:rsidR="00354306" w:rsidRPr="000A7769">
        <w:rPr>
          <w:sz w:val="28"/>
          <w:szCs w:val="28"/>
        </w:rPr>
        <w:t>Буллинг</w:t>
      </w:r>
      <w:proofErr w:type="spellEnd"/>
      <w:r w:rsidR="00354306" w:rsidRPr="000A7769">
        <w:rPr>
          <w:sz w:val="28"/>
          <w:szCs w:val="28"/>
        </w:rPr>
        <w:t xml:space="preserve"> - как разновидность насилия в школе», «Будь сильнее - будь другом», «Жестокое обращение с несовершеннолетними - ответственность и наказание»,  «Её величество - жестокость. Причины жестокости», «Как противостоять влиянию подростковых антиобщественных группировок», «Скрытая опасность», «Профилактика </w:t>
      </w:r>
      <w:proofErr w:type="spellStart"/>
      <w:r w:rsidR="00354306" w:rsidRPr="000A7769">
        <w:rPr>
          <w:sz w:val="28"/>
          <w:szCs w:val="28"/>
        </w:rPr>
        <w:t>буллинга</w:t>
      </w:r>
      <w:proofErr w:type="spellEnd"/>
      <w:r w:rsidR="00354306" w:rsidRPr="000A7769">
        <w:rPr>
          <w:sz w:val="28"/>
          <w:szCs w:val="28"/>
        </w:rPr>
        <w:t xml:space="preserve"> и «</w:t>
      </w:r>
      <w:proofErr w:type="spellStart"/>
      <w:r w:rsidR="00354306" w:rsidRPr="000A7769">
        <w:rPr>
          <w:sz w:val="28"/>
          <w:szCs w:val="28"/>
        </w:rPr>
        <w:t>Колумбайна</w:t>
      </w:r>
      <w:proofErr w:type="spellEnd"/>
      <w:r w:rsidR="00354306" w:rsidRPr="000A7769">
        <w:rPr>
          <w:sz w:val="28"/>
          <w:szCs w:val="28"/>
        </w:rPr>
        <w:t>»», «Умей сказать нет!», «Снятие конфликтных ситуаций и агрессии»,  «Учимся строить отношения», «Умей управлять своими эмоциями». «Эмоции и чувства», «Психологические игры», «Как научиться жить без ссор», «Мир глазами агрессивного человека» «Я управляю стрессом» «Профилактика конфл</w:t>
      </w:r>
      <w:r>
        <w:rPr>
          <w:sz w:val="28"/>
          <w:szCs w:val="28"/>
        </w:rPr>
        <w:t>иктности в подростковой среде»</w:t>
      </w:r>
      <w:r w:rsidR="00354306" w:rsidRPr="000A7769">
        <w:rPr>
          <w:sz w:val="28"/>
          <w:szCs w:val="28"/>
        </w:rPr>
        <w:t>;</w:t>
      </w:r>
    </w:p>
    <w:p w:rsidR="000A7769" w:rsidRPr="000A7769" w:rsidRDefault="000A7769" w:rsidP="003543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системно проводятся   </w:t>
      </w:r>
      <w:r w:rsidRPr="00477B11">
        <w:rPr>
          <w:sz w:val="28"/>
          <w:szCs w:val="28"/>
        </w:rPr>
        <w:t>«Правов</w:t>
      </w:r>
      <w:r>
        <w:rPr>
          <w:sz w:val="28"/>
          <w:szCs w:val="28"/>
        </w:rPr>
        <w:t>ые</w:t>
      </w:r>
      <w:r w:rsidRPr="00477B11">
        <w:rPr>
          <w:sz w:val="28"/>
          <w:szCs w:val="28"/>
        </w:rPr>
        <w:t xml:space="preserve"> </w:t>
      </w:r>
      <w:proofErr w:type="gramStart"/>
      <w:r w:rsidRPr="00477B11">
        <w:rPr>
          <w:sz w:val="28"/>
          <w:szCs w:val="28"/>
        </w:rPr>
        <w:t>четверг</w:t>
      </w:r>
      <w:r>
        <w:rPr>
          <w:sz w:val="28"/>
          <w:szCs w:val="28"/>
        </w:rPr>
        <w:t>и</w:t>
      </w:r>
      <w:proofErr w:type="gramEnd"/>
      <w:r w:rsidRPr="00477B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которые </w:t>
      </w:r>
      <w:proofErr w:type="spellStart"/>
      <w:r>
        <w:rPr>
          <w:sz w:val="28"/>
          <w:szCs w:val="28"/>
        </w:rPr>
        <w:t>пригла-шаются</w:t>
      </w:r>
      <w:proofErr w:type="spellEnd"/>
      <w:r>
        <w:rPr>
          <w:sz w:val="28"/>
          <w:szCs w:val="28"/>
        </w:rPr>
        <w:t xml:space="preserve"> специалисты силовых структур,  органов и учреждений системы профилактики;</w:t>
      </w:r>
    </w:p>
    <w:p w:rsidR="00354306" w:rsidRPr="00AC69CF" w:rsidRDefault="000A7769" w:rsidP="003543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7769">
        <w:rPr>
          <w:sz w:val="28"/>
          <w:szCs w:val="28"/>
        </w:rPr>
        <w:t xml:space="preserve">               </w:t>
      </w:r>
      <w:r w:rsidR="00354306" w:rsidRPr="000A7769">
        <w:rPr>
          <w:sz w:val="28"/>
          <w:szCs w:val="28"/>
        </w:rPr>
        <w:t>оформлены стенды по профилактике жестокого обращения, разработаны памятки для родителей и учащихся «Жестокое обращение, как социальная проблема», «Шпаргалка на всякий случай», «Как избежать жестокости»; «Каждый ребенок имеет право на жизнь без насилия и жестокости»</w:t>
      </w:r>
      <w:r w:rsidR="00354306" w:rsidRPr="00AC69CF">
        <w:rPr>
          <w:sz w:val="24"/>
          <w:szCs w:val="24"/>
        </w:rPr>
        <w:t xml:space="preserve">; </w:t>
      </w:r>
    </w:p>
    <w:p w:rsidR="00354306" w:rsidRPr="000A7769" w:rsidRDefault="000A7769" w:rsidP="00354306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354306" w:rsidRPr="00AC69CF">
        <w:rPr>
          <w:sz w:val="24"/>
          <w:szCs w:val="24"/>
        </w:rPr>
        <w:t xml:space="preserve"> </w:t>
      </w:r>
      <w:r w:rsidR="00354306" w:rsidRPr="000A7769">
        <w:rPr>
          <w:sz w:val="28"/>
          <w:szCs w:val="28"/>
        </w:rPr>
        <w:t xml:space="preserve">проведена районная акция «Мы команда! Акция организована  отделом образования администрации </w:t>
      </w:r>
      <w:proofErr w:type="spellStart"/>
      <w:r w:rsidR="00354306" w:rsidRPr="000A7769">
        <w:rPr>
          <w:sz w:val="28"/>
          <w:szCs w:val="28"/>
        </w:rPr>
        <w:t>Большеулуйского</w:t>
      </w:r>
      <w:proofErr w:type="spellEnd"/>
      <w:r w:rsidR="00354306" w:rsidRPr="000A7769">
        <w:rPr>
          <w:sz w:val="28"/>
          <w:szCs w:val="28"/>
        </w:rPr>
        <w:t xml:space="preserve"> района совместно с Районным методическим объединением медиаторов в целях совершенствования условий, направленных на профилактику социальных рисков несовершеннолетних, </w:t>
      </w:r>
      <w:proofErr w:type="spellStart"/>
      <w:r w:rsidR="00354306" w:rsidRPr="000A7769">
        <w:rPr>
          <w:sz w:val="28"/>
          <w:szCs w:val="28"/>
        </w:rPr>
        <w:t>буллинга</w:t>
      </w:r>
      <w:proofErr w:type="spellEnd"/>
      <w:r w:rsidR="00354306" w:rsidRPr="000A7769">
        <w:rPr>
          <w:sz w:val="28"/>
          <w:szCs w:val="28"/>
        </w:rPr>
        <w:t>, создание условий для сплочения  детских коллективов.  Всего в Акции приняли участие 850 (93%)  обучающихся,  111 (81%)  педагогов и 565 (62%) родителей из 9 школ.</w:t>
      </w:r>
    </w:p>
    <w:p w:rsidR="00A91448" w:rsidRDefault="00FD6764" w:rsidP="00A91448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итогам проведенной профилактической работы </w:t>
      </w:r>
      <w:proofErr w:type="gramStart"/>
      <w:r>
        <w:rPr>
          <w:sz w:val="28"/>
          <w:szCs w:val="28"/>
        </w:rPr>
        <w:t>несовершенно</w:t>
      </w:r>
      <w:r w:rsidR="00A91448">
        <w:rPr>
          <w:sz w:val="28"/>
          <w:szCs w:val="28"/>
        </w:rPr>
        <w:t>-</w:t>
      </w:r>
      <w:r>
        <w:rPr>
          <w:sz w:val="28"/>
          <w:szCs w:val="28"/>
        </w:rPr>
        <w:t>летние</w:t>
      </w:r>
      <w:proofErr w:type="gramEnd"/>
      <w:r>
        <w:rPr>
          <w:sz w:val="28"/>
          <w:szCs w:val="28"/>
        </w:rPr>
        <w:t xml:space="preserve"> нуждающиеся  в защите от всех форм дискриминации, физического или психического насилия, оскорбления, грубого обращения, сексуальной и иной эксплуатации </w:t>
      </w:r>
      <w:r w:rsidR="000A7769">
        <w:rPr>
          <w:sz w:val="28"/>
          <w:szCs w:val="28"/>
        </w:rPr>
        <w:t>в</w:t>
      </w:r>
      <w:r w:rsidR="00A91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1448">
        <w:rPr>
          <w:sz w:val="28"/>
          <w:szCs w:val="28"/>
        </w:rPr>
        <w:t>202</w:t>
      </w:r>
      <w:r w:rsidR="000A7769">
        <w:rPr>
          <w:sz w:val="28"/>
          <w:szCs w:val="28"/>
        </w:rPr>
        <w:t>4</w:t>
      </w:r>
      <w:r w:rsidR="00A91448">
        <w:rPr>
          <w:sz w:val="28"/>
          <w:szCs w:val="28"/>
        </w:rPr>
        <w:t xml:space="preserve"> год</w:t>
      </w:r>
      <w:r w:rsidR="000A7769">
        <w:rPr>
          <w:sz w:val="28"/>
          <w:szCs w:val="28"/>
        </w:rPr>
        <w:t>у</w:t>
      </w:r>
      <w:r w:rsidR="00A91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зарегистрированы. </w:t>
      </w:r>
    </w:p>
    <w:p w:rsidR="00F938C8" w:rsidRDefault="00FD6764" w:rsidP="00A91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1448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5) </w:t>
      </w:r>
      <w:r w:rsidR="0041677E" w:rsidRPr="0041677E">
        <w:rPr>
          <w:rFonts w:eastAsia="Calibri"/>
          <w:sz w:val="28"/>
          <w:szCs w:val="28"/>
        </w:rPr>
        <w:t xml:space="preserve">Для сохранения достигнутых в 2023 году положительных результатах </w:t>
      </w:r>
      <w:r w:rsidR="0041677E" w:rsidRPr="0041677E">
        <w:rPr>
          <w:sz w:val="28"/>
          <w:szCs w:val="28"/>
        </w:rPr>
        <w:t xml:space="preserve"> 06.03.2024 года  на расширенном заседании комиссии, с </w:t>
      </w:r>
      <w:proofErr w:type="spellStart"/>
      <w:proofErr w:type="gramStart"/>
      <w:r w:rsidR="0041677E" w:rsidRPr="0041677E">
        <w:rPr>
          <w:sz w:val="28"/>
          <w:szCs w:val="28"/>
        </w:rPr>
        <w:t>учас-тием</w:t>
      </w:r>
      <w:proofErr w:type="spellEnd"/>
      <w:proofErr w:type="gramEnd"/>
      <w:r w:rsidR="0041677E" w:rsidRPr="0041677E">
        <w:rPr>
          <w:sz w:val="28"/>
          <w:szCs w:val="28"/>
        </w:rPr>
        <w:t xml:space="preserve"> руководителей общеобразовательных учреждений, специалистов  </w:t>
      </w:r>
      <w:proofErr w:type="spellStart"/>
      <w:r w:rsidR="0041677E" w:rsidRPr="0041677E">
        <w:rPr>
          <w:sz w:val="28"/>
          <w:szCs w:val="28"/>
        </w:rPr>
        <w:t>сило-вых</w:t>
      </w:r>
      <w:proofErr w:type="spellEnd"/>
      <w:r w:rsidR="0041677E" w:rsidRPr="0041677E">
        <w:rPr>
          <w:sz w:val="28"/>
          <w:szCs w:val="28"/>
        </w:rPr>
        <w:t xml:space="preserve"> структур и прокуратуры, рассмотрен вопрос: «О принятии </w:t>
      </w:r>
      <w:proofErr w:type="spellStart"/>
      <w:proofErr w:type="gramStart"/>
      <w:r w:rsidR="0041677E" w:rsidRPr="0041677E">
        <w:rPr>
          <w:sz w:val="28"/>
          <w:szCs w:val="28"/>
        </w:rPr>
        <w:t>дополнитель-ных</w:t>
      </w:r>
      <w:proofErr w:type="spellEnd"/>
      <w:proofErr w:type="gramEnd"/>
      <w:r w:rsidR="0041677E" w:rsidRPr="0041677E">
        <w:rPr>
          <w:sz w:val="28"/>
          <w:szCs w:val="28"/>
        </w:rPr>
        <w:t xml:space="preserve"> мер по профилактике  </w:t>
      </w:r>
      <w:proofErr w:type="spellStart"/>
      <w:r w:rsidR="0041677E" w:rsidRPr="0041677E">
        <w:rPr>
          <w:sz w:val="28"/>
          <w:szCs w:val="28"/>
        </w:rPr>
        <w:t>буллинга</w:t>
      </w:r>
      <w:proofErr w:type="spellEnd"/>
      <w:r w:rsidR="0041677E" w:rsidRPr="0041677E">
        <w:rPr>
          <w:sz w:val="28"/>
          <w:szCs w:val="28"/>
        </w:rPr>
        <w:t>, суицидальных действий несовершеннолетних в 2024 году».</w:t>
      </w:r>
      <w:r w:rsidR="00F938C8">
        <w:rPr>
          <w:sz w:val="28"/>
          <w:szCs w:val="28"/>
        </w:rPr>
        <w:t xml:space="preserve">  </w:t>
      </w:r>
    </w:p>
    <w:p w:rsidR="00F938C8" w:rsidRDefault="00F938C8" w:rsidP="006B32AE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рамках исполнения принятых решений (</w:t>
      </w:r>
      <w:r w:rsidRPr="00F938C8">
        <w:rPr>
          <w:sz w:val="28"/>
          <w:szCs w:val="28"/>
        </w:rPr>
        <w:t xml:space="preserve">постановление комиссии от </w:t>
      </w:r>
      <w:r w:rsidRPr="00F938C8">
        <w:rPr>
          <w:sz w:val="28"/>
          <w:szCs w:val="28"/>
        </w:rPr>
        <w:lastRenderedPageBreak/>
        <w:t>06.03.2024 № 4-кдн-27),</w:t>
      </w:r>
      <w:r>
        <w:rPr>
          <w:sz w:val="28"/>
          <w:szCs w:val="28"/>
        </w:rPr>
        <w:t xml:space="preserve"> в</w:t>
      </w:r>
      <w:r w:rsidR="00A91448" w:rsidRPr="00A91448">
        <w:rPr>
          <w:sz w:val="28"/>
          <w:szCs w:val="28"/>
        </w:rPr>
        <w:t xml:space="preserve"> цел</w:t>
      </w:r>
      <w:r w:rsidR="00A91448">
        <w:rPr>
          <w:sz w:val="28"/>
          <w:szCs w:val="28"/>
        </w:rPr>
        <w:t>ях</w:t>
      </w:r>
      <w:r w:rsidR="00A91448" w:rsidRPr="00A91448">
        <w:rPr>
          <w:sz w:val="28"/>
          <w:szCs w:val="28"/>
        </w:rPr>
        <w:t xml:space="preserve"> предупреждения кризисных состояний и коррекции психологического неблагополучия </w:t>
      </w:r>
      <w:r w:rsidR="000A7769">
        <w:rPr>
          <w:sz w:val="28"/>
          <w:szCs w:val="28"/>
        </w:rPr>
        <w:t>несовершеннолетних</w:t>
      </w:r>
      <w:r w:rsidR="00A91448" w:rsidRPr="00A91448">
        <w:rPr>
          <w:sz w:val="28"/>
          <w:szCs w:val="28"/>
        </w:rPr>
        <w:t xml:space="preserve"> осуществляется коррекционно-развивающая деятельность</w:t>
      </w:r>
      <w:r w:rsidR="000A7769">
        <w:rPr>
          <w:sz w:val="28"/>
          <w:szCs w:val="28"/>
        </w:rPr>
        <w:t>, а именно проводятся</w:t>
      </w:r>
      <w:r w:rsidR="00A91448" w:rsidRPr="00A91448">
        <w:rPr>
          <w:sz w:val="28"/>
          <w:szCs w:val="28"/>
        </w:rPr>
        <w:t xml:space="preserve"> тренинги с </w:t>
      </w:r>
      <w:r w:rsidR="000A7769">
        <w:rPr>
          <w:sz w:val="28"/>
          <w:szCs w:val="28"/>
        </w:rPr>
        <w:t>несовершеннолетними</w:t>
      </w:r>
      <w:r w:rsidR="00A91448" w:rsidRPr="00A91448">
        <w:rPr>
          <w:sz w:val="28"/>
          <w:szCs w:val="28"/>
        </w:rPr>
        <w:t>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</w:t>
      </w:r>
      <w:r w:rsidR="000A7769">
        <w:rPr>
          <w:sz w:val="28"/>
          <w:szCs w:val="28"/>
        </w:rPr>
        <w:t xml:space="preserve"> и</w:t>
      </w:r>
      <w:r w:rsidR="00A91448" w:rsidRPr="00A91448">
        <w:rPr>
          <w:sz w:val="28"/>
          <w:szCs w:val="28"/>
        </w:rPr>
        <w:t xml:space="preserve"> межличностного общения.</w:t>
      </w:r>
    </w:p>
    <w:p w:rsidR="00A91448" w:rsidRPr="00A91448" w:rsidRDefault="00F938C8" w:rsidP="006B32AE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448" w:rsidRPr="00A914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871943">
        <w:rPr>
          <w:sz w:val="28"/>
          <w:szCs w:val="28"/>
        </w:rPr>
        <w:t xml:space="preserve">Во всех органах и учреждениях </w:t>
      </w:r>
      <w:r w:rsidR="00A91448" w:rsidRPr="00A91448">
        <w:rPr>
          <w:sz w:val="28"/>
          <w:szCs w:val="28"/>
        </w:rPr>
        <w:t>оформлены информационные стенды с телефонами экстренной психологической помощи, телефонами доверия, телефонами правовой помощи.</w:t>
      </w:r>
    </w:p>
    <w:p w:rsidR="00A91448" w:rsidRPr="00A91448" w:rsidRDefault="00A91448" w:rsidP="00F938C8">
      <w:pPr>
        <w:jc w:val="both"/>
        <w:rPr>
          <w:sz w:val="28"/>
          <w:szCs w:val="28"/>
        </w:rPr>
      </w:pPr>
      <w:r w:rsidRPr="00A91448">
        <w:rPr>
          <w:sz w:val="28"/>
          <w:szCs w:val="28"/>
        </w:rPr>
        <w:t xml:space="preserve">    </w:t>
      </w:r>
      <w:r w:rsidR="00871943">
        <w:rPr>
          <w:sz w:val="28"/>
          <w:szCs w:val="28"/>
        </w:rPr>
        <w:t xml:space="preserve">          </w:t>
      </w:r>
      <w:r w:rsidRPr="00A91448">
        <w:rPr>
          <w:sz w:val="28"/>
          <w:szCs w:val="28"/>
        </w:rPr>
        <w:t xml:space="preserve">Ведется отслеживание контактов учащихся в социальных сетях. </w:t>
      </w:r>
    </w:p>
    <w:p w:rsidR="00A91448" w:rsidRPr="00A91448" w:rsidRDefault="00A91448" w:rsidP="00F938C8">
      <w:pPr>
        <w:jc w:val="both"/>
        <w:rPr>
          <w:sz w:val="28"/>
          <w:szCs w:val="28"/>
        </w:rPr>
      </w:pPr>
      <w:r w:rsidRPr="00A91448">
        <w:rPr>
          <w:sz w:val="28"/>
          <w:szCs w:val="28"/>
        </w:rPr>
        <w:t xml:space="preserve">    </w:t>
      </w:r>
      <w:r w:rsidR="00B35CAD">
        <w:rPr>
          <w:sz w:val="28"/>
          <w:szCs w:val="28"/>
        </w:rPr>
        <w:t xml:space="preserve">         </w:t>
      </w:r>
      <w:r w:rsidR="00871943">
        <w:rPr>
          <w:sz w:val="28"/>
          <w:szCs w:val="28"/>
        </w:rPr>
        <w:t xml:space="preserve"> </w:t>
      </w:r>
      <w:r w:rsidRPr="00A91448">
        <w:rPr>
          <w:sz w:val="28"/>
          <w:szCs w:val="28"/>
        </w:rPr>
        <w:t xml:space="preserve">Разработаны и распространяются рекомендации и памятки для </w:t>
      </w:r>
      <w:proofErr w:type="gramStart"/>
      <w:r w:rsidRPr="00A91448">
        <w:rPr>
          <w:sz w:val="28"/>
          <w:szCs w:val="28"/>
        </w:rPr>
        <w:t>роди</w:t>
      </w:r>
      <w:r w:rsidR="00B35CAD">
        <w:rPr>
          <w:sz w:val="28"/>
          <w:szCs w:val="28"/>
        </w:rPr>
        <w:t>-</w:t>
      </w:r>
      <w:proofErr w:type="spellStart"/>
      <w:r w:rsidRPr="00A91448">
        <w:rPr>
          <w:sz w:val="28"/>
          <w:szCs w:val="28"/>
        </w:rPr>
        <w:t>телей</w:t>
      </w:r>
      <w:proofErr w:type="spellEnd"/>
      <w:proofErr w:type="gramEnd"/>
      <w:r w:rsidRPr="00A91448">
        <w:rPr>
          <w:sz w:val="28"/>
          <w:szCs w:val="28"/>
        </w:rPr>
        <w:t xml:space="preserve">: «Как не допустить суицид у подростков?», «Индикаторы </w:t>
      </w:r>
      <w:proofErr w:type="spellStart"/>
      <w:proofErr w:type="gramStart"/>
      <w:r w:rsidRPr="00A91448">
        <w:rPr>
          <w:sz w:val="28"/>
          <w:szCs w:val="28"/>
        </w:rPr>
        <w:t>суицидаль</w:t>
      </w:r>
      <w:r w:rsidR="00B35CAD">
        <w:rPr>
          <w:sz w:val="28"/>
          <w:szCs w:val="28"/>
        </w:rPr>
        <w:t>-</w:t>
      </w:r>
      <w:r w:rsidRPr="00A91448">
        <w:rPr>
          <w:sz w:val="28"/>
          <w:szCs w:val="28"/>
        </w:rPr>
        <w:t>ного</w:t>
      </w:r>
      <w:proofErr w:type="spellEnd"/>
      <w:proofErr w:type="gramEnd"/>
      <w:r w:rsidRPr="00A91448">
        <w:rPr>
          <w:sz w:val="28"/>
          <w:szCs w:val="28"/>
        </w:rPr>
        <w:t xml:space="preserve"> риска», «Дети «группы риска»», «Причины появления кризисных состояний», «Как разговаривать с подростком?», «Подростки и суицид». Вся необходимая информация была доведена до родителей на родительских собраниях.</w:t>
      </w:r>
    </w:p>
    <w:p w:rsidR="00A91448" w:rsidRPr="00A91448" w:rsidRDefault="00A91448" w:rsidP="00A91448">
      <w:pPr>
        <w:jc w:val="both"/>
        <w:rPr>
          <w:sz w:val="28"/>
          <w:szCs w:val="28"/>
        </w:rPr>
      </w:pPr>
      <w:r w:rsidRPr="00A91448">
        <w:rPr>
          <w:sz w:val="28"/>
          <w:szCs w:val="28"/>
        </w:rPr>
        <w:t xml:space="preserve">   </w:t>
      </w:r>
      <w:r w:rsidR="00871943">
        <w:rPr>
          <w:sz w:val="28"/>
          <w:szCs w:val="28"/>
        </w:rPr>
        <w:t xml:space="preserve">          </w:t>
      </w:r>
      <w:r w:rsidRPr="00A91448">
        <w:rPr>
          <w:sz w:val="28"/>
          <w:szCs w:val="28"/>
        </w:rPr>
        <w:t xml:space="preserve">Общение классного руководителя и родителей осуществлялось не только в стенах школы, но и за ее пределами - классные руководители </w:t>
      </w:r>
      <w:proofErr w:type="spellStart"/>
      <w:proofErr w:type="gramStart"/>
      <w:r w:rsidRPr="00A91448">
        <w:rPr>
          <w:sz w:val="28"/>
          <w:szCs w:val="28"/>
        </w:rPr>
        <w:t>посе</w:t>
      </w:r>
      <w:r w:rsidR="00B35CAD">
        <w:rPr>
          <w:sz w:val="28"/>
          <w:szCs w:val="28"/>
        </w:rPr>
        <w:t>-</w:t>
      </w:r>
      <w:r w:rsidRPr="00A91448">
        <w:rPr>
          <w:sz w:val="28"/>
          <w:szCs w:val="28"/>
        </w:rPr>
        <w:t>щают</w:t>
      </w:r>
      <w:proofErr w:type="spellEnd"/>
      <w:proofErr w:type="gramEnd"/>
      <w:r w:rsidRPr="00A91448">
        <w:rPr>
          <w:sz w:val="28"/>
          <w:szCs w:val="28"/>
        </w:rPr>
        <w:t xml:space="preserve"> семьи обучающихся не только с целью информирования о неуспехах ребенка 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A91448" w:rsidRPr="00A91448" w:rsidRDefault="00B35CAD" w:rsidP="00B35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91448" w:rsidRPr="00A91448">
        <w:rPr>
          <w:sz w:val="28"/>
          <w:szCs w:val="28"/>
        </w:rPr>
        <w:t xml:space="preserve">Для организации профилактической работы  в </w:t>
      </w:r>
      <w:r>
        <w:rPr>
          <w:sz w:val="28"/>
          <w:szCs w:val="28"/>
        </w:rPr>
        <w:t xml:space="preserve">общеобразовательные </w:t>
      </w:r>
      <w:r w:rsidR="00A91448" w:rsidRPr="00A91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A91448" w:rsidRPr="00A91448">
        <w:rPr>
          <w:sz w:val="28"/>
          <w:szCs w:val="28"/>
        </w:rPr>
        <w:t>направлены:</w:t>
      </w:r>
    </w:p>
    <w:p w:rsidR="00A91448" w:rsidRPr="00A91448" w:rsidRDefault="00B35CAD" w:rsidP="00B35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1448" w:rsidRPr="00A91448">
        <w:rPr>
          <w:sz w:val="28"/>
          <w:szCs w:val="28"/>
        </w:rPr>
        <w:t xml:space="preserve"> методические рекомендации по профилактике суицидального поведения несовершеннолетних; </w:t>
      </w:r>
    </w:p>
    <w:p w:rsidR="00A91448" w:rsidRPr="00A91448" w:rsidRDefault="00B35CAD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A91448" w:rsidRPr="00A91448">
        <w:rPr>
          <w:sz w:val="28"/>
          <w:szCs w:val="28"/>
        </w:rPr>
        <w:t xml:space="preserve"> материалы по выявлению суицидальных рисков с учетом результатов социально-психологического тестирования и дальнейшей организации психолого-педагогического сопровождения, подготовленные КГБУ «Краевой центр психолого-медико-педагогического сопровождения»</w:t>
      </w:r>
      <w:r>
        <w:rPr>
          <w:sz w:val="28"/>
          <w:szCs w:val="28"/>
        </w:rPr>
        <w:t>;</w:t>
      </w:r>
      <w:r w:rsidR="00A91448" w:rsidRPr="00A91448">
        <w:rPr>
          <w:sz w:val="28"/>
          <w:szCs w:val="28"/>
        </w:rPr>
        <w:t xml:space="preserve"> </w:t>
      </w:r>
    </w:p>
    <w:p w:rsidR="00FD6764" w:rsidRDefault="00FD6764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совещаниях руководителей органов и учреждений системы профилактики неоднократно рассматривались вопросы, связанные с профилактикой деструктивного поведения несовершеннолетних;</w:t>
      </w:r>
    </w:p>
    <w:p w:rsidR="00FD6764" w:rsidRDefault="00FD6764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организованы и проведены мероприятия, направленные на повышение психолого-педагогической компетентности педагогов по профилактике совершения суицидальных попыток несовершеннолетними; </w:t>
      </w:r>
    </w:p>
    <w:p w:rsidR="00FE433E" w:rsidRDefault="00FD6764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pacing w:val="2"/>
          <w:sz w:val="24"/>
          <w:szCs w:val="24"/>
        </w:rPr>
      </w:pPr>
      <w:r>
        <w:rPr>
          <w:sz w:val="28"/>
          <w:szCs w:val="28"/>
        </w:rPr>
        <w:t xml:space="preserve">            о</w:t>
      </w:r>
      <w:r>
        <w:rPr>
          <w:spacing w:val="2"/>
          <w:sz w:val="28"/>
          <w:szCs w:val="28"/>
        </w:rPr>
        <w:t xml:space="preserve">беспечен контроль за </w:t>
      </w:r>
      <w:r w:rsidR="00B35CAD">
        <w:rPr>
          <w:spacing w:val="2"/>
          <w:sz w:val="28"/>
          <w:szCs w:val="28"/>
        </w:rPr>
        <w:t xml:space="preserve">исполнением </w:t>
      </w:r>
      <w:proofErr w:type="gramStart"/>
      <w:r>
        <w:rPr>
          <w:spacing w:val="2"/>
          <w:sz w:val="28"/>
          <w:szCs w:val="28"/>
        </w:rPr>
        <w:t>подведомственными</w:t>
      </w:r>
      <w:proofErr w:type="gram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учреж</w:t>
      </w:r>
      <w:r w:rsidR="00B35C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ениями</w:t>
      </w:r>
      <w:proofErr w:type="spellEnd"/>
      <w:r>
        <w:rPr>
          <w:spacing w:val="2"/>
          <w:sz w:val="28"/>
          <w:szCs w:val="28"/>
        </w:rPr>
        <w:t xml:space="preserve"> Порядка межведомственного взаимодействия по профилактике суицидальных попыток и суицидов среди несовершеннолетних</w:t>
      </w:r>
      <w:r>
        <w:rPr>
          <w:spacing w:val="2"/>
          <w:sz w:val="24"/>
          <w:szCs w:val="24"/>
        </w:rPr>
        <w:t xml:space="preserve">; </w:t>
      </w:r>
    </w:p>
    <w:p w:rsidR="00F938C8" w:rsidRDefault="00FD6764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pacing w:val="2"/>
          <w:sz w:val="24"/>
          <w:szCs w:val="24"/>
        </w:rPr>
        <w:t xml:space="preserve">              </w:t>
      </w:r>
      <w:r w:rsidR="00FE433E">
        <w:rPr>
          <w:spacing w:val="2"/>
          <w:sz w:val="24"/>
          <w:szCs w:val="24"/>
        </w:rPr>
        <w:t xml:space="preserve"> </w:t>
      </w:r>
      <w:r>
        <w:rPr>
          <w:spacing w:val="2"/>
          <w:sz w:val="28"/>
          <w:szCs w:val="28"/>
        </w:rPr>
        <w:t>с</w:t>
      </w:r>
      <w:r>
        <w:rPr>
          <w:sz w:val="28"/>
          <w:szCs w:val="28"/>
        </w:rPr>
        <w:t>истемно проводятся мониторинги параметров социального самочувствия детей;</w:t>
      </w:r>
    </w:p>
    <w:p w:rsidR="006B32AE" w:rsidRDefault="00F938C8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6764">
        <w:rPr>
          <w:spacing w:val="2"/>
          <w:sz w:val="28"/>
          <w:szCs w:val="28"/>
        </w:rPr>
        <w:t xml:space="preserve">обеспечено информирование учащихся образовательных </w:t>
      </w:r>
      <w:proofErr w:type="spellStart"/>
      <w:proofErr w:type="gramStart"/>
      <w:r w:rsidR="00FD6764">
        <w:rPr>
          <w:spacing w:val="2"/>
          <w:sz w:val="28"/>
          <w:szCs w:val="28"/>
        </w:rPr>
        <w:t>органи</w:t>
      </w:r>
      <w:r w:rsidR="00B35CAD">
        <w:rPr>
          <w:spacing w:val="2"/>
          <w:sz w:val="28"/>
          <w:szCs w:val="28"/>
        </w:rPr>
        <w:t>-</w:t>
      </w:r>
      <w:r w:rsidR="00FD6764">
        <w:rPr>
          <w:spacing w:val="2"/>
          <w:sz w:val="28"/>
          <w:szCs w:val="28"/>
        </w:rPr>
        <w:t>заций</w:t>
      </w:r>
      <w:proofErr w:type="spellEnd"/>
      <w:proofErr w:type="gramEnd"/>
      <w:r w:rsidR="00FD6764">
        <w:rPr>
          <w:spacing w:val="2"/>
          <w:sz w:val="28"/>
          <w:szCs w:val="28"/>
        </w:rPr>
        <w:t xml:space="preserve">, родителей (законных представителей) об источниках получения </w:t>
      </w:r>
      <w:proofErr w:type="spellStart"/>
      <w:r w:rsidR="00FD6764">
        <w:rPr>
          <w:spacing w:val="2"/>
          <w:sz w:val="28"/>
          <w:szCs w:val="28"/>
        </w:rPr>
        <w:t>профес</w:t>
      </w:r>
      <w:r>
        <w:rPr>
          <w:spacing w:val="2"/>
          <w:sz w:val="28"/>
          <w:szCs w:val="28"/>
        </w:rPr>
        <w:t>-</w:t>
      </w:r>
      <w:r w:rsidR="00FD6764">
        <w:rPr>
          <w:spacing w:val="2"/>
          <w:sz w:val="28"/>
          <w:szCs w:val="28"/>
        </w:rPr>
        <w:t>сиональной</w:t>
      </w:r>
      <w:proofErr w:type="spellEnd"/>
      <w:r w:rsidR="00FD6764">
        <w:rPr>
          <w:spacing w:val="2"/>
          <w:sz w:val="28"/>
          <w:szCs w:val="28"/>
        </w:rPr>
        <w:t xml:space="preserve"> помощи.  </w:t>
      </w:r>
      <w:r w:rsidR="00FE433E" w:rsidRPr="00C51AB2">
        <w:rPr>
          <w:sz w:val="28"/>
          <w:szCs w:val="28"/>
        </w:rPr>
        <w:t xml:space="preserve">В должностные инструкции классных руководителей, социальных педагогов, организаторов, педагогов-психологов </w:t>
      </w:r>
      <w:r w:rsidR="00FE433E" w:rsidRPr="00C51AB2">
        <w:rPr>
          <w:sz w:val="28"/>
          <w:szCs w:val="28"/>
        </w:rPr>
        <w:lastRenderedPageBreak/>
        <w:t xml:space="preserve">включены обязанности осуществления мониторинга сети интернет, социальных сетей и выявление детей с признаками асоциального поведения, </w:t>
      </w:r>
      <w:r w:rsidR="00FE433E" w:rsidRPr="0041677E">
        <w:rPr>
          <w:sz w:val="28"/>
          <w:szCs w:val="28"/>
        </w:rPr>
        <w:t>проведение воспитательной работы с учащимися и их законными представителями по профилактике противодей</w:t>
      </w:r>
      <w:r>
        <w:rPr>
          <w:sz w:val="28"/>
          <w:szCs w:val="28"/>
        </w:rPr>
        <w:t xml:space="preserve">ствия деструктивной идеологии. </w:t>
      </w:r>
      <w:r w:rsidR="0041677E" w:rsidRPr="0041677E">
        <w:rPr>
          <w:sz w:val="28"/>
          <w:szCs w:val="28"/>
        </w:rPr>
        <w:t xml:space="preserve"> </w:t>
      </w:r>
      <w:r w:rsidR="0041677E">
        <w:rPr>
          <w:sz w:val="28"/>
          <w:szCs w:val="28"/>
        </w:rPr>
        <w:t xml:space="preserve">  </w:t>
      </w:r>
    </w:p>
    <w:p w:rsidR="00F938C8" w:rsidRDefault="0041677E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bCs/>
          <w:sz w:val="28"/>
          <w:szCs w:val="28"/>
        </w:rPr>
      </w:pPr>
      <w:r w:rsidRPr="0041677E">
        <w:rPr>
          <w:sz w:val="28"/>
          <w:szCs w:val="28"/>
        </w:rPr>
        <w:t xml:space="preserve">      </w:t>
      </w:r>
      <w:r w:rsidR="00F938C8">
        <w:rPr>
          <w:sz w:val="28"/>
          <w:szCs w:val="28"/>
        </w:rPr>
        <w:t xml:space="preserve">      </w:t>
      </w:r>
      <w:r w:rsidR="00F938C8">
        <w:rPr>
          <w:bCs/>
          <w:sz w:val="28"/>
          <w:szCs w:val="28"/>
        </w:rPr>
        <w:t>О</w:t>
      </w:r>
      <w:r w:rsidRPr="0041677E">
        <w:rPr>
          <w:bCs/>
          <w:sz w:val="28"/>
          <w:szCs w:val="28"/>
        </w:rPr>
        <w:t>рганизовано обучение на курсах повышения кв</w:t>
      </w:r>
      <w:r w:rsidR="00F938C8">
        <w:rPr>
          <w:bCs/>
          <w:sz w:val="28"/>
          <w:szCs w:val="28"/>
        </w:rPr>
        <w:t>алификации, обучились по темам:</w:t>
      </w:r>
      <w:r>
        <w:rPr>
          <w:bCs/>
          <w:sz w:val="28"/>
          <w:szCs w:val="28"/>
        </w:rPr>
        <w:t xml:space="preserve"> </w:t>
      </w:r>
      <w:r w:rsidRPr="0041677E">
        <w:rPr>
          <w:bCs/>
          <w:sz w:val="28"/>
          <w:szCs w:val="28"/>
        </w:rPr>
        <w:t xml:space="preserve">«Профилактика игровой и </w:t>
      </w:r>
      <w:proofErr w:type="spellStart"/>
      <w:r w:rsidRPr="0041677E">
        <w:rPr>
          <w:bCs/>
          <w:sz w:val="28"/>
          <w:szCs w:val="28"/>
        </w:rPr>
        <w:t>гаджетовой</w:t>
      </w:r>
      <w:proofErr w:type="spellEnd"/>
      <w:r w:rsidRPr="0041677E">
        <w:rPr>
          <w:bCs/>
          <w:sz w:val="28"/>
          <w:szCs w:val="28"/>
        </w:rPr>
        <w:t xml:space="preserve"> зависимости</w:t>
      </w:r>
      <w:r w:rsidR="00F938C8">
        <w:rPr>
          <w:bCs/>
          <w:sz w:val="28"/>
          <w:szCs w:val="28"/>
        </w:rPr>
        <w:t>» - 65 педагогов и управленцев;</w:t>
      </w:r>
      <w:r>
        <w:rPr>
          <w:bCs/>
          <w:sz w:val="28"/>
          <w:szCs w:val="28"/>
        </w:rPr>
        <w:t xml:space="preserve">  </w:t>
      </w:r>
      <w:r w:rsidRPr="0041677E">
        <w:rPr>
          <w:bCs/>
          <w:sz w:val="28"/>
          <w:szCs w:val="28"/>
        </w:rPr>
        <w:t>«Профилактика суицидального поведения обучающихся – 46 педагогов и управленцев.</w:t>
      </w:r>
      <w:r w:rsidR="00F938C8">
        <w:rPr>
          <w:bCs/>
          <w:sz w:val="28"/>
          <w:szCs w:val="28"/>
        </w:rPr>
        <w:t xml:space="preserve"> </w:t>
      </w:r>
    </w:p>
    <w:p w:rsidR="006B32AE" w:rsidRDefault="00F938C8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proofErr w:type="gramStart"/>
      <w:r w:rsidR="0041677E">
        <w:rPr>
          <w:bCs/>
          <w:sz w:val="28"/>
          <w:szCs w:val="28"/>
        </w:rPr>
        <w:t>О</w:t>
      </w:r>
      <w:r w:rsidR="0041677E" w:rsidRPr="0041677E">
        <w:rPr>
          <w:bCs/>
          <w:sz w:val="28"/>
          <w:szCs w:val="28"/>
        </w:rPr>
        <w:t>беспечена занятость дополнительным образованием за счет ресурса всех учреждений 80,24</w:t>
      </w:r>
      <w:r w:rsidR="0041677E">
        <w:rPr>
          <w:bCs/>
          <w:sz w:val="28"/>
          <w:szCs w:val="28"/>
        </w:rPr>
        <w:t xml:space="preserve">% детей и </w:t>
      </w:r>
      <w:r w:rsidR="0041677E" w:rsidRPr="0041677E">
        <w:rPr>
          <w:bCs/>
          <w:sz w:val="28"/>
          <w:szCs w:val="28"/>
        </w:rPr>
        <w:t>99,6% обучающихся были включены в мероприятия школьного, муниципального и регионального уровней  различной тематики, в том числе позиционирующие традиционные семейные ценности, ценности дружбы, волонтерскую детальность, деятельность РДДМ «Движение первых».</w:t>
      </w:r>
      <w:proofErr w:type="gramEnd"/>
    </w:p>
    <w:p w:rsidR="00F61698" w:rsidRDefault="0041677E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 w:rsidRPr="0041677E">
        <w:rPr>
          <w:bCs/>
          <w:sz w:val="28"/>
          <w:szCs w:val="28"/>
        </w:rPr>
        <w:t xml:space="preserve">  </w:t>
      </w:r>
      <w:r w:rsidR="006B32AE">
        <w:rPr>
          <w:szCs w:val="28"/>
        </w:rPr>
        <w:t xml:space="preserve">              </w:t>
      </w:r>
      <w:r w:rsidRPr="006B32AE">
        <w:rPr>
          <w:sz w:val="28"/>
          <w:szCs w:val="28"/>
        </w:rPr>
        <w:t xml:space="preserve">30.10.2024 года на заседании комиссии рассмотрен вопрос: «Об эффективности профилактики деструктивного поведения </w:t>
      </w:r>
      <w:proofErr w:type="spellStart"/>
      <w:proofErr w:type="gramStart"/>
      <w:r w:rsidRPr="006B32AE">
        <w:rPr>
          <w:sz w:val="28"/>
          <w:szCs w:val="28"/>
        </w:rPr>
        <w:t>несовершен-нолетних</w:t>
      </w:r>
      <w:proofErr w:type="spellEnd"/>
      <w:proofErr w:type="gramEnd"/>
      <w:r w:rsidRPr="006B32AE">
        <w:rPr>
          <w:sz w:val="28"/>
          <w:szCs w:val="28"/>
        </w:rPr>
        <w:t xml:space="preserve">, представляющего угрозу жизни и здоровью, в том числе суицидальных проявлений». Заслушаны руководители учреждений системы профилактики района о проводимой превентивной работе в заданном направлении. В отчетном периоде организовано участие обучающихся 7-11 классов в процедуре социально-психологического тестирования (далее – СПТ), позволяющего  выявить у участников психологические «факторы риска» с целью их последующей психологической коррекции.  Всего в СПТ приняли участие 328 несовершеннолетних в возрасте с 13 до 18 лет, что составляет 97,33 % от общего количества детей, подлежащих тестированию. </w:t>
      </w:r>
      <w:proofErr w:type="gramStart"/>
      <w:r w:rsidRPr="006B32AE">
        <w:rPr>
          <w:sz w:val="28"/>
          <w:szCs w:val="28"/>
        </w:rPr>
        <w:t>Проведена диагностика состояния психического здоровья и особенностей психического развития учащихся, позволяющая выявить  у обучающихся психологические «факторы риска» для проведения последующей психологической коррекции.</w:t>
      </w:r>
      <w:proofErr w:type="gramEnd"/>
      <w:r w:rsidRPr="006B32AE">
        <w:rPr>
          <w:sz w:val="28"/>
          <w:szCs w:val="28"/>
        </w:rPr>
        <w:t xml:space="preserve"> Количество обучающихся, относящихся к группе риска, составляет – 51 (15,0% от общего количества участников). В 2023 году было выявлено 67 обучающихся данной категории (20,0% от общего количества участников).</w:t>
      </w:r>
      <w:r w:rsidR="006B32AE">
        <w:rPr>
          <w:sz w:val="28"/>
          <w:szCs w:val="28"/>
        </w:rPr>
        <w:t xml:space="preserve"> </w:t>
      </w:r>
      <w:r w:rsidRPr="006B32AE">
        <w:rPr>
          <w:sz w:val="28"/>
          <w:szCs w:val="28"/>
        </w:rPr>
        <w:t xml:space="preserve">Несовершеннолетние «группы риска» вовлечены в социально значимые мероприятия, проводимые общеобразовательными учреждениями, в том числе с использованием возможностей учреждений дополнительного образования. </w:t>
      </w:r>
    </w:p>
    <w:p w:rsidR="00F61698" w:rsidRDefault="00F61698" w:rsidP="005657B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32AE" w:rsidRPr="0041677E">
        <w:rPr>
          <w:sz w:val="28"/>
          <w:szCs w:val="28"/>
        </w:rPr>
        <w:t xml:space="preserve">  </w:t>
      </w:r>
      <w:proofErr w:type="gramStart"/>
      <w:r w:rsidR="006B32AE">
        <w:rPr>
          <w:sz w:val="28"/>
          <w:szCs w:val="28"/>
        </w:rPr>
        <w:t>Оказ</w:t>
      </w:r>
      <w:r>
        <w:rPr>
          <w:sz w:val="28"/>
          <w:szCs w:val="28"/>
        </w:rPr>
        <w:t xml:space="preserve">ана </w:t>
      </w:r>
      <w:r w:rsidR="006B32AE" w:rsidRPr="0041677E">
        <w:rPr>
          <w:sz w:val="28"/>
          <w:szCs w:val="28"/>
        </w:rPr>
        <w:t>психолого-педагогическ</w:t>
      </w:r>
      <w:r>
        <w:rPr>
          <w:sz w:val="28"/>
          <w:szCs w:val="28"/>
        </w:rPr>
        <w:t>ая</w:t>
      </w:r>
      <w:r w:rsidR="006B32AE" w:rsidRPr="0041677E">
        <w:rPr>
          <w:sz w:val="28"/>
          <w:szCs w:val="28"/>
        </w:rPr>
        <w:t>,  методическ</w:t>
      </w:r>
      <w:r>
        <w:rPr>
          <w:sz w:val="28"/>
          <w:szCs w:val="28"/>
        </w:rPr>
        <w:t>ая</w:t>
      </w:r>
      <w:r w:rsidR="006B32AE" w:rsidRPr="0041677E">
        <w:rPr>
          <w:sz w:val="28"/>
          <w:szCs w:val="28"/>
        </w:rPr>
        <w:t xml:space="preserve"> и консультативн</w:t>
      </w:r>
      <w:r w:rsidR="006B32AE">
        <w:rPr>
          <w:sz w:val="28"/>
          <w:szCs w:val="28"/>
        </w:rPr>
        <w:t>ая</w:t>
      </w:r>
      <w:r w:rsidR="006B32AE" w:rsidRPr="0041677E">
        <w:rPr>
          <w:sz w:val="28"/>
          <w:szCs w:val="28"/>
        </w:rPr>
        <w:t xml:space="preserve"> помощ</w:t>
      </w:r>
      <w:r w:rsidR="006B32AE">
        <w:rPr>
          <w:sz w:val="28"/>
          <w:szCs w:val="28"/>
        </w:rPr>
        <w:t>ь</w:t>
      </w:r>
      <w:r w:rsidR="006B32AE" w:rsidRPr="0041677E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 и их законным пр</w:t>
      </w:r>
      <w:r w:rsidR="005657BA">
        <w:rPr>
          <w:sz w:val="28"/>
          <w:szCs w:val="28"/>
        </w:rPr>
        <w:t xml:space="preserve">едставителям:  </w:t>
      </w:r>
      <w:r w:rsidR="006B32AE" w:rsidRPr="0041677E">
        <w:rPr>
          <w:sz w:val="28"/>
          <w:szCs w:val="28"/>
        </w:rPr>
        <w:t xml:space="preserve">дошкольное образование, в </w:t>
      </w:r>
      <w:proofErr w:type="spellStart"/>
      <w:r w:rsidR="006B32AE" w:rsidRPr="0041677E">
        <w:rPr>
          <w:sz w:val="28"/>
          <w:szCs w:val="28"/>
        </w:rPr>
        <w:t>т.ч</w:t>
      </w:r>
      <w:proofErr w:type="spellEnd"/>
      <w:r w:rsidR="006B32AE" w:rsidRPr="0041677E">
        <w:rPr>
          <w:sz w:val="28"/>
          <w:szCs w:val="28"/>
        </w:rPr>
        <w:t xml:space="preserve">. ранняя помощь </w:t>
      </w:r>
      <w:r>
        <w:rPr>
          <w:sz w:val="28"/>
          <w:szCs w:val="28"/>
        </w:rPr>
        <w:t>–</w:t>
      </w:r>
      <w:r w:rsidR="006B32AE" w:rsidRPr="0041677E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; </w:t>
      </w:r>
      <w:r w:rsidR="006B32AE" w:rsidRPr="0041677E">
        <w:rPr>
          <w:sz w:val="28"/>
          <w:szCs w:val="28"/>
        </w:rPr>
        <w:t>образование детей с ОВЗ, инвалид</w:t>
      </w:r>
      <w:r w:rsidR="005657BA">
        <w:rPr>
          <w:sz w:val="28"/>
          <w:szCs w:val="28"/>
        </w:rPr>
        <w:t>-</w:t>
      </w:r>
      <w:proofErr w:type="spellStart"/>
      <w:r w:rsidR="006B32AE" w:rsidRPr="0041677E">
        <w:rPr>
          <w:sz w:val="28"/>
          <w:szCs w:val="28"/>
        </w:rPr>
        <w:t>ностью</w:t>
      </w:r>
      <w:proofErr w:type="spellEnd"/>
      <w:r w:rsidR="006B32AE" w:rsidRPr="004167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B32AE" w:rsidRPr="00416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63;  </w:t>
      </w:r>
      <w:r w:rsidR="006B32AE" w:rsidRPr="0041677E">
        <w:rPr>
          <w:sz w:val="28"/>
          <w:szCs w:val="28"/>
        </w:rPr>
        <w:t xml:space="preserve">прохождение ГИА </w:t>
      </w:r>
      <w:r>
        <w:rPr>
          <w:sz w:val="28"/>
          <w:szCs w:val="28"/>
        </w:rPr>
        <w:t>–</w:t>
      </w:r>
      <w:r w:rsidR="006B32AE" w:rsidRPr="0041677E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; </w:t>
      </w:r>
      <w:r w:rsidR="006B32AE" w:rsidRPr="0041677E">
        <w:rPr>
          <w:sz w:val="28"/>
          <w:szCs w:val="28"/>
        </w:rPr>
        <w:t>дополнительное образование детей-32</w:t>
      </w:r>
      <w:r>
        <w:rPr>
          <w:sz w:val="28"/>
          <w:szCs w:val="28"/>
        </w:rPr>
        <w:t xml:space="preserve">; </w:t>
      </w:r>
      <w:r w:rsidR="006B32AE" w:rsidRPr="0041677E">
        <w:rPr>
          <w:sz w:val="28"/>
          <w:szCs w:val="28"/>
        </w:rPr>
        <w:t xml:space="preserve">профилактика </w:t>
      </w:r>
      <w:proofErr w:type="spellStart"/>
      <w:r w:rsidR="006B32AE" w:rsidRPr="0041677E">
        <w:rPr>
          <w:sz w:val="28"/>
          <w:szCs w:val="28"/>
        </w:rPr>
        <w:t>девиантного</w:t>
      </w:r>
      <w:proofErr w:type="spellEnd"/>
      <w:r w:rsidR="006B32AE" w:rsidRPr="0041677E">
        <w:rPr>
          <w:sz w:val="28"/>
          <w:szCs w:val="28"/>
        </w:rPr>
        <w:t xml:space="preserve"> поведения-54</w:t>
      </w:r>
      <w:r>
        <w:rPr>
          <w:sz w:val="28"/>
          <w:szCs w:val="28"/>
        </w:rPr>
        <w:t xml:space="preserve">; </w:t>
      </w:r>
      <w:r w:rsidR="006B32AE" w:rsidRPr="0041677E">
        <w:rPr>
          <w:sz w:val="28"/>
          <w:szCs w:val="28"/>
        </w:rPr>
        <w:t>профессиональная ориентация, социализация-10</w:t>
      </w:r>
      <w:r>
        <w:rPr>
          <w:sz w:val="28"/>
          <w:szCs w:val="28"/>
        </w:rPr>
        <w:t xml:space="preserve">; </w:t>
      </w:r>
      <w:r w:rsidR="006B32AE" w:rsidRPr="0041677E">
        <w:rPr>
          <w:sz w:val="28"/>
          <w:szCs w:val="28"/>
        </w:rPr>
        <w:t>образование и развитие детей, оставшихся без попечения родителей-34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B32AE" w:rsidRPr="0041677E">
        <w:rPr>
          <w:sz w:val="28"/>
          <w:szCs w:val="28"/>
        </w:rPr>
        <w:t>Доля родителей, удовлетворенных качеством оказания услуг (4,5 баллов анкеты) - составляет 85%</w:t>
      </w:r>
      <w:r>
        <w:rPr>
          <w:sz w:val="28"/>
          <w:szCs w:val="28"/>
        </w:rPr>
        <w:t xml:space="preserve">.  </w:t>
      </w:r>
    </w:p>
    <w:p w:rsidR="005657BA" w:rsidRDefault="00F61698" w:rsidP="005657BA">
      <w:pPr>
        <w:pStyle w:val="10"/>
        <w:tabs>
          <w:tab w:val="left" w:pos="280"/>
        </w:tabs>
        <w:ind w:firstLine="0"/>
        <w:jc w:val="both"/>
      </w:pPr>
      <w:r>
        <w:t xml:space="preserve">          </w:t>
      </w:r>
      <w:r w:rsidR="005657BA" w:rsidRPr="005657BA">
        <w:t xml:space="preserve"> </w:t>
      </w:r>
      <w:r w:rsidR="005657BA">
        <w:t xml:space="preserve">В рамках муниципальной </w:t>
      </w:r>
      <w:proofErr w:type="spellStart"/>
      <w:r w:rsidR="005657BA">
        <w:t>сихологической</w:t>
      </w:r>
      <w:proofErr w:type="spellEnd"/>
      <w:r w:rsidR="005657BA">
        <w:t xml:space="preserve"> службы создана мобильная </w:t>
      </w:r>
      <w:r w:rsidR="005657BA">
        <w:lastRenderedPageBreak/>
        <w:t>антикризисная бригада.</w:t>
      </w:r>
      <w:r w:rsidR="005657BA" w:rsidRPr="001A2A41">
        <w:rPr>
          <w:b/>
        </w:rPr>
        <w:t xml:space="preserve"> </w:t>
      </w:r>
      <w:r w:rsidR="005657BA" w:rsidRPr="005657BA">
        <w:t>Проблем во взаимодействии не возникает, психологическая помощь нуждающимся оказывается.</w:t>
      </w:r>
      <w:r w:rsidR="005657BA">
        <w:t xml:space="preserve"> Проблемой является отсутствие квалифицированных специалистов на территории района. В состав мобильной антикризисной бригады вошли педагоги-психологи, у которых большая нагрузка по основному месту работы, что отражается на качестве оказываемых услуг.</w:t>
      </w:r>
    </w:p>
    <w:p w:rsidR="005657BA" w:rsidRDefault="005657BA" w:rsidP="005657BA">
      <w:pPr>
        <w:pStyle w:val="10"/>
        <w:tabs>
          <w:tab w:val="left" w:pos="280"/>
        </w:tabs>
        <w:ind w:firstLine="0"/>
        <w:jc w:val="both"/>
      </w:pPr>
      <w:r>
        <w:tab/>
      </w:r>
      <w:r>
        <w:tab/>
        <w:t xml:space="preserve"> Утвержден План мероприятий по развитию психологической службы на территории </w:t>
      </w:r>
      <w:proofErr w:type="spellStart"/>
      <w:r>
        <w:t>Большеулуйского</w:t>
      </w:r>
      <w:proofErr w:type="spellEnd"/>
      <w:r>
        <w:t xml:space="preserve"> района до 2025 года. В рамках реализации данного плана  на протяжении двух лет проводится работа по привлечению абитуриентов на </w:t>
      </w:r>
      <w:proofErr w:type="gramStart"/>
      <w:r>
        <w:t>обучение по</w:t>
      </w:r>
      <w:proofErr w:type="gramEnd"/>
      <w:r>
        <w:t xml:space="preserve"> целевому набору. Так в Томском Государственного Университета и в Сибирском федеральном университете на факультете «Психология» обучаются два студента, выпускники ОУ </w:t>
      </w:r>
      <w:proofErr w:type="spellStart"/>
      <w:r>
        <w:t>Большеулуйского</w:t>
      </w:r>
      <w:proofErr w:type="spellEnd"/>
      <w:r>
        <w:t xml:space="preserve"> района.</w:t>
      </w:r>
    </w:p>
    <w:p w:rsidR="00882002" w:rsidRDefault="00F61698" w:rsidP="00334907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FA04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итогам  проводимой  профилактической  работы, на территории района наблюдается стабильно положительная динамика, так на протяжении четырех лет в комиссии суицидальные попытки и оконченные суициды - не зарегистрированы.</w:t>
      </w:r>
      <w:r w:rsidR="00FD6764">
        <w:rPr>
          <w:szCs w:val="28"/>
        </w:rPr>
        <w:t xml:space="preserve">  </w:t>
      </w:r>
      <w:r w:rsidR="00FA0485">
        <w:rPr>
          <w:szCs w:val="28"/>
        </w:rPr>
        <w:t xml:space="preserve"> </w:t>
      </w:r>
      <w:r w:rsidR="005657BA">
        <w:rPr>
          <w:szCs w:val="28"/>
        </w:rPr>
        <w:t xml:space="preserve">                                                                                                         </w:t>
      </w:r>
      <w:r w:rsidR="00FA0485" w:rsidRPr="00482193">
        <w:rPr>
          <w:szCs w:val="28"/>
        </w:rPr>
        <w:t xml:space="preserve">              </w:t>
      </w:r>
      <w:r w:rsidR="00FA0485" w:rsidRPr="00482193">
        <w:rPr>
          <w:i/>
          <w:sz w:val="28"/>
          <w:szCs w:val="28"/>
        </w:rPr>
        <w:t xml:space="preserve"> </w:t>
      </w:r>
      <w:r w:rsidR="00334907">
        <w:rPr>
          <w:i/>
          <w:sz w:val="28"/>
          <w:szCs w:val="28"/>
        </w:rPr>
        <w:t xml:space="preserve">  </w:t>
      </w:r>
      <w:r w:rsidR="00FD6764" w:rsidRPr="00482193">
        <w:rPr>
          <w:b/>
          <w:sz w:val="28"/>
          <w:szCs w:val="28"/>
        </w:rPr>
        <w:t>6)</w:t>
      </w:r>
      <w:r w:rsidR="00FD6764" w:rsidRPr="00482193">
        <w:rPr>
          <w:sz w:val="28"/>
          <w:szCs w:val="28"/>
        </w:rPr>
        <w:t> </w:t>
      </w:r>
      <w:r w:rsidR="00FD6764" w:rsidRPr="00482193">
        <w:rPr>
          <w:rFonts w:eastAsia="Calibri"/>
          <w:sz w:val="28"/>
          <w:szCs w:val="28"/>
        </w:rPr>
        <w:t xml:space="preserve">Руководители  </w:t>
      </w:r>
      <w:r w:rsidR="00FD6764">
        <w:rPr>
          <w:rFonts w:eastAsia="Calibri"/>
          <w:sz w:val="28"/>
          <w:szCs w:val="28"/>
        </w:rPr>
        <w:t>органов и учреждений системы профилактики района,</w:t>
      </w:r>
      <w:r w:rsidR="00FD6764">
        <w:rPr>
          <w:sz w:val="28"/>
          <w:szCs w:val="28"/>
        </w:rPr>
        <w:t xml:space="preserve"> особое внимание уделяют повышению квалификации кадров, занимающихся профилактикой безнадзорности и правонарушений несовершеннолетних.</w:t>
      </w:r>
      <w:r w:rsidR="009610C9">
        <w:rPr>
          <w:sz w:val="28"/>
          <w:szCs w:val="28"/>
        </w:rPr>
        <w:t xml:space="preserve"> </w:t>
      </w:r>
      <w:r w:rsidR="00FD6764">
        <w:rPr>
          <w:rFonts w:eastAsia="Calibri"/>
          <w:sz w:val="28"/>
          <w:szCs w:val="28"/>
        </w:rPr>
        <w:t>Впоследствии специалисты учреждений используют в своей деятельности современные технологии работы с деть</w:t>
      </w:r>
      <w:r w:rsidR="009610C9">
        <w:rPr>
          <w:rFonts w:eastAsia="Calibri"/>
          <w:sz w:val="28"/>
          <w:szCs w:val="28"/>
        </w:rPr>
        <w:t>ми.</w:t>
      </w:r>
      <w:r w:rsidR="00C90C24">
        <w:rPr>
          <w:rFonts w:eastAsia="Calibri"/>
          <w:sz w:val="28"/>
          <w:szCs w:val="28"/>
        </w:rPr>
        <w:t xml:space="preserve"> </w:t>
      </w:r>
      <w:r w:rsidR="009610C9" w:rsidRPr="00CC5D52">
        <w:rPr>
          <w:sz w:val="28"/>
          <w:szCs w:val="28"/>
        </w:rPr>
        <w:t>В рамках совершенствования профилактической работы с детьми и молодёжью в образовательных учреждениях района ведётся работа по развитию детского общественного движения.</w:t>
      </w:r>
      <w:r w:rsidR="00CC5D52">
        <w:rPr>
          <w:sz w:val="26"/>
          <w:szCs w:val="26"/>
        </w:rPr>
        <w:t xml:space="preserve">   </w:t>
      </w:r>
      <w:r w:rsidR="009610C9" w:rsidRPr="009610C9">
        <w:rPr>
          <w:sz w:val="28"/>
          <w:szCs w:val="28"/>
        </w:rPr>
        <w:t xml:space="preserve">В целях создания условий для творческой работы действует районное методическое объединение </w:t>
      </w:r>
      <w:r w:rsidR="009610C9">
        <w:rPr>
          <w:sz w:val="28"/>
          <w:szCs w:val="28"/>
        </w:rPr>
        <w:t>классных руководителей и заместителей руководителей по воспитательной работе</w:t>
      </w:r>
      <w:r w:rsidR="009610C9" w:rsidRPr="009610C9">
        <w:rPr>
          <w:sz w:val="28"/>
          <w:szCs w:val="28"/>
        </w:rPr>
        <w:t xml:space="preserve">. </w:t>
      </w:r>
      <w:r w:rsidR="00882002">
        <w:rPr>
          <w:sz w:val="28"/>
          <w:szCs w:val="28"/>
        </w:rPr>
        <w:t xml:space="preserve">Входит в практику вовлечение несовершеннолетних, вступивших в конфликт с законом, в социально значимые мероприятия, проводимые </w:t>
      </w:r>
      <w:r w:rsidR="00882002" w:rsidRPr="00882002">
        <w:rPr>
          <w:sz w:val="28"/>
          <w:szCs w:val="28"/>
          <w:lang w:eastAsia="en-US"/>
        </w:rPr>
        <w:t>куратора</w:t>
      </w:r>
      <w:r w:rsidR="00882002">
        <w:rPr>
          <w:sz w:val="28"/>
          <w:szCs w:val="28"/>
          <w:lang w:eastAsia="en-US"/>
        </w:rPr>
        <w:t>ми</w:t>
      </w:r>
      <w:r w:rsidR="00882002" w:rsidRPr="00882002">
        <w:rPr>
          <w:sz w:val="28"/>
          <w:szCs w:val="28"/>
          <w:lang w:eastAsia="en-US"/>
        </w:rPr>
        <w:t xml:space="preserve"> Российского движения детей и молодежи «Движение первых»</w:t>
      </w:r>
      <w:r w:rsidR="00882002">
        <w:rPr>
          <w:sz w:val="28"/>
          <w:szCs w:val="28"/>
          <w:lang w:eastAsia="en-US"/>
        </w:rPr>
        <w:t>.</w:t>
      </w:r>
    </w:p>
    <w:p w:rsidR="00882002" w:rsidRDefault="00882002" w:rsidP="00334907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В</w:t>
      </w:r>
      <w:r w:rsidRPr="0045676E">
        <w:rPr>
          <w:sz w:val="28"/>
          <w:szCs w:val="28"/>
        </w:rPr>
        <w:t xml:space="preserve"> учреждениях культуры про</w:t>
      </w:r>
      <w:r>
        <w:rPr>
          <w:sz w:val="28"/>
          <w:szCs w:val="28"/>
        </w:rPr>
        <w:t>водятся</w:t>
      </w:r>
      <w:r w:rsidRPr="0045676E">
        <w:rPr>
          <w:sz w:val="28"/>
          <w:szCs w:val="28"/>
        </w:rPr>
        <w:t xml:space="preserve"> мероприятия для детей и родителей с целью позиционирования семейных ценностей и традиций, ценности дружбы в детской среде.</w:t>
      </w:r>
    </w:p>
    <w:p w:rsidR="00460893" w:rsidRPr="005A7719" w:rsidRDefault="00D929D1" w:rsidP="00334907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7BA">
        <w:rPr>
          <w:sz w:val="28"/>
          <w:szCs w:val="28"/>
        </w:rPr>
        <w:t xml:space="preserve">  </w:t>
      </w:r>
      <w:r w:rsidR="00882002">
        <w:rPr>
          <w:sz w:val="28"/>
          <w:szCs w:val="28"/>
        </w:rPr>
        <w:t xml:space="preserve">   </w:t>
      </w:r>
      <w:r w:rsidR="009610C9" w:rsidRPr="009610C9">
        <w:rPr>
          <w:sz w:val="28"/>
          <w:szCs w:val="28"/>
        </w:rPr>
        <w:t xml:space="preserve"> </w:t>
      </w:r>
      <w:r>
        <w:rPr>
          <w:sz w:val="28"/>
          <w:szCs w:val="28"/>
        </w:rPr>
        <w:t>В молодежном многопрофильном центре района в</w:t>
      </w:r>
      <w:r w:rsidR="00FD6764">
        <w:rPr>
          <w:bCs/>
          <w:sz w:val="28"/>
          <w:szCs w:val="28"/>
        </w:rPr>
        <w:t xml:space="preserve">ключено в волонтерскую деятельность  </w:t>
      </w:r>
      <w:r w:rsidR="00CC5D52">
        <w:rPr>
          <w:bCs/>
          <w:sz w:val="28"/>
          <w:szCs w:val="28"/>
        </w:rPr>
        <w:t>50</w:t>
      </w:r>
      <w:r w:rsidR="00FD6764">
        <w:rPr>
          <w:bCs/>
          <w:sz w:val="28"/>
          <w:szCs w:val="28"/>
        </w:rPr>
        <w:t xml:space="preserve">% </w:t>
      </w:r>
      <w:r w:rsidR="00460893">
        <w:rPr>
          <w:bCs/>
          <w:sz w:val="28"/>
          <w:szCs w:val="28"/>
        </w:rPr>
        <w:t>несовершеннолетних</w:t>
      </w:r>
      <w:r>
        <w:rPr>
          <w:bCs/>
          <w:sz w:val="28"/>
          <w:szCs w:val="28"/>
        </w:rPr>
        <w:t>,</w:t>
      </w:r>
      <w:r w:rsidR="00FD6764">
        <w:rPr>
          <w:bCs/>
          <w:sz w:val="28"/>
          <w:szCs w:val="28"/>
        </w:rPr>
        <w:t xml:space="preserve"> состоящих на всех видах учета. </w:t>
      </w:r>
      <w:r w:rsidR="00BC37DE" w:rsidRPr="00BC37DE">
        <w:rPr>
          <w:sz w:val="28"/>
          <w:szCs w:val="28"/>
        </w:rPr>
        <w:t>В ходе волонтерской деятельности проведена презентация флагманской программы «МЫ ВМЕСТЕ», мероприятие «Добровольчество». Вовлеченные подростки  приглашены в клуб волонтеров по плетению маскировочных сетей, принимали участие в акции «Георгиевская ленточка», «Свеча памяти», приняли участие в мероприятии «Флаг солдатам» в рамках акции «Цвета Родины». В проводимых волонтерами  мероприятиях прин</w:t>
      </w:r>
      <w:r w:rsidR="00334907">
        <w:rPr>
          <w:sz w:val="28"/>
          <w:szCs w:val="28"/>
        </w:rPr>
        <w:t>имают</w:t>
      </w:r>
      <w:r w:rsidR="00BC37DE" w:rsidRPr="00BC37DE">
        <w:rPr>
          <w:sz w:val="28"/>
          <w:szCs w:val="28"/>
        </w:rPr>
        <w:t xml:space="preserve"> участие</w:t>
      </w:r>
      <w:r w:rsidR="00334907">
        <w:rPr>
          <w:sz w:val="28"/>
          <w:szCs w:val="28"/>
        </w:rPr>
        <w:t xml:space="preserve"> 100%</w:t>
      </w:r>
      <w:r w:rsidR="00BC37DE" w:rsidRPr="00BC37DE">
        <w:rPr>
          <w:sz w:val="28"/>
          <w:szCs w:val="28"/>
        </w:rPr>
        <w:t xml:space="preserve"> подростк</w:t>
      </w:r>
      <w:r w:rsidR="00334907">
        <w:rPr>
          <w:sz w:val="28"/>
          <w:szCs w:val="28"/>
        </w:rPr>
        <w:t>ов</w:t>
      </w:r>
      <w:r w:rsidR="00BC37DE" w:rsidRPr="00BC37DE">
        <w:rPr>
          <w:sz w:val="28"/>
          <w:szCs w:val="28"/>
        </w:rPr>
        <w:t>,</w:t>
      </w:r>
      <w:r w:rsidR="00334907">
        <w:rPr>
          <w:sz w:val="28"/>
          <w:szCs w:val="28"/>
        </w:rPr>
        <w:t xml:space="preserve"> состоящих на различных видах учета.</w:t>
      </w:r>
      <w:r w:rsidR="00BC37DE" w:rsidRPr="00BC37DE">
        <w:rPr>
          <w:sz w:val="28"/>
          <w:szCs w:val="28"/>
        </w:rPr>
        <w:t xml:space="preserve"> </w:t>
      </w:r>
    </w:p>
    <w:p w:rsidR="005657BA" w:rsidRDefault="009610C9" w:rsidP="009610C9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kern w:val="28"/>
          <w:sz w:val="28"/>
          <w:szCs w:val="28"/>
        </w:rPr>
      </w:pPr>
      <w:r>
        <w:t xml:space="preserve">               </w:t>
      </w:r>
      <w:r w:rsidR="005A7719">
        <w:t xml:space="preserve">  </w:t>
      </w:r>
      <w:r w:rsidR="00BC37DE" w:rsidRPr="000072B5">
        <w:rPr>
          <w:sz w:val="28"/>
          <w:szCs w:val="28"/>
        </w:rPr>
        <w:t xml:space="preserve"> Во исполнение Закона Красноярского края от 06.04.2023 №5-1702 «Об общественных наставниках несовершеннолетних в Красноярском крае»,</w:t>
      </w:r>
      <w:r w:rsidR="00BC37DE">
        <w:rPr>
          <w:sz w:val="28"/>
          <w:szCs w:val="28"/>
        </w:rPr>
        <w:t xml:space="preserve"> </w:t>
      </w:r>
      <w:r w:rsidR="00BC37DE" w:rsidRPr="000072B5">
        <w:rPr>
          <w:kern w:val="28"/>
          <w:sz w:val="28"/>
          <w:szCs w:val="28"/>
        </w:rPr>
        <w:t>обеспеч</w:t>
      </w:r>
      <w:r w:rsidR="00BC37DE">
        <w:rPr>
          <w:kern w:val="28"/>
          <w:sz w:val="28"/>
          <w:szCs w:val="28"/>
        </w:rPr>
        <w:t>ено</w:t>
      </w:r>
      <w:r w:rsidR="00BC37DE" w:rsidRPr="000072B5">
        <w:rPr>
          <w:kern w:val="28"/>
          <w:sz w:val="28"/>
          <w:szCs w:val="28"/>
        </w:rPr>
        <w:t xml:space="preserve"> формирование реестра кандидатов в общественные наставники </w:t>
      </w:r>
      <w:r w:rsidR="00BC37DE" w:rsidRPr="000072B5">
        <w:rPr>
          <w:kern w:val="28"/>
          <w:sz w:val="28"/>
          <w:szCs w:val="28"/>
        </w:rPr>
        <w:lastRenderedPageBreak/>
        <w:t>несовершеннолетних</w:t>
      </w:r>
      <w:r w:rsidR="00BC37DE">
        <w:rPr>
          <w:kern w:val="28"/>
          <w:sz w:val="28"/>
          <w:szCs w:val="28"/>
        </w:rPr>
        <w:t xml:space="preserve">.  </w:t>
      </w:r>
    </w:p>
    <w:p w:rsidR="00BC37DE" w:rsidRDefault="00BC37DE" w:rsidP="00BC37DE">
      <w:pPr>
        <w:ind w:right="-142"/>
        <w:jc w:val="both"/>
        <w:rPr>
          <w:sz w:val="24"/>
        </w:rPr>
      </w:pPr>
      <w:r>
        <w:rPr>
          <w:kern w:val="28"/>
          <w:sz w:val="28"/>
          <w:szCs w:val="28"/>
        </w:rPr>
        <w:t xml:space="preserve">            </w:t>
      </w:r>
      <w:r>
        <w:rPr>
          <w:sz w:val="28"/>
          <w:szCs w:val="28"/>
        </w:rPr>
        <w:t>В</w:t>
      </w:r>
      <w:r w:rsidRPr="000072B5">
        <w:rPr>
          <w:sz w:val="28"/>
          <w:szCs w:val="28"/>
        </w:rPr>
        <w:t xml:space="preserve"> целях обеспечения защиты прав и законных </w:t>
      </w:r>
      <w:r>
        <w:rPr>
          <w:sz w:val="28"/>
          <w:szCs w:val="28"/>
        </w:rPr>
        <w:t xml:space="preserve">интересов </w:t>
      </w:r>
      <w:proofErr w:type="spellStart"/>
      <w:proofErr w:type="gramStart"/>
      <w:r>
        <w:rPr>
          <w:sz w:val="28"/>
          <w:szCs w:val="28"/>
        </w:rPr>
        <w:t>несовер-шеннолетнего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0072B5">
        <w:rPr>
          <w:sz w:val="28"/>
          <w:szCs w:val="28"/>
        </w:rPr>
        <w:t xml:space="preserve">предупреждения и пресечения безнадзорности и </w:t>
      </w:r>
      <w:proofErr w:type="spellStart"/>
      <w:r w:rsidRPr="000072B5">
        <w:rPr>
          <w:sz w:val="28"/>
          <w:szCs w:val="28"/>
        </w:rPr>
        <w:t>правона</w:t>
      </w:r>
      <w:proofErr w:type="spellEnd"/>
      <w:r>
        <w:rPr>
          <w:sz w:val="28"/>
          <w:szCs w:val="28"/>
        </w:rPr>
        <w:t>-</w:t>
      </w:r>
      <w:r w:rsidRPr="000072B5">
        <w:rPr>
          <w:sz w:val="28"/>
          <w:szCs w:val="28"/>
        </w:rPr>
        <w:t>рушений</w:t>
      </w:r>
      <w:r>
        <w:rPr>
          <w:sz w:val="28"/>
          <w:szCs w:val="28"/>
        </w:rPr>
        <w:t xml:space="preserve"> н</w:t>
      </w:r>
      <w:r w:rsidRPr="000072B5">
        <w:rPr>
          <w:kern w:val="28"/>
          <w:sz w:val="28"/>
          <w:szCs w:val="28"/>
        </w:rPr>
        <w:t>азначен</w:t>
      </w:r>
      <w:r w:rsidR="00C90C24">
        <w:rPr>
          <w:kern w:val="28"/>
          <w:sz w:val="28"/>
          <w:szCs w:val="28"/>
        </w:rPr>
        <w:t>о 8</w:t>
      </w:r>
      <w:r w:rsidRPr="000072B5">
        <w:rPr>
          <w:kern w:val="28"/>
          <w:sz w:val="28"/>
          <w:szCs w:val="28"/>
        </w:rPr>
        <w:t xml:space="preserve"> общественны</w:t>
      </w:r>
      <w:r w:rsidR="00C90C24">
        <w:rPr>
          <w:kern w:val="28"/>
          <w:sz w:val="28"/>
          <w:szCs w:val="28"/>
        </w:rPr>
        <w:t>х</w:t>
      </w:r>
      <w:r w:rsidRPr="000072B5">
        <w:rPr>
          <w:kern w:val="28"/>
          <w:sz w:val="28"/>
          <w:szCs w:val="28"/>
        </w:rPr>
        <w:t xml:space="preserve"> наставник</w:t>
      </w:r>
      <w:r w:rsidR="00C90C24">
        <w:rPr>
          <w:kern w:val="28"/>
          <w:sz w:val="28"/>
          <w:szCs w:val="28"/>
        </w:rPr>
        <w:t>ов</w:t>
      </w:r>
      <w:r w:rsidRPr="000072B5">
        <w:rPr>
          <w:kern w:val="28"/>
          <w:sz w:val="28"/>
          <w:szCs w:val="28"/>
        </w:rPr>
        <w:t xml:space="preserve"> </w:t>
      </w:r>
      <w:r w:rsidR="00C90C24">
        <w:rPr>
          <w:kern w:val="28"/>
          <w:sz w:val="28"/>
          <w:szCs w:val="28"/>
        </w:rPr>
        <w:t>за 8</w:t>
      </w:r>
      <w:r w:rsidRPr="000072B5">
        <w:rPr>
          <w:kern w:val="28"/>
          <w:sz w:val="28"/>
          <w:szCs w:val="28"/>
        </w:rPr>
        <w:t xml:space="preserve"> несовершеннолетн</w:t>
      </w:r>
      <w:r w:rsidR="00C90C24">
        <w:rPr>
          <w:kern w:val="28"/>
          <w:sz w:val="28"/>
          <w:szCs w:val="28"/>
        </w:rPr>
        <w:t>ими.</w:t>
      </w:r>
      <w:r w:rsidR="00C90C24" w:rsidRPr="00C90C24">
        <w:t xml:space="preserve"> </w:t>
      </w:r>
      <w:r w:rsidR="00C90C24">
        <w:rPr>
          <w:kern w:val="28"/>
          <w:sz w:val="28"/>
          <w:szCs w:val="28"/>
        </w:rPr>
        <w:t>3 несовершеннолетних</w:t>
      </w:r>
      <w:r w:rsidR="00C90C24" w:rsidRPr="00C90C24">
        <w:rPr>
          <w:kern w:val="28"/>
          <w:sz w:val="28"/>
          <w:szCs w:val="28"/>
        </w:rPr>
        <w:t xml:space="preserve"> и </w:t>
      </w:r>
      <w:r w:rsidR="00C90C24">
        <w:rPr>
          <w:kern w:val="28"/>
          <w:sz w:val="28"/>
          <w:szCs w:val="28"/>
        </w:rPr>
        <w:t xml:space="preserve">1 </w:t>
      </w:r>
      <w:r w:rsidR="00C90C24" w:rsidRPr="00C90C24">
        <w:rPr>
          <w:kern w:val="28"/>
          <w:sz w:val="28"/>
          <w:szCs w:val="28"/>
        </w:rPr>
        <w:t>сем</w:t>
      </w:r>
      <w:r w:rsidR="00C90C24">
        <w:rPr>
          <w:kern w:val="28"/>
          <w:sz w:val="28"/>
          <w:szCs w:val="28"/>
        </w:rPr>
        <w:t>ья сняты</w:t>
      </w:r>
      <w:r w:rsidR="00C90C24" w:rsidRPr="00C90C24">
        <w:rPr>
          <w:kern w:val="28"/>
          <w:sz w:val="28"/>
          <w:szCs w:val="28"/>
        </w:rPr>
        <w:t xml:space="preserve"> с профилактического учета в связи с улучшением ситуации</w:t>
      </w:r>
      <w:r w:rsidR="00C90C24">
        <w:rPr>
          <w:kern w:val="28"/>
          <w:sz w:val="28"/>
          <w:szCs w:val="28"/>
        </w:rPr>
        <w:t>. В отношении 5 несовершеннолетних наставничество продолжено, по итогам проводимой работы наблюдается стабильно положительная динамика.</w:t>
      </w:r>
    </w:p>
    <w:p w:rsidR="00C66670" w:rsidRDefault="00C66670" w:rsidP="00C66670">
      <w:pPr>
        <w:jc w:val="both"/>
        <w:rPr>
          <w:sz w:val="28"/>
          <w:szCs w:val="28"/>
        </w:rPr>
      </w:pPr>
      <w:r>
        <w:t xml:space="preserve">               </w:t>
      </w:r>
      <w:r w:rsidRPr="002B4CD3">
        <w:rPr>
          <w:sz w:val="28"/>
          <w:szCs w:val="28"/>
        </w:rPr>
        <w:t xml:space="preserve">Одной из эффективных форм предупреждения правонарушений и преступлений среди несовершеннолетних и жестокого обращения с ними является медиативный подход, который обеспечивает деятельность школьных служб медиации. </w:t>
      </w:r>
    </w:p>
    <w:p w:rsidR="00C66670" w:rsidRDefault="00C66670" w:rsidP="00C66670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М</w:t>
      </w:r>
      <w:r w:rsidRPr="00125BE7">
        <w:rPr>
          <w:sz w:val="28"/>
          <w:szCs w:val="28"/>
        </w:rPr>
        <w:t>едиативные технологии реализуют все образовательные учреждения, в настоящее время действу</w:t>
      </w:r>
      <w:r>
        <w:rPr>
          <w:sz w:val="28"/>
          <w:szCs w:val="28"/>
        </w:rPr>
        <w:t>е</w:t>
      </w:r>
      <w:r w:rsidRPr="00125BE7">
        <w:rPr>
          <w:sz w:val="28"/>
          <w:szCs w:val="28"/>
        </w:rPr>
        <w:t xml:space="preserve">т районная служба  </w:t>
      </w:r>
      <w:r>
        <w:rPr>
          <w:sz w:val="28"/>
          <w:szCs w:val="28"/>
        </w:rPr>
        <w:t xml:space="preserve">и </w:t>
      </w:r>
      <w:r w:rsidRPr="00125BE7">
        <w:rPr>
          <w:sz w:val="28"/>
          <w:szCs w:val="28"/>
        </w:rPr>
        <w:t>9 служб школьной медиации</w:t>
      </w:r>
      <w:r>
        <w:rPr>
          <w:sz w:val="28"/>
          <w:szCs w:val="28"/>
        </w:rPr>
        <w:t xml:space="preserve"> </w:t>
      </w:r>
      <w:r w:rsidRPr="00125BE7">
        <w:rPr>
          <w:sz w:val="28"/>
          <w:szCs w:val="28"/>
        </w:rPr>
        <w:t>(далее – СШМ). В каждой школе созданы стенды «Служба школьной медиации», на официальных сайтах ОУ разделы, где размещена информация о предназначении СШМ, о порядке обращений</w:t>
      </w:r>
      <w:r>
        <w:rPr>
          <w:sz w:val="28"/>
          <w:szCs w:val="28"/>
        </w:rPr>
        <w:t>.</w:t>
      </w:r>
      <w:r w:rsidRPr="00125BE7">
        <w:rPr>
          <w:sz w:val="28"/>
          <w:szCs w:val="28"/>
        </w:rPr>
        <w:t xml:space="preserve"> </w:t>
      </w:r>
    </w:p>
    <w:p w:rsidR="00C66670" w:rsidRDefault="00C66670" w:rsidP="00C6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3D3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отчетном периоде </w:t>
      </w:r>
      <w:r w:rsidRPr="003D3F5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школьных службах медиации </w:t>
      </w:r>
      <w:r w:rsidRPr="003D3F5E">
        <w:rPr>
          <w:sz w:val="28"/>
          <w:szCs w:val="28"/>
        </w:rPr>
        <w:t xml:space="preserve"> всего рассмотрено 1</w:t>
      </w:r>
      <w:r>
        <w:rPr>
          <w:sz w:val="28"/>
          <w:szCs w:val="28"/>
        </w:rPr>
        <w:t>1 обращений (АППГ – 13)</w:t>
      </w:r>
      <w:r w:rsidRPr="003D3F5E">
        <w:rPr>
          <w:sz w:val="28"/>
          <w:szCs w:val="28"/>
        </w:rPr>
        <w:t>. По видам конфликтов заявки распределены следующим образом: «ребенок-ребенок – 1</w:t>
      </w:r>
      <w:r>
        <w:rPr>
          <w:sz w:val="28"/>
          <w:szCs w:val="28"/>
        </w:rPr>
        <w:t>0</w:t>
      </w:r>
      <w:r w:rsidRPr="003D3F5E">
        <w:rPr>
          <w:sz w:val="28"/>
          <w:szCs w:val="28"/>
        </w:rPr>
        <w:t>, «ребенок-группа детей» - 1. Из них, 1</w:t>
      </w:r>
      <w:r>
        <w:rPr>
          <w:sz w:val="28"/>
          <w:szCs w:val="28"/>
        </w:rPr>
        <w:t>0</w:t>
      </w:r>
      <w:r w:rsidRPr="003D3F5E">
        <w:rPr>
          <w:sz w:val="28"/>
          <w:szCs w:val="28"/>
        </w:rPr>
        <w:t xml:space="preserve"> завершено заключением сторонами соглашений, 1 процедура не завершена в связи с несогласием родителей обучающихся.</w:t>
      </w:r>
      <w:r>
        <w:rPr>
          <w:sz w:val="28"/>
          <w:szCs w:val="28"/>
        </w:rPr>
        <w:t xml:space="preserve">  </w:t>
      </w:r>
    </w:p>
    <w:p w:rsidR="00C66670" w:rsidRPr="003D3F5E" w:rsidRDefault="00C66670" w:rsidP="00C6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поступившей в комиссию информации, учитывая характеризующие несовершеннолетних материалы, принято решение о постановке 4 несовершеннолетних на профилактический учет в комиссию и организацию с ними индивидуально профилактической работы.</w:t>
      </w:r>
      <w:r w:rsidRPr="003D3F5E">
        <w:rPr>
          <w:sz w:val="28"/>
          <w:szCs w:val="28"/>
        </w:rPr>
        <w:t xml:space="preserve"> </w:t>
      </w:r>
    </w:p>
    <w:p w:rsidR="00C66670" w:rsidRPr="00C64919" w:rsidRDefault="00C66670" w:rsidP="00C6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4F08">
        <w:rPr>
          <w:color w:val="222222"/>
          <w:sz w:val="28"/>
          <w:szCs w:val="28"/>
        </w:rPr>
        <w:t xml:space="preserve">     </w:t>
      </w:r>
      <w:r>
        <w:rPr>
          <w:color w:val="222222"/>
          <w:sz w:val="28"/>
          <w:szCs w:val="28"/>
        </w:rPr>
        <w:tab/>
        <w:t>Ф</w:t>
      </w:r>
      <w:r w:rsidRPr="00DD4F08">
        <w:rPr>
          <w:sz w:val="28"/>
          <w:szCs w:val="28"/>
        </w:rPr>
        <w:t xml:space="preserve">ункционирующими службами медиации проведено  </w:t>
      </w:r>
      <w:r>
        <w:rPr>
          <w:sz w:val="28"/>
          <w:szCs w:val="28"/>
        </w:rPr>
        <w:t xml:space="preserve">118 </w:t>
      </w:r>
      <w:r w:rsidRPr="00DD4F08">
        <w:rPr>
          <w:sz w:val="28"/>
          <w:szCs w:val="28"/>
        </w:rPr>
        <w:t xml:space="preserve"> </w:t>
      </w:r>
      <w:proofErr w:type="spellStart"/>
      <w:proofErr w:type="gramStart"/>
      <w:r w:rsidRPr="00DD4F08">
        <w:rPr>
          <w:sz w:val="28"/>
          <w:szCs w:val="28"/>
        </w:rPr>
        <w:t>мероприя</w:t>
      </w:r>
      <w:r>
        <w:rPr>
          <w:sz w:val="28"/>
          <w:szCs w:val="28"/>
        </w:rPr>
        <w:t>-</w:t>
      </w:r>
      <w:r w:rsidRPr="00DD4F08">
        <w:rPr>
          <w:sz w:val="28"/>
          <w:szCs w:val="28"/>
        </w:rPr>
        <w:t>тий</w:t>
      </w:r>
      <w:proofErr w:type="spellEnd"/>
      <w:proofErr w:type="gramEnd"/>
      <w:r w:rsidRPr="00DD4F08">
        <w:rPr>
          <w:sz w:val="28"/>
          <w:szCs w:val="28"/>
        </w:rPr>
        <w:t xml:space="preserve"> в игров</w:t>
      </w:r>
      <w:r>
        <w:rPr>
          <w:sz w:val="28"/>
          <w:szCs w:val="28"/>
        </w:rPr>
        <w:t xml:space="preserve">ом, </w:t>
      </w:r>
      <w:proofErr w:type="spellStart"/>
      <w:r>
        <w:rPr>
          <w:sz w:val="28"/>
          <w:szCs w:val="28"/>
        </w:rPr>
        <w:t>тренинговом</w:t>
      </w:r>
      <w:proofErr w:type="spellEnd"/>
      <w:r>
        <w:rPr>
          <w:sz w:val="28"/>
          <w:szCs w:val="28"/>
        </w:rPr>
        <w:t xml:space="preserve"> формате, из них:</w:t>
      </w:r>
      <w:r w:rsidRPr="00DD4F08">
        <w:rPr>
          <w:sz w:val="28"/>
          <w:szCs w:val="28"/>
        </w:rPr>
        <w:t xml:space="preserve"> с обучающимися –</w:t>
      </w:r>
      <w:r>
        <w:rPr>
          <w:sz w:val="28"/>
          <w:szCs w:val="28"/>
        </w:rPr>
        <w:t xml:space="preserve"> 92; с педагогическим</w:t>
      </w:r>
      <w:r w:rsidRPr="00DD4F08">
        <w:rPr>
          <w:sz w:val="28"/>
          <w:szCs w:val="28"/>
        </w:rPr>
        <w:t xml:space="preserve"> составом – </w:t>
      </w:r>
      <w:r>
        <w:rPr>
          <w:sz w:val="28"/>
          <w:szCs w:val="28"/>
        </w:rPr>
        <w:t xml:space="preserve">1; </w:t>
      </w:r>
      <w:r w:rsidRPr="00DD4F08">
        <w:rPr>
          <w:sz w:val="28"/>
          <w:szCs w:val="28"/>
        </w:rPr>
        <w:t>с родите</w:t>
      </w:r>
      <w:r>
        <w:rPr>
          <w:sz w:val="28"/>
          <w:szCs w:val="28"/>
        </w:rPr>
        <w:t>лями (</w:t>
      </w: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. представителями) – 10; </w:t>
      </w:r>
      <w:r w:rsidRPr="00C64919">
        <w:rPr>
          <w:sz w:val="28"/>
          <w:szCs w:val="28"/>
        </w:rPr>
        <w:t>со специалистами органов и учреждений системы профилактики – 5.</w:t>
      </w:r>
    </w:p>
    <w:p w:rsidR="00C66670" w:rsidRPr="00AB39CF" w:rsidRDefault="00C66670" w:rsidP="00C66670">
      <w:pPr>
        <w:ind w:firstLine="708"/>
        <w:jc w:val="both"/>
        <w:rPr>
          <w:bCs/>
          <w:sz w:val="28"/>
          <w:szCs w:val="28"/>
        </w:rPr>
      </w:pPr>
      <w:r w:rsidRPr="00AB39CF">
        <w:rPr>
          <w:bCs/>
          <w:sz w:val="28"/>
          <w:szCs w:val="28"/>
        </w:rPr>
        <w:t xml:space="preserve">По результатам анализа профилактических мероприятий, </w:t>
      </w:r>
      <w:r>
        <w:rPr>
          <w:bCs/>
          <w:sz w:val="28"/>
          <w:szCs w:val="28"/>
        </w:rPr>
        <w:t>организуемых службами медиации</w:t>
      </w:r>
      <w:r w:rsidRPr="00AB39CF">
        <w:rPr>
          <w:bCs/>
          <w:sz w:val="28"/>
          <w:szCs w:val="28"/>
        </w:rPr>
        <w:t xml:space="preserve">,  выявлены следующие недостатки: </w:t>
      </w:r>
    </w:p>
    <w:p w:rsidR="00C66670" w:rsidRPr="00AB39CF" w:rsidRDefault="00C66670" w:rsidP="00C666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B39CF">
        <w:rPr>
          <w:bCs/>
          <w:sz w:val="28"/>
          <w:szCs w:val="28"/>
        </w:rPr>
        <w:t xml:space="preserve">имеет место подмена с содержательной точки зрения медиации другой воспитательной деятельностью в 7 школах из 10 (70%), в этих школах профилактические мероприятия либо не соответствуют специфике медиации либо проведены не медиаторами; </w:t>
      </w:r>
    </w:p>
    <w:p w:rsidR="00C66670" w:rsidRPr="00AB39CF" w:rsidRDefault="00C66670" w:rsidP="00C66670">
      <w:pPr>
        <w:ind w:firstLine="708"/>
        <w:jc w:val="both"/>
        <w:rPr>
          <w:bCs/>
          <w:sz w:val="28"/>
          <w:szCs w:val="28"/>
        </w:rPr>
      </w:pPr>
      <w:r w:rsidRPr="00AB39CF">
        <w:rPr>
          <w:bCs/>
          <w:sz w:val="28"/>
          <w:szCs w:val="28"/>
        </w:rPr>
        <w:t>разрешение конфликтов привычными, традиционными способами (в формате совета профилактики, конфликтной комиссии, профилактической беседы и т.п.) – в 33 % школ, 25 % мероприятий от общего количества;</w:t>
      </w:r>
    </w:p>
    <w:p w:rsidR="00C66670" w:rsidRDefault="00C66670" w:rsidP="00C66670">
      <w:pPr>
        <w:ind w:firstLine="709"/>
        <w:jc w:val="both"/>
        <w:rPr>
          <w:bCs/>
          <w:sz w:val="28"/>
          <w:szCs w:val="28"/>
        </w:rPr>
      </w:pPr>
      <w:r>
        <w:rPr>
          <w:color w:val="222222"/>
          <w:sz w:val="28"/>
          <w:szCs w:val="28"/>
        </w:rPr>
        <w:t xml:space="preserve"> остается на низком уровне вопрос </w:t>
      </w:r>
      <w:r w:rsidRPr="00DD4F08">
        <w:rPr>
          <w:color w:val="222222"/>
          <w:sz w:val="28"/>
          <w:szCs w:val="28"/>
        </w:rPr>
        <w:t xml:space="preserve"> количеств</w:t>
      </w:r>
      <w:r>
        <w:rPr>
          <w:color w:val="222222"/>
          <w:sz w:val="28"/>
          <w:szCs w:val="28"/>
        </w:rPr>
        <w:t>а и качества</w:t>
      </w:r>
      <w:r w:rsidRPr="00DD4F08">
        <w:rPr>
          <w:color w:val="222222"/>
          <w:sz w:val="28"/>
          <w:szCs w:val="28"/>
        </w:rPr>
        <w:t xml:space="preserve"> мероприятий </w:t>
      </w:r>
      <w:r>
        <w:rPr>
          <w:color w:val="222222"/>
          <w:sz w:val="28"/>
          <w:szCs w:val="28"/>
        </w:rPr>
        <w:t xml:space="preserve">проведенных с участием </w:t>
      </w:r>
      <w:r w:rsidRPr="00DD4F08">
        <w:rPr>
          <w:color w:val="222222"/>
          <w:sz w:val="28"/>
          <w:szCs w:val="28"/>
        </w:rPr>
        <w:t>педагогов и родителей.</w:t>
      </w:r>
      <w:r>
        <w:rPr>
          <w:bCs/>
          <w:sz w:val="28"/>
          <w:szCs w:val="28"/>
        </w:rPr>
        <w:t xml:space="preserve">      </w:t>
      </w:r>
    </w:p>
    <w:p w:rsidR="00334907" w:rsidRPr="009D2A75" w:rsidRDefault="00FD6764" w:rsidP="00334907">
      <w:pPr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7)</w:t>
      </w:r>
      <w:r>
        <w:rPr>
          <w:sz w:val="28"/>
          <w:szCs w:val="28"/>
        </w:rPr>
        <w:t> Работа с несовершеннолетними и семьями, находящимися в социально-опасном положении строится на системе мер, направленных на устранение или ослабление влияния неблагоприятных факторов, изменение поведения</w:t>
      </w:r>
      <w:r w:rsidR="00334907">
        <w:rPr>
          <w:sz w:val="28"/>
          <w:szCs w:val="28"/>
        </w:rPr>
        <w:t xml:space="preserve"> несовершеннолетних в социуме. </w:t>
      </w:r>
      <w:proofErr w:type="gramStart"/>
      <w:r>
        <w:rPr>
          <w:sz w:val="28"/>
          <w:szCs w:val="28"/>
        </w:rPr>
        <w:t xml:space="preserve">Межведомственное  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spacing w:val="-1"/>
          <w:sz w:val="28"/>
          <w:szCs w:val="28"/>
        </w:rPr>
        <w:t>взаимо</w:t>
      </w:r>
      <w:proofErr w:type="spellEnd"/>
      <w:r w:rsidR="00334907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lastRenderedPageBreak/>
        <w:t>действие,  в рамках проведения</w:t>
      </w:r>
      <w:r>
        <w:rPr>
          <w:spacing w:val="-3"/>
          <w:sz w:val="28"/>
          <w:szCs w:val="28"/>
        </w:rPr>
        <w:t xml:space="preserve"> комплексной индивидуально </w:t>
      </w:r>
      <w:proofErr w:type="spellStart"/>
      <w:r>
        <w:rPr>
          <w:spacing w:val="-3"/>
          <w:sz w:val="28"/>
          <w:szCs w:val="28"/>
        </w:rPr>
        <w:t>профилакти</w:t>
      </w:r>
      <w:proofErr w:type="spellEnd"/>
      <w:r w:rsidR="00334907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ческой работе с несовершеннолетними и (или) семьями, </w:t>
      </w:r>
      <w:r>
        <w:rPr>
          <w:sz w:val="28"/>
          <w:szCs w:val="28"/>
        </w:rPr>
        <w:t xml:space="preserve">находящимися в социально опасном положении,  урегулировано </w:t>
      </w:r>
      <w:r w:rsidR="00334907" w:rsidRPr="00E56FBE">
        <w:rPr>
          <w:sz w:val="28"/>
          <w:szCs w:val="28"/>
        </w:rPr>
        <w:t>постановлением комиссии от 03.04.2024 №  6-кдн-34 «</w:t>
      </w:r>
      <w:r w:rsidR="00334907" w:rsidRPr="00E56FBE">
        <w:rPr>
          <w:color w:val="000000"/>
          <w:sz w:val="28"/>
          <w:szCs w:val="28"/>
          <w:lang w:bidi="ru-RU"/>
        </w:rPr>
        <w:t xml:space="preserve">Об организации индивидуальной профилактической работы в отношении </w:t>
      </w:r>
      <w:proofErr w:type="spellStart"/>
      <w:r w:rsidR="00334907" w:rsidRPr="00E56FBE">
        <w:rPr>
          <w:color w:val="000000"/>
          <w:sz w:val="28"/>
          <w:szCs w:val="28"/>
          <w:lang w:bidi="ru-RU"/>
        </w:rPr>
        <w:t>несовершеннолет</w:t>
      </w:r>
      <w:proofErr w:type="spellEnd"/>
      <w:r w:rsidR="00334907">
        <w:rPr>
          <w:color w:val="000000"/>
          <w:sz w:val="28"/>
          <w:szCs w:val="28"/>
          <w:lang w:bidi="ru-RU"/>
        </w:rPr>
        <w:t>-</w:t>
      </w:r>
      <w:r w:rsidR="00334907" w:rsidRPr="00E56FBE">
        <w:rPr>
          <w:color w:val="000000"/>
          <w:sz w:val="28"/>
          <w:szCs w:val="28"/>
          <w:lang w:bidi="ru-RU"/>
        </w:rPr>
        <w:t>них и (или) их семей, в том числе находящихся в социально опасном положении</w:t>
      </w:r>
      <w:r w:rsidR="00334907" w:rsidRPr="00FD6764">
        <w:rPr>
          <w:sz w:val="28"/>
          <w:szCs w:val="28"/>
        </w:rPr>
        <w:t>»</w:t>
      </w:r>
      <w:r w:rsidR="00334907">
        <w:rPr>
          <w:sz w:val="28"/>
          <w:szCs w:val="28"/>
        </w:rPr>
        <w:t xml:space="preserve"> и </w:t>
      </w:r>
      <w:r w:rsidR="00334907" w:rsidRPr="009D2A75">
        <w:rPr>
          <w:sz w:val="28"/>
          <w:szCs w:val="28"/>
        </w:rPr>
        <w:t>постановлением комиссии от 07.02.2024 №  2-кдн-4 «</w:t>
      </w:r>
      <w:r w:rsidR="00334907" w:rsidRPr="009D2A75">
        <w:rPr>
          <w:color w:val="000000"/>
          <w:sz w:val="28"/>
          <w:szCs w:val="28"/>
          <w:lang w:bidi="ru-RU"/>
        </w:rPr>
        <w:t xml:space="preserve">Об </w:t>
      </w:r>
      <w:r w:rsidR="00334907" w:rsidRPr="009D2A75">
        <w:rPr>
          <w:sz w:val="28"/>
          <w:szCs w:val="28"/>
        </w:rPr>
        <w:t xml:space="preserve">утверждение </w:t>
      </w:r>
      <w:r w:rsidR="00334907" w:rsidRPr="009D2A75">
        <w:rPr>
          <w:bCs/>
          <w:spacing w:val="-3"/>
          <w:sz w:val="28"/>
          <w:szCs w:val="28"/>
        </w:rPr>
        <w:t>Положения «О межведомственной рабочей группе по разработке</w:t>
      </w:r>
      <w:proofErr w:type="gramEnd"/>
      <w:r w:rsidR="00334907" w:rsidRPr="009D2A75">
        <w:rPr>
          <w:bCs/>
          <w:spacing w:val="-3"/>
          <w:sz w:val="28"/>
          <w:szCs w:val="28"/>
        </w:rPr>
        <w:t xml:space="preserve"> и реализации программы комплексной </w:t>
      </w:r>
      <w:proofErr w:type="spellStart"/>
      <w:r w:rsidR="00334907" w:rsidRPr="009D2A75">
        <w:rPr>
          <w:bCs/>
          <w:spacing w:val="-3"/>
          <w:sz w:val="28"/>
          <w:szCs w:val="28"/>
        </w:rPr>
        <w:t>индиви</w:t>
      </w:r>
      <w:proofErr w:type="spellEnd"/>
      <w:r w:rsidR="00334907">
        <w:rPr>
          <w:bCs/>
          <w:spacing w:val="-3"/>
          <w:sz w:val="28"/>
          <w:szCs w:val="28"/>
        </w:rPr>
        <w:t>-</w:t>
      </w:r>
      <w:r w:rsidR="00334907" w:rsidRPr="009D2A75">
        <w:rPr>
          <w:bCs/>
          <w:spacing w:val="-3"/>
          <w:sz w:val="28"/>
          <w:szCs w:val="28"/>
        </w:rPr>
        <w:t xml:space="preserve">дуально профилактической реабилитации и адаптации   несовершеннолетнего  (семьи), </w:t>
      </w:r>
      <w:proofErr w:type="gramStart"/>
      <w:r w:rsidR="00334907" w:rsidRPr="009D2A75">
        <w:rPr>
          <w:bCs/>
          <w:spacing w:val="-3"/>
          <w:sz w:val="28"/>
          <w:szCs w:val="28"/>
        </w:rPr>
        <w:t>находящихся</w:t>
      </w:r>
      <w:proofErr w:type="gramEnd"/>
      <w:r w:rsidR="00334907" w:rsidRPr="009D2A75">
        <w:rPr>
          <w:bCs/>
          <w:spacing w:val="-3"/>
          <w:sz w:val="28"/>
          <w:szCs w:val="28"/>
        </w:rPr>
        <w:t xml:space="preserve">  в социально опасном положении»</w:t>
      </w:r>
      <w:r w:rsidR="00334907">
        <w:rPr>
          <w:sz w:val="28"/>
          <w:szCs w:val="28"/>
        </w:rPr>
        <w:t>.</w:t>
      </w:r>
    </w:p>
    <w:p w:rsidR="00FD6764" w:rsidRDefault="0072561F" w:rsidP="00BC37DE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6764">
        <w:rPr>
          <w:sz w:val="28"/>
          <w:szCs w:val="28"/>
        </w:rPr>
        <w:t>В рамках исполнения принятых постановлений организована работа специалистов органов и учреждений системы профилактики,  входящих  в состав межведомственной рабочей группы (далее МРГ). Основными направлениями деятельности МРГ  является  определение первоначального и динамического статуса несовершеннолетнего и семьи,</w:t>
      </w:r>
      <w:r>
        <w:rPr>
          <w:sz w:val="28"/>
          <w:szCs w:val="28"/>
        </w:rPr>
        <w:t xml:space="preserve"> проведение </w:t>
      </w:r>
      <w:proofErr w:type="spellStart"/>
      <w:proofErr w:type="gramStart"/>
      <w:r>
        <w:rPr>
          <w:sz w:val="28"/>
          <w:szCs w:val="28"/>
        </w:rPr>
        <w:t>экспер-тной</w:t>
      </w:r>
      <w:proofErr w:type="spellEnd"/>
      <w:proofErr w:type="gramEnd"/>
      <w:r>
        <w:rPr>
          <w:sz w:val="28"/>
          <w:szCs w:val="28"/>
        </w:rPr>
        <w:t xml:space="preserve"> оценки программ комплексной индивидуально профилактической работы с несовершеннолетними и (или) семьями</w:t>
      </w:r>
      <w:r w:rsidR="00FD6764">
        <w:rPr>
          <w:sz w:val="28"/>
          <w:szCs w:val="28"/>
        </w:rPr>
        <w:t xml:space="preserve">, анализ реализации </w:t>
      </w:r>
      <w:r>
        <w:rPr>
          <w:sz w:val="28"/>
          <w:szCs w:val="28"/>
        </w:rPr>
        <w:t xml:space="preserve"> органами и учреждениями системы профилактики мероприятий  утвержденных комиссией </w:t>
      </w:r>
      <w:r w:rsidR="00FD6764">
        <w:rPr>
          <w:sz w:val="28"/>
          <w:szCs w:val="28"/>
        </w:rPr>
        <w:t>программ</w:t>
      </w:r>
      <w:r>
        <w:rPr>
          <w:sz w:val="28"/>
          <w:szCs w:val="28"/>
        </w:rPr>
        <w:t>.</w:t>
      </w:r>
      <w:r w:rsidR="00FD676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FD6764">
        <w:rPr>
          <w:sz w:val="28"/>
          <w:szCs w:val="28"/>
        </w:rPr>
        <w:t xml:space="preserve"> МРГ,</w:t>
      </w:r>
      <w:r>
        <w:rPr>
          <w:sz w:val="28"/>
          <w:szCs w:val="28"/>
        </w:rPr>
        <w:t xml:space="preserve"> в случае необходимости, </w:t>
      </w:r>
      <w:r w:rsidR="00FD67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6764">
        <w:rPr>
          <w:sz w:val="28"/>
          <w:szCs w:val="28"/>
        </w:rPr>
        <w:t>пособствуют организации взаимодействия членов семьи  с узкими специалистами (</w:t>
      </w:r>
      <w:r>
        <w:rPr>
          <w:sz w:val="28"/>
          <w:szCs w:val="28"/>
        </w:rPr>
        <w:t xml:space="preserve">наркологом, </w:t>
      </w:r>
      <w:r w:rsidR="00FD6764">
        <w:rPr>
          <w:sz w:val="28"/>
          <w:szCs w:val="28"/>
        </w:rPr>
        <w:t>психолог</w:t>
      </w:r>
      <w:r>
        <w:rPr>
          <w:sz w:val="28"/>
          <w:szCs w:val="28"/>
        </w:rPr>
        <w:t>ом</w:t>
      </w:r>
      <w:r w:rsidR="00FD6764">
        <w:rPr>
          <w:sz w:val="28"/>
          <w:szCs w:val="28"/>
        </w:rPr>
        <w:t xml:space="preserve"> и юрист</w:t>
      </w:r>
      <w:r>
        <w:rPr>
          <w:sz w:val="28"/>
          <w:szCs w:val="28"/>
        </w:rPr>
        <w:t>ом</w:t>
      </w:r>
      <w:r w:rsidR="00FD6764">
        <w:rPr>
          <w:sz w:val="28"/>
          <w:szCs w:val="28"/>
        </w:rPr>
        <w:t xml:space="preserve">). </w:t>
      </w:r>
    </w:p>
    <w:p w:rsidR="00C35C3A" w:rsidRDefault="00FD6764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202</w:t>
      </w:r>
      <w:r w:rsidR="0072561F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C63625">
        <w:rPr>
          <w:sz w:val="28"/>
          <w:szCs w:val="28"/>
        </w:rPr>
        <w:t xml:space="preserve"> признаны находящимися в социально опасном положении </w:t>
      </w:r>
      <w:r w:rsidR="0072561F">
        <w:rPr>
          <w:sz w:val="28"/>
          <w:szCs w:val="28"/>
        </w:rPr>
        <w:t>2</w:t>
      </w:r>
      <w:r w:rsidR="00C63625">
        <w:rPr>
          <w:sz w:val="28"/>
          <w:szCs w:val="28"/>
        </w:rPr>
        <w:t xml:space="preserve"> (4</w:t>
      </w:r>
      <w:r w:rsidR="0072561F">
        <w:rPr>
          <w:sz w:val="28"/>
          <w:szCs w:val="28"/>
        </w:rPr>
        <w:t>0</w:t>
      </w:r>
      <w:r w:rsidR="00C63625">
        <w:rPr>
          <w:sz w:val="28"/>
          <w:szCs w:val="28"/>
        </w:rPr>
        <w:t>%) от общего числа законных представителей</w:t>
      </w:r>
      <w:r w:rsidR="00C35C3A">
        <w:rPr>
          <w:sz w:val="28"/>
          <w:szCs w:val="28"/>
        </w:rPr>
        <w:t>,</w:t>
      </w:r>
      <w:r w:rsidR="00C63625">
        <w:rPr>
          <w:sz w:val="28"/>
          <w:szCs w:val="28"/>
        </w:rPr>
        <w:t xml:space="preserve"> с которыми была организована ИПР</w:t>
      </w:r>
      <w:r w:rsidR="00C35C3A">
        <w:rPr>
          <w:sz w:val="28"/>
          <w:szCs w:val="28"/>
        </w:rPr>
        <w:t xml:space="preserve"> в отчетном периоде (АППГ-</w:t>
      </w:r>
      <w:r w:rsidR="0072561F">
        <w:rPr>
          <w:sz w:val="28"/>
          <w:szCs w:val="28"/>
        </w:rPr>
        <w:t>7</w:t>
      </w:r>
      <w:r w:rsidR="00C35C3A">
        <w:rPr>
          <w:sz w:val="28"/>
          <w:szCs w:val="28"/>
        </w:rPr>
        <w:t>-</w:t>
      </w:r>
      <w:r w:rsidR="0072561F">
        <w:rPr>
          <w:sz w:val="28"/>
          <w:szCs w:val="28"/>
        </w:rPr>
        <w:t>47</w:t>
      </w:r>
      <w:r w:rsidR="00C35C3A">
        <w:rPr>
          <w:sz w:val="28"/>
          <w:szCs w:val="28"/>
        </w:rPr>
        <w:t xml:space="preserve">%). </w:t>
      </w:r>
    </w:p>
    <w:p w:rsidR="00FD6764" w:rsidRDefault="00C35C3A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4026">
        <w:rPr>
          <w:color w:val="000000" w:themeColor="text1"/>
          <w:sz w:val="28"/>
          <w:szCs w:val="28"/>
        </w:rPr>
        <w:t xml:space="preserve">4 </w:t>
      </w:r>
      <w:r w:rsidR="0030777D">
        <w:rPr>
          <w:color w:val="000000" w:themeColor="text1"/>
          <w:sz w:val="28"/>
          <w:szCs w:val="28"/>
        </w:rPr>
        <w:t xml:space="preserve">– </w:t>
      </w:r>
      <w:r w:rsidR="00A84026">
        <w:rPr>
          <w:color w:val="000000" w:themeColor="text1"/>
          <w:sz w:val="28"/>
          <w:szCs w:val="28"/>
        </w:rPr>
        <w:t>100</w:t>
      </w:r>
      <w:r w:rsidR="0030777D">
        <w:rPr>
          <w:color w:val="000000" w:themeColor="text1"/>
          <w:sz w:val="28"/>
          <w:szCs w:val="28"/>
        </w:rPr>
        <w:t xml:space="preserve">% </w:t>
      </w:r>
      <w:r w:rsidR="00FD6764">
        <w:rPr>
          <w:color w:val="000000" w:themeColor="text1"/>
          <w:sz w:val="28"/>
          <w:szCs w:val="28"/>
        </w:rPr>
        <w:t>(АППГ-</w:t>
      </w:r>
      <w:r w:rsidR="00A84026">
        <w:rPr>
          <w:color w:val="000000" w:themeColor="text1"/>
          <w:sz w:val="28"/>
          <w:szCs w:val="28"/>
        </w:rPr>
        <w:t>6</w:t>
      </w:r>
      <w:r w:rsidR="0030777D">
        <w:rPr>
          <w:color w:val="000000" w:themeColor="text1"/>
          <w:sz w:val="28"/>
          <w:szCs w:val="28"/>
        </w:rPr>
        <w:t>-6</w:t>
      </w:r>
      <w:r w:rsidR="00A84026">
        <w:rPr>
          <w:color w:val="000000" w:themeColor="text1"/>
          <w:sz w:val="28"/>
          <w:szCs w:val="28"/>
        </w:rPr>
        <w:t>4</w:t>
      </w:r>
      <w:r w:rsidR="0030777D">
        <w:rPr>
          <w:color w:val="000000" w:themeColor="text1"/>
          <w:sz w:val="28"/>
          <w:szCs w:val="28"/>
        </w:rPr>
        <w:t>%</w:t>
      </w:r>
      <w:r w:rsidR="00FD6764">
        <w:rPr>
          <w:color w:val="000000" w:themeColor="text1"/>
          <w:sz w:val="28"/>
          <w:szCs w:val="28"/>
        </w:rPr>
        <w:t>) родителей,</w:t>
      </w:r>
      <w:r w:rsidR="00FD6764">
        <w:rPr>
          <w:b/>
          <w:color w:val="000000" w:themeColor="text1"/>
          <w:sz w:val="28"/>
          <w:szCs w:val="28"/>
        </w:rPr>
        <w:t xml:space="preserve"> </w:t>
      </w:r>
      <w:r w:rsidR="00FD6764">
        <w:rPr>
          <w:color w:val="000000" w:themeColor="text1"/>
          <w:sz w:val="28"/>
          <w:szCs w:val="28"/>
        </w:rPr>
        <w:t xml:space="preserve"> утратили  статус, находящихся в социально опасном положении, в связи </w:t>
      </w:r>
      <w:r w:rsidR="00FD6764">
        <w:rPr>
          <w:sz w:val="28"/>
          <w:szCs w:val="28"/>
        </w:rPr>
        <w:t xml:space="preserve"> с улучшением обстановки в семье (родители устранили недостатки по воспитанию и содержанию несовершеннолетних детей),   что способствовало  </w:t>
      </w:r>
      <w:r w:rsidR="00A84026">
        <w:rPr>
          <w:sz w:val="28"/>
          <w:szCs w:val="28"/>
        </w:rPr>
        <w:t>отсутствию</w:t>
      </w:r>
      <w:r w:rsidR="00FD6764">
        <w:rPr>
          <w:sz w:val="28"/>
          <w:szCs w:val="28"/>
        </w:rPr>
        <w:t xml:space="preserve"> исковых заявлений о лишении и</w:t>
      </w:r>
      <w:r w:rsidR="00A84026">
        <w:rPr>
          <w:sz w:val="28"/>
          <w:szCs w:val="28"/>
        </w:rPr>
        <w:t xml:space="preserve"> (или)</w:t>
      </w:r>
      <w:r w:rsidR="00FD6764">
        <w:rPr>
          <w:sz w:val="28"/>
          <w:szCs w:val="28"/>
        </w:rPr>
        <w:t xml:space="preserve"> ограничении в родительских правах,  направленных в суд</w:t>
      </w:r>
      <w:r w:rsidR="0030777D">
        <w:rPr>
          <w:sz w:val="28"/>
          <w:szCs w:val="28"/>
        </w:rPr>
        <w:t>.</w:t>
      </w:r>
      <w:r w:rsidR="00FD6764">
        <w:rPr>
          <w:sz w:val="28"/>
          <w:szCs w:val="28"/>
        </w:rPr>
        <w:t xml:space="preserve"> </w:t>
      </w:r>
    </w:p>
    <w:p w:rsidR="00BC37DE" w:rsidRDefault="00FD6764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3625">
        <w:rPr>
          <w:sz w:val="28"/>
          <w:szCs w:val="28"/>
        </w:rPr>
        <w:t>К</w:t>
      </w:r>
      <w:r>
        <w:rPr>
          <w:sz w:val="28"/>
          <w:szCs w:val="28"/>
        </w:rPr>
        <w:t>оличество родителей ненадлежащим образом исполняющи</w:t>
      </w:r>
      <w:r w:rsidR="00C35C3A">
        <w:rPr>
          <w:sz w:val="28"/>
          <w:szCs w:val="28"/>
        </w:rPr>
        <w:t>х</w:t>
      </w:r>
      <w:r>
        <w:rPr>
          <w:sz w:val="28"/>
          <w:szCs w:val="28"/>
        </w:rPr>
        <w:t xml:space="preserve"> родительские обязанности по воспитанию и</w:t>
      </w:r>
      <w:r w:rsidR="0030777D">
        <w:rPr>
          <w:sz w:val="28"/>
          <w:szCs w:val="28"/>
        </w:rPr>
        <w:t xml:space="preserve"> содержанию детей </w:t>
      </w:r>
      <w:r w:rsidR="00A84026">
        <w:rPr>
          <w:sz w:val="28"/>
          <w:szCs w:val="28"/>
        </w:rPr>
        <w:t>сократилось на 36.4%</w:t>
      </w:r>
      <w:r w:rsidR="00C63625">
        <w:rPr>
          <w:sz w:val="28"/>
          <w:szCs w:val="28"/>
        </w:rPr>
        <w:t>,</w:t>
      </w:r>
      <w:r w:rsidR="0030777D">
        <w:rPr>
          <w:sz w:val="28"/>
          <w:szCs w:val="28"/>
        </w:rPr>
        <w:t xml:space="preserve"> </w:t>
      </w:r>
      <w:r w:rsidR="00C63625">
        <w:rPr>
          <w:sz w:val="28"/>
          <w:szCs w:val="28"/>
        </w:rPr>
        <w:t xml:space="preserve">всего привлечено по </w:t>
      </w:r>
      <w:r w:rsidR="00A84026">
        <w:rPr>
          <w:sz w:val="28"/>
          <w:szCs w:val="28"/>
        </w:rPr>
        <w:t xml:space="preserve">ч.1 </w:t>
      </w:r>
      <w:r w:rsidR="00C63625">
        <w:rPr>
          <w:sz w:val="28"/>
          <w:szCs w:val="28"/>
        </w:rPr>
        <w:t xml:space="preserve">ст.  5.35 </w:t>
      </w:r>
      <w:proofErr w:type="spellStart"/>
      <w:r w:rsidR="00C63625">
        <w:rPr>
          <w:sz w:val="28"/>
          <w:szCs w:val="28"/>
        </w:rPr>
        <w:t>КоАПРФ</w:t>
      </w:r>
      <w:proofErr w:type="spellEnd"/>
      <w:r w:rsidR="00C63625">
        <w:rPr>
          <w:sz w:val="28"/>
          <w:szCs w:val="28"/>
        </w:rPr>
        <w:t xml:space="preserve"> </w:t>
      </w:r>
      <w:r w:rsidR="00A84026">
        <w:rPr>
          <w:sz w:val="28"/>
          <w:szCs w:val="28"/>
        </w:rPr>
        <w:t>14</w:t>
      </w:r>
      <w:r w:rsidR="00C63625">
        <w:rPr>
          <w:sz w:val="28"/>
          <w:szCs w:val="28"/>
        </w:rPr>
        <w:t xml:space="preserve"> (АППГ-2</w:t>
      </w:r>
      <w:r w:rsidR="00A84026">
        <w:rPr>
          <w:sz w:val="28"/>
          <w:szCs w:val="28"/>
        </w:rPr>
        <w:t>2</w:t>
      </w:r>
      <w:r w:rsidR="00C6362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63625">
        <w:rPr>
          <w:sz w:val="28"/>
          <w:szCs w:val="28"/>
        </w:rPr>
        <w:t>законных представителя</w:t>
      </w:r>
      <w:r w:rsidR="00BC37DE">
        <w:rPr>
          <w:sz w:val="28"/>
          <w:szCs w:val="28"/>
        </w:rPr>
        <w:t xml:space="preserve">. </w:t>
      </w:r>
      <w:r w:rsidR="00A84026">
        <w:rPr>
          <w:sz w:val="28"/>
          <w:szCs w:val="28"/>
        </w:rPr>
        <w:t>Привлечены к ответственности 3 р</w:t>
      </w:r>
      <w:r>
        <w:rPr>
          <w:sz w:val="28"/>
          <w:szCs w:val="28"/>
        </w:rPr>
        <w:t>одител</w:t>
      </w:r>
      <w:r w:rsidR="00A84026">
        <w:rPr>
          <w:sz w:val="28"/>
          <w:szCs w:val="28"/>
        </w:rPr>
        <w:t>я</w:t>
      </w:r>
      <w:r>
        <w:rPr>
          <w:sz w:val="28"/>
          <w:szCs w:val="28"/>
        </w:rPr>
        <w:t>, совершивши</w:t>
      </w:r>
      <w:r w:rsidR="00A84026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правонарушени</w:t>
      </w:r>
      <w:r w:rsidR="00C63625">
        <w:rPr>
          <w:sz w:val="28"/>
          <w:szCs w:val="28"/>
        </w:rPr>
        <w:t>е</w:t>
      </w:r>
      <w:r>
        <w:rPr>
          <w:sz w:val="28"/>
          <w:szCs w:val="28"/>
        </w:rPr>
        <w:t xml:space="preserve">,  предусмотренное ч.1 ст. 1.4 Закона Красноярского края №7-2161 от 02.10.2008 «Об административных </w:t>
      </w:r>
      <w:r w:rsidRPr="00253F69">
        <w:rPr>
          <w:sz w:val="28"/>
          <w:szCs w:val="28"/>
        </w:rPr>
        <w:t>правонарушениях»</w:t>
      </w:r>
      <w:r w:rsidR="00C63625" w:rsidRPr="00253F69">
        <w:rPr>
          <w:sz w:val="28"/>
          <w:szCs w:val="28"/>
        </w:rPr>
        <w:t xml:space="preserve"> (АППГ-</w:t>
      </w:r>
      <w:r w:rsidR="0090169F">
        <w:rPr>
          <w:sz w:val="28"/>
          <w:szCs w:val="28"/>
        </w:rPr>
        <w:t>0</w:t>
      </w:r>
      <w:r w:rsidR="00C63625" w:rsidRPr="00253F69">
        <w:rPr>
          <w:sz w:val="28"/>
          <w:szCs w:val="28"/>
        </w:rPr>
        <w:t>)</w:t>
      </w:r>
      <w:r w:rsidRPr="00253F69">
        <w:rPr>
          <w:sz w:val="28"/>
          <w:szCs w:val="28"/>
        </w:rPr>
        <w:t xml:space="preserve">. </w:t>
      </w:r>
      <w:r w:rsidR="00BC37DE">
        <w:rPr>
          <w:sz w:val="28"/>
          <w:szCs w:val="28"/>
        </w:rPr>
        <w:t xml:space="preserve">   </w:t>
      </w:r>
    </w:p>
    <w:p w:rsidR="008A3A29" w:rsidRDefault="00BC37DE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6764" w:rsidRPr="00253F69">
        <w:rPr>
          <w:b/>
          <w:sz w:val="28"/>
          <w:szCs w:val="28"/>
        </w:rPr>
        <w:t>8)</w:t>
      </w:r>
      <w:r w:rsidR="00FD6764" w:rsidRPr="00253F69">
        <w:rPr>
          <w:sz w:val="28"/>
          <w:szCs w:val="28"/>
        </w:rPr>
        <w:t> </w:t>
      </w:r>
      <w:r w:rsidR="008A3A29" w:rsidRPr="00253F69">
        <w:rPr>
          <w:color w:val="000000"/>
          <w:sz w:val="28"/>
          <w:szCs w:val="28"/>
          <w:shd w:val="clear" w:color="auto" w:fill="FFFFFF"/>
        </w:rPr>
        <w:t xml:space="preserve">Выявление </w:t>
      </w:r>
      <w:r w:rsidR="008A3A29" w:rsidRPr="00253F69">
        <w:rPr>
          <w:sz w:val="28"/>
          <w:szCs w:val="28"/>
        </w:rPr>
        <w:t>несовершеннолетних и (или) семей, находящихся в социально</w:t>
      </w:r>
      <w:r w:rsidR="008A3A29">
        <w:rPr>
          <w:sz w:val="28"/>
          <w:szCs w:val="28"/>
        </w:rPr>
        <w:t xml:space="preserve"> опасном положении</w:t>
      </w:r>
      <w:r w:rsidR="008A3A29">
        <w:rPr>
          <w:color w:val="000000"/>
          <w:sz w:val="28"/>
          <w:szCs w:val="28"/>
          <w:shd w:val="clear" w:color="auto" w:fill="FFFFFF"/>
        </w:rPr>
        <w:t xml:space="preserve"> осуществляется так же через: </w:t>
      </w:r>
      <w:r w:rsidR="008A3A29">
        <w:rPr>
          <w:color w:val="000000"/>
          <w:sz w:val="28"/>
          <w:szCs w:val="28"/>
        </w:rPr>
        <w:t>обращения граждан; заявления родственников; обращения  несовершеннолетних; информации должностных лиц;  анализ результатов проведенных рейдов;</w:t>
      </w:r>
      <w:r w:rsidR="008A3A29">
        <w:rPr>
          <w:color w:val="000000"/>
          <w:sz w:val="28"/>
          <w:szCs w:val="28"/>
          <w:shd w:val="clear" w:color="auto" w:fill="FFFFFF"/>
        </w:rPr>
        <w:t xml:space="preserve"> </w:t>
      </w:r>
      <w:r w:rsidR="008A3A29">
        <w:rPr>
          <w:color w:val="000000"/>
          <w:sz w:val="28"/>
          <w:szCs w:val="28"/>
        </w:rPr>
        <w:t>результаты рассмотрения административных и отказных материалов на заседаниях комиссии; средства массовой информации</w:t>
      </w:r>
      <w:r w:rsidR="008A3A29">
        <w:rPr>
          <w:rFonts w:ascii="Arial" w:hAnsi="Arial" w:cs="Arial"/>
          <w:color w:val="000000"/>
          <w:sz w:val="18"/>
          <w:szCs w:val="18"/>
        </w:rPr>
        <w:t>.</w:t>
      </w:r>
      <w:r w:rsidR="008A3A29">
        <w:rPr>
          <w:color w:val="000000"/>
          <w:sz w:val="28"/>
          <w:szCs w:val="28"/>
          <w:shd w:val="clear" w:color="auto" w:fill="FFFFFF"/>
        </w:rPr>
        <w:t xml:space="preserve"> </w:t>
      </w:r>
      <w:r w:rsidR="00253F69" w:rsidRPr="00253F69">
        <w:rPr>
          <w:sz w:val="28"/>
          <w:szCs w:val="28"/>
        </w:rPr>
        <w:t>С целью профилактики безн</w:t>
      </w:r>
      <w:r w:rsidR="00AD037F">
        <w:rPr>
          <w:sz w:val="28"/>
          <w:szCs w:val="28"/>
        </w:rPr>
        <w:t xml:space="preserve">адзорности несовершеннолетних </w:t>
      </w:r>
      <w:r w:rsidR="00253F69" w:rsidRPr="00253F69">
        <w:rPr>
          <w:sz w:val="28"/>
          <w:szCs w:val="28"/>
        </w:rPr>
        <w:t>создан</w:t>
      </w:r>
      <w:r w:rsidR="00AD037F">
        <w:rPr>
          <w:sz w:val="28"/>
          <w:szCs w:val="28"/>
        </w:rPr>
        <w:t>а</w:t>
      </w:r>
      <w:r w:rsidR="00253F69" w:rsidRPr="00253F69">
        <w:rPr>
          <w:sz w:val="28"/>
          <w:szCs w:val="28"/>
        </w:rPr>
        <w:t xml:space="preserve"> рабоч</w:t>
      </w:r>
      <w:r w:rsidR="00AD037F">
        <w:rPr>
          <w:sz w:val="28"/>
          <w:szCs w:val="28"/>
        </w:rPr>
        <w:t>ая</w:t>
      </w:r>
      <w:r w:rsidR="00253F69" w:rsidRPr="00253F69">
        <w:rPr>
          <w:sz w:val="28"/>
          <w:szCs w:val="28"/>
        </w:rPr>
        <w:t xml:space="preserve"> групп</w:t>
      </w:r>
      <w:r w:rsidR="00AD037F">
        <w:rPr>
          <w:sz w:val="28"/>
          <w:szCs w:val="28"/>
        </w:rPr>
        <w:t>а</w:t>
      </w:r>
      <w:r w:rsidR="00253F69" w:rsidRPr="00253F69">
        <w:rPr>
          <w:sz w:val="28"/>
          <w:szCs w:val="28"/>
        </w:rPr>
        <w:t>, котор</w:t>
      </w:r>
      <w:r w:rsidR="00AD037F">
        <w:rPr>
          <w:sz w:val="28"/>
          <w:szCs w:val="28"/>
        </w:rPr>
        <w:t>ая</w:t>
      </w:r>
      <w:r w:rsidR="00253F69" w:rsidRPr="00253F69">
        <w:rPr>
          <w:sz w:val="28"/>
          <w:szCs w:val="28"/>
        </w:rPr>
        <w:t xml:space="preserve"> осуществля</w:t>
      </w:r>
      <w:r w:rsidR="00AD037F">
        <w:rPr>
          <w:sz w:val="28"/>
          <w:szCs w:val="28"/>
        </w:rPr>
        <w:t>ет ежемесяч</w:t>
      </w:r>
      <w:r w:rsidR="00253F69" w:rsidRPr="00253F69">
        <w:rPr>
          <w:sz w:val="28"/>
          <w:szCs w:val="28"/>
        </w:rPr>
        <w:t>ные выезды (рейды), с целью раннего выявления детского и семейного неблагополучия.</w:t>
      </w:r>
      <w:r>
        <w:rPr>
          <w:sz w:val="28"/>
          <w:szCs w:val="28"/>
        </w:rPr>
        <w:t xml:space="preserve"> </w:t>
      </w:r>
      <w:r w:rsidR="00AD037F">
        <w:rPr>
          <w:sz w:val="28"/>
          <w:szCs w:val="28"/>
        </w:rPr>
        <w:t xml:space="preserve"> </w:t>
      </w:r>
      <w:r w:rsidR="00253F69" w:rsidRPr="00253F69">
        <w:rPr>
          <w:sz w:val="28"/>
          <w:szCs w:val="28"/>
        </w:rPr>
        <w:t xml:space="preserve">В начале каждого </w:t>
      </w:r>
      <w:r w:rsidR="00253F69" w:rsidRPr="00253F69">
        <w:rPr>
          <w:sz w:val="28"/>
          <w:szCs w:val="28"/>
        </w:rPr>
        <w:lastRenderedPageBreak/>
        <w:t xml:space="preserve">учебного года специалистами образовательной организации осуществляется взаимодействие с семьями обучающихся </w:t>
      </w:r>
      <w:r w:rsidR="0090169F">
        <w:rPr>
          <w:sz w:val="28"/>
          <w:szCs w:val="28"/>
        </w:rPr>
        <w:t>для</w:t>
      </w:r>
      <w:r w:rsidR="00253F69" w:rsidRPr="00253F69">
        <w:rPr>
          <w:sz w:val="28"/>
          <w:szCs w:val="28"/>
        </w:rPr>
        <w:t xml:space="preserve"> определения условий их проживания, составляется социальный паспорт класса/группы, образовательной организации. Составляются акты обследования жилищно-бытовых условий семьи, которые анализируются, и при необходимости принимаются конкретные меры по устранению имеющихся недостатков по воспитанию и материальному содержанию, осуществляется оказание адресной социально реабилитационной работы.</w:t>
      </w:r>
      <w:r w:rsidR="00812B90">
        <w:rPr>
          <w:sz w:val="28"/>
          <w:szCs w:val="28"/>
        </w:rPr>
        <w:t xml:space="preserve"> </w:t>
      </w:r>
      <w:r w:rsidR="00253F69" w:rsidRPr="00253F69">
        <w:rPr>
          <w:sz w:val="28"/>
          <w:szCs w:val="28"/>
        </w:rPr>
        <w:t xml:space="preserve">Участковыми врачами - педиатрами, медицинскими сестрами участковых врачей-педиатров также проводится выявление и учет семей с неблагоприятными факторами развития для ребенка (ненадлежащее исполнение обязанностей родителями и замещающими их лицами по уходу, воспитанию и содержанию несовершеннолетних, жестокое обращение с детьми, трудное материальное положение, факты злоупотребления алкоголем и др.). </w:t>
      </w:r>
    </w:p>
    <w:p w:rsidR="008A3A29" w:rsidRDefault="008A3A29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3F69" w:rsidRPr="00253F69">
        <w:rPr>
          <w:sz w:val="28"/>
          <w:szCs w:val="28"/>
        </w:rPr>
        <w:t>Постоянное наблюдение за семьей в какой-то мере дисциплинирует родителей, а также позволяет своевременно выявлять и противодействовать возникающим кризисным ситуациям.</w:t>
      </w:r>
      <w:r w:rsidR="00812B90">
        <w:rPr>
          <w:sz w:val="28"/>
          <w:szCs w:val="28"/>
        </w:rPr>
        <w:t xml:space="preserve"> </w:t>
      </w:r>
      <w:r w:rsidR="00253F69" w:rsidRPr="00253F69">
        <w:rPr>
          <w:sz w:val="28"/>
          <w:szCs w:val="28"/>
        </w:rPr>
        <w:t>Работа проводится индивидуально с каждой семьей. Дети из этих семей в первую очередь оформ</w:t>
      </w:r>
      <w:r w:rsidR="00AD037F">
        <w:rPr>
          <w:sz w:val="28"/>
          <w:szCs w:val="28"/>
        </w:rPr>
        <w:t>ляются в детские сады</w:t>
      </w:r>
      <w:r w:rsidR="00253F69" w:rsidRPr="00253F69">
        <w:rPr>
          <w:sz w:val="28"/>
          <w:szCs w:val="28"/>
        </w:rPr>
        <w:t>.</w:t>
      </w:r>
      <w:r w:rsidR="00812B9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выявления фактов (признаков) детско-семейного неблагополучия в комиссию направляется служебное сообщение.</w:t>
      </w:r>
      <w:r w:rsidR="00812B90">
        <w:rPr>
          <w:sz w:val="28"/>
          <w:szCs w:val="28"/>
        </w:rPr>
        <w:t xml:space="preserve">                      </w:t>
      </w:r>
      <w:r w:rsidR="00B53784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B53784">
        <w:rPr>
          <w:color w:val="000000"/>
          <w:sz w:val="28"/>
          <w:szCs w:val="28"/>
          <w:shd w:val="clear" w:color="auto" w:fill="FFFFFF"/>
        </w:rPr>
        <w:t xml:space="preserve">По поручению комиссии  специалисты, входящие в состав МРГ проводят оценку уровня жизни несовершеннолетнего и степени угрозы его жизни и здоровью. В случае подтверждения семейного неблагополучия (наличия признаков семейного неблагополучия) </w:t>
      </w:r>
      <w:r>
        <w:rPr>
          <w:color w:val="000000"/>
          <w:sz w:val="28"/>
          <w:szCs w:val="28"/>
          <w:shd w:val="clear" w:color="auto" w:fill="FFFFFF"/>
        </w:rPr>
        <w:t xml:space="preserve">собранные </w:t>
      </w:r>
      <w:r w:rsidR="00B53784">
        <w:rPr>
          <w:color w:val="000000"/>
          <w:sz w:val="28"/>
          <w:szCs w:val="28"/>
          <w:shd w:val="clear" w:color="auto" w:fill="FFFFFF"/>
        </w:rPr>
        <w:t xml:space="preserve">сведения о семье, несовершеннолетнем </w:t>
      </w:r>
      <w:r>
        <w:rPr>
          <w:color w:val="000000"/>
          <w:sz w:val="28"/>
          <w:szCs w:val="28"/>
          <w:shd w:val="clear" w:color="auto" w:fill="FFFFFF"/>
        </w:rPr>
        <w:t xml:space="preserve">рассматриваются на заседании </w:t>
      </w:r>
      <w:r w:rsidR="00B53784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53784">
        <w:rPr>
          <w:color w:val="000000"/>
          <w:sz w:val="28"/>
          <w:szCs w:val="28"/>
          <w:shd w:val="clear" w:color="auto" w:fill="FFFFFF"/>
        </w:rPr>
        <w:t xml:space="preserve">, что </w:t>
      </w:r>
      <w:proofErr w:type="spellStart"/>
      <w:r w:rsidR="00B53784">
        <w:rPr>
          <w:sz w:val="28"/>
          <w:szCs w:val="28"/>
        </w:rPr>
        <w:t>позво</w:t>
      </w:r>
      <w:r>
        <w:rPr>
          <w:sz w:val="28"/>
          <w:szCs w:val="28"/>
        </w:rPr>
        <w:t>-</w:t>
      </w:r>
      <w:r w:rsidR="00B53784">
        <w:rPr>
          <w:sz w:val="28"/>
          <w:szCs w:val="28"/>
        </w:rPr>
        <w:t>ляет</w:t>
      </w:r>
      <w:proofErr w:type="spellEnd"/>
      <w:r w:rsidR="00B53784">
        <w:rPr>
          <w:sz w:val="28"/>
          <w:szCs w:val="28"/>
        </w:rPr>
        <w:t xml:space="preserve"> своевременно принимать соответствующие меры по оказанию материальной, педагогической, психологической и консультационной помощи </w:t>
      </w:r>
      <w:proofErr w:type="gramStart"/>
      <w:r w:rsidR="00B53784">
        <w:rPr>
          <w:sz w:val="28"/>
          <w:szCs w:val="28"/>
        </w:rPr>
        <w:t>нуждающимся</w:t>
      </w:r>
      <w:proofErr w:type="gramEnd"/>
      <w:r w:rsidR="00B53784">
        <w:rPr>
          <w:sz w:val="28"/>
          <w:szCs w:val="28"/>
        </w:rPr>
        <w:t xml:space="preserve">, а,  следовательно, своевременно  решать проблемные вопросы несовершеннолетнего и (или) семьи. </w:t>
      </w:r>
      <w:proofErr w:type="gramStart"/>
      <w:r w:rsidR="00253F69" w:rsidRPr="00253F69">
        <w:rPr>
          <w:sz w:val="28"/>
          <w:szCs w:val="28"/>
        </w:rPr>
        <w:t xml:space="preserve">При изъятии ребенка из семьи </w:t>
      </w:r>
      <w:r>
        <w:rPr>
          <w:sz w:val="28"/>
          <w:szCs w:val="28"/>
        </w:rPr>
        <w:t xml:space="preserve">организуется работа в соответствии с принятым </w:t>
      </w:r>
      <w:r w:rsidRPr="009D2A75">
        <w:rPr>
          <w:sz w:val="28"/>
          <w:szCs w:val="28"/>
        </w:rPr>
        <w:t xml:space="preserve">постановлением комиссии от </w:t>
      </w:r>
      <w:r>
        <w:rPr>
          <w:sz w:val="28"/>
          <w:szCs w:val="28"/>
        </w:rPr>
        <w:t>0</w:t>
      </w:r>
      <w:r w:rsidRPr="009D2A75">
        <w:rPr>
          <w:sz w:val="28"/>
          <w:szCs w:val="28"/>
        </w:rPr>
        <w:t>3.07.2024 №  13-кдн-59 «</w:t>
      </w:r>
      <w:r w:rsidRPr="009D2A75">
        <w:rPr>
          <w:color w:val="000000"/>
          <w:sz w:val="28"/>
          <w:szCs w:val="28"/>
          <w:lang w:bidi="ru-RU"/>
        </w:rPr>
        <w:t>Об</w:t>
      </w:r>
      <w:r w:rsidRPr="009D2A75">
        <w:rPr>
          <w:sz w:val="28"/>
          <w:szCs w:val="28"/>
          <w:lang w:eastAsia="en-US"/>
        </w:rPr>
        <w:t xml:space="preserve"> утверждении </w:t>
      </w:r>
      <w:r w:rsidRPr="009D2A75">
        <w:rPr>
          <w:sz w:val="28"/>
          <w:szCs w:val="28"/>
        </w:rPr>
        <w:t>алгоритма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 системы профилактики безнадзорности и правонарушений несовершенно</w:t>
      </w:r>
      <w:r>
        <w:rPr>
          <w:sz w:val="28"/>
          <w:szCs w:val="28"/>
        </w:rPr>
        <w:t>-</w:t>
      </w:r>
      <w:r w:rsidRPr="009D2A75">
        <w:rPr>
          <w:sz w:val="28"/>
          <w:szCs w:val="28"/>
        </w:rPr>
        <w:t>летних, и возврате их в семьи для организации индивидуальной профилактической работы</w:t>
      </w:r>
      <w:r w:rsidRPr="00FD676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proofErr w:type="gramEnd"/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182DCA">
        <w:rPr>
          <w:sz w:val="28"/>
          <w:szCs w:val="28"/>
        </w:rPr>
        <w:t xml:space="preserve">  </w:t>
      </w:r>
      <w:r w:rsidRPr="00182DCA">
        <w:rPr>
          <w:rFonts w:eastAsiaTheme="minorHAnsi"/>
          <w:sz w:val="28"/>
          <w:szCs w:val="28"/>
        </w:rPr>
        <w:t>За  2024 год в адрес  комиссии поступило 15 (АППГ – 22)</w:t>
      </w:r>
      <w:r w:rsidRPr="00182DCA">
        <w:rPr>
          <w:b/>
          <w:bCs/>
          <w:color w:val="000000"/>
          <w:sz w:val="28"/>
          <w:szCs w:val="28"/>
        </w:rPr>
        <w:t xml:space="preserve"> </w:t>
      </w:r>
      <w:r w:rsidRPr="00182DCA">
        <w:rPr>
          <w:bCs/>
          <w:color w:val="000000"/>
          <w:sz w:val="28"/>
          <w:szCs w:val="28"/>
        </w:rPr>
        <w:t xml:space="preserve">служебных сообщений о выявленных фактах (признаках) детского и семейного неблагополучия. </w:t>
      </w:r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182DCA">
        <w:rPr>
          <w:rFonts w:eastAsiaTheme="minorHAnsi"/>
          <w:sz w:val="28"/>
          <w:szCs w:val="28"/>
        </w:rPr>
        <w:t>Из общего числа выявленных случаев подтвердилось 10 фактов - 67%               (АППГ- 21 фактов,95 %), из них рассмотрено на заседаниях комиссии  10-100%.</w:t>
      </w:r>
      <w:r w:rsidRPr="00182DCA">
        <w:rPr>
          <w:bCs/>
          <w:i/>
          <w:color w:val="000000"/>
          <w:sz w:val="28"/>
          <w:szCs w:val="28"/>
        </w:rPr>
        <w:t xml:space="preserve"> </w:t>
      </w:r>
      <w:r w:rsidRPr="00182DCA">
        <w:rPr>
          <w:rFonts w:eastAsiaTheme="minorHAnsi"/>
          <w:sz w:val="28"/>
          <w:szCs w:val="28"/>
        </w:rPr>
        <w:t>Наибольшую долю от общего количества выявленных и подтвердившихся случаев детского и семейного неблагополучия составляют:</w:t>
      </w:r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182DCA">
        <w:rPr>
          <w:color w:val="000000"/>
          <w:sz w:val="28"/>
          <w:szCs w:val="28"/>
        </w:rPr>
        <w:t xml:space="preserve">пребывание несовершеннолетних в обстановке, не отвечающей </w:t>
      </w:r>
      <w:r w:rsidRPr="00182DCA">
        <w:rPr>
          <w:color w:val="000000"/>
          <w:sz w:val="28"/>
          <w:szCs w:val="28"/>
        </w:rPr>
        <w:lastRenderedPageBreak/>
        <w:t>требованиям к их надлежащему воспитанию и содержанию – 4, что составляет 40 % от общего числа подтвердившихся фактов (АППГ – 8 случаев; 38 %),снижение на 50 % по сравнению с АППГ</w:t>
      </w:r>
      <w:r>
        <w:rPr>
          <w:color w:val="000000"/>
          <w:sz w:val="28"/>
          <w:szCs w:val="28"/>
        </w:rPr>
        <w:t>;</w:t>
      </w:r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 w:rsidRPr="00182DCA">
        <w:rPr>
          <w:rFonts w:eastAsiaTheme="minorHAnsi"/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</w:rPr>
        <w:t xml:space="preserve">совершение </w:t>
      </w:r>
      <w:r w:rsidRPr="00182DCA">
        <w:rPr>
          <w:rFonts w:eastAsiaTheme="minorHAnsi"/>
          <w:sz w:val="28"/>
          <w:szCs w:val="28"/>
        </w:rPr>
        <w:t>несовершеннолетними</w:t>
      </w:r>
      <w:r>
        <w:rPr>
          <w:rFonts w:eastAsiaTheme="minorHAnsi"/>
          <w:sz w:val="28"/>
          <w:szCs w:val="28"/>
        </w:rPr>
        <w:t xml:space="preserve"> административных </w:t>
      </w:r>
      <w:proofErr w:type="spellStart"/>
      <w:r w:rsidRPr="00182DCA">
        <w:rPr>
          <w:rFonts w:eastAsiaTheme="minorHAnsi"/>
          <w:sz w:val="28"/>
          <w:szCs w:val="28"/>
        </w:rPr>
        <w:t>правонаруше</w:t>
      </w:r>
      <w:r>
        <w:rPr>
          <w:rFonts w:eastAsiaTheme="minorHAnsi"/>
          <w:sz w:val="28"/>
          <w:szCs w:val="28"/>
        </w:rPr>
        <w:t>-</w:t>
      </w:r>
      <w:r w:rsidRPr="00182DCA">
        <w:rPr>
          <w:rFonts w:eastAsiaTheme="minorHAnsi"/>
          <w:sz w:val="28"/>
          <w:szCs w:val="28"/>
        </w:rPr>
        <w:t>ний</w:t>
      </w:r>
      <w:proofErr w:type="spellEnd"/>
      <w:r w:rsidRPr="00182DCA">
        <w:rPr>
          <w:rFonts w:eastAsiaTheme="minorHAnsi"/>
          <w:sz w:val="28"/>
          <w:szCs w:val="28"/>
        </w:rPr>
        <w:t xml:space="preserve">, в </w:t>
      </w:r>
      <w:proofErr w:type="spellStart"/>
      <w:r w:rsidRPr="00182DCA">
        <w:rPr>
          <w:rFonts w:eastAsiaTheme="minorHAnsi"/>
          <w:sz w:val="28"/>
          <w:szCs w:val="28"/>
        </w:rPr>
        <w:t>т.ч</w:t>
      </w:r>
      <w:proofErr w:type="spellEnd"/>
      <w:r w:rsidRPr="00182DCA">
        <w:rPr>
          <w:rFonts w:eastAsiaTheme="minorHAnsi"/>
          <w:sz w:val="28"/>
          <w:szCs w:val="28"/>
        </w:rPr>
        <w:t xml:space="preserve">. до достижения возраста привлечения к административной ответственности  </w:t>
      </w:r>
      <w:proofErr w:type="gramStart"/>
      <w:r w:rsidRPr="00182DCA">
        <w:rPr>
          <w:rFonts w:eastAsiaTheme="minorHAnsi"/>
          <w:sz w:val="28"/>
          <w:szCs w:val="28"/>
        </w:rPr>
        <w:t xml:space="preserve">( </w:t>
      </w:r>
      <w:proofErr w:type="gramEnd"/>
      <w:r w:rsidRPr="00182DCA">
        <w:rPr>
          <w:rFonts w:eastAsiaTheme="minorHAnsi"/>
          <w:sz w:val="28"/>
          <w:szCs w:val="28"/>
        </w:rPr>
        <w:t xml:space="preserve">ст.6.11 КоАП РФ) – 6, что составляет 60% от общего числа подтвердившихся случаев детского и семейного неблагополучия (АППГ-12; 57%), </w:t>
      </w:r>
      <w:r w:rsidRPr="00182DCA">
        <w:rPr>
          <w:color w:val="000000"/>
          <w:sz w:val="28"/>
          <w:szCs w:val="28"/>
        </w:rPr>
        <w:t>снижение на 50 % по сравнению с АППГ</w:t>
      </w:r>
      <w:r w:rsidRPr="00182DCA">
        <w:rPr>
          <w:rFonts w:eastAsiaTheme="minorHAnsi"/>
          <w:sz w:val="28"/>
          <w:szCs w:val="28"/>
        </w:rPr>
        <w:t xml:space="preserve">. Во всех случаях детям во время конфликта  </w:t>
      </w:r>
      <w:r w:rsidRPr="00182DCA">
        <w:rPr>
          <w:sz w:val="28"/>
          <w:szCs w:val="28"/>
        </w:rPr>
        <w:t>нанесены  незначительные телесные повреждения, не повлекшие ухудшения здоровья, повторные конфликты не зарегистрированы.</w:t>
      </w:r>
      <w:r w:rsidRPr="00182DCA">
        <w:rPr>
          <w:rFonts w:eastAsiaTheme="minorHAnsi"/>
          <w:sz w:val="28"/>
          <w:szCs w:val="28"/>
        </w:rPr>
        <w:t xml:space="preserve"> Несовершеннолетние примирились по итогам реализованных  </w:t>
      </w:r>
      <w:r w:rsidRPr="00182DCA">
        <w:rPr>
          <w:sz w:val="28"/>
          <w:szCs w:val="28"/>
        </w:rPr>
        <w:t>медиативных (восстановительных) программ, повторные конфликты не зарегистрированы.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Административное правонарушение по ч.1 ст.5.35 КоАП РФ совершено 4 взрослыми матерями-одиночками, административное правонарушение по ст. 6.1.1. КоАП РФ за нанесение побоев или совершение иных </w:t>
      </w:r>
      <w:proofErr w:type="spellStart"/>
      <w:proofErr w:type="gramStart"/>
      <w:r w:rsidRPr="00182DCA">
        <w:rPr>
          <w:rFonts w:ascii="Times New Roman" w:hAnsi="Times New Roman"/>
          <w:sz w:val="28"/>
          <w:szCs w:val="28"/>
        </w:rPr>
        <w:t>насиль-ственных</w:t>
      </w:r>
      <w:proofErr w:type="spellEnd"/>
      <w:proofErr w:type="gramEnd"/>
      <w:r w:rsidRPr="00182DCA">
        <w:rPr>
          <w:rFonts w:ascii="Times New Roman" w:hAnsi="Times New Roman"/>
          <w:sz w:val="28"/>
          <w:szCs w:val="28"/>
        </w:rPr>
        <w:t xml:space="preserve"> действий, причинивших физическую боль несовершеннолетним, но не повлекших последствий, совершено 1 несовершеннолетним по </w:t>
      </w:r>
      <w:proofErr w:type="spellStart"/>
      <w:r w:rsidRPr="00182DCA">
        <w:rPr>
          <w:rFonts w:ascii="Times New Roman" w:hAnsi="Times New Roman"/>
          <w:sz w:val="28"/>
          <w:szCs w:val="28"/>
        </w:rPr>
        <w:t>отноше-нию</w:t>
      </w:r>
      <w:proofErr w:type="spellEnd"/>
      <w:r w:rsidRPr="00182DCA">
        <w:rPr>
          <w:rFonts w:ascii="Times New Roman" w:hAnsi="Times New Roman"/>
          <w:sz w:val="28"/>
          <w:szCs w:val="28"/>
        </w:rPr>
        <w:t xml:space="preserve"> к взрослому лицу.  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>Возможными причинами совершения АП (ч.1 ст.5.35 КоАП РФ) является низкий уровень ответственности за воспитание детей, эпизодическое употребление спиртных напитков родителями.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2DCA">
        <w:rPr>
          <w:rFonts w:ascii="Times New Roman" w:hAnsi="Times New Roman"/>
          <w:sz w:val="28"/>
          <w:szCs w:val="28"/>
        </w:rPr>
        <w:t>Возможными причинами совершения АП (ст. 6.1.1.</w:t>
      </w:r>
      <w:proofErr w:type="gramEnd"/>
      <w:r w:rsidRPr="00182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DCA">
        <w:rPr>
          <w:rFonts w:ascii="Times New Roman" w:hAnsi="Times New Roman"/>
          <w:sz w:val="28"/>
          <w:szCs w:val="28"/>
        </w:rPr>
        <w:t xml:space="preserve">КоАП РФ), совершенного подростком, отсутствие должного контроля со  стороны законных представителей за времяпрепровождением несовершеннолетнего в вечернее время.  </w:t>
      </w:r>
      <w:proofErr w:type="gramEnd"/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182DCA">
        <w:rPr>
          <w:sz w:val="28"/>
          <w:szCs w:val="28"/>
        </w:rPr>
        <w:t xml:space="preserve">    07.02.2024 года  утверждено для практического применения </w:t>
      </w:r>
      <w:r w:rsidRPr="00182DCA">
        <w:rPr>
          <w:bCs/>
          <w:spacing w:val="-3"/>
          <w:sz w:val="28"/>
          <w:szCs w:val="28"/>
        </w:rPr>
        <w:t xml:space="preserve">положение «О межведомственной рабочей группе по разработке и реализации программы комплексной индивидуально профилактической реабилитации  и адаптации (далее КИПР) несовершеннолетнего  (семьи), </w:t>
      </w:r>
      <w:proofErr w:type="gramStart"/>
      <w:r w:rsidRPr="00182DCA">
        <w:rPr>
          <w:bCs/>
          <w:spacing w:val="-3"/>
          <w:sz w:val="28"/>
          <w:szCs w:val="28"/>
        </w:rPr>
        <w:t>находящихся</w:t>
      </w:r>
      <w:proofErr w:type="gramEnd"/>
      <w:r w:rsidRPr="00182DCA">
        <w:rPr>
          <w:bCs/>
          <w:spacing w:val="-3"/>
          <w:sz w:val="28"/>
          <w:szCs w:val="28"/>
        </w:rPr>
        <w:t xml:space="preserve">  в социально опасном положении» (постановление </w:t>
      </w:r>
      <w:r w:rsidRPr="00182DCA">
        <w:rPr>
          <w:sz w:val="28"/>
          <w:szCs w:val="28"/>
        </w:rPr>
        <w:t xml:space="preserve">№ 2-кдн-4). В рамках </w:t>
      </w:r>
      <w:proofErr w:type="gramStart"/>
      <w:r w:rsidRPr="00182DCA">
        <w:rPr>
          <w:sz w:val="28"/>
          <w:szCs w:val="28"/>
        </w:rPr>
        <w:t>исполнения</w:t>
      </w:r>
      <w:proofErr w:type="gramEnd"/>
      <w:r w:rsidRPr="00182DCA">
        <w:rPr>
          <w:sz w:val="28"/>
          <w:szCs w:val="28"/>
        </w:rPr>
        <w:t xml:space="preserve"> которого руководителями органов и учреждений системы профилактики </w:t>
      </w:r>
      <w:r w:rsidRPr="00182DCA">
        <w:rPr>
          <w:bCs/>
          <w:sz w:val="28"/>
          <w:szCs w:val="28"/>
        </w:rPr>
        <w:t>п</w:t>
      </w:r>
      <w:r w:rsidRPr="00182DCA">
        <w:rPr>
          <w:sz w:val="28"/>
          <w:szCs w:val="28"/>
        </w:rPr>
        <w:t>риняты  меры по координации деятельности специалистов подведомственных учреждений по обеспечению  своевременного обмена информацией о вновь выявленных несовершеннолетних, находящихся в социально опасном положении, и организации с ними непрерывной социально-реабилитационной работы;</w:t>
      </w:r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182DCA">
        <w:rPr>
          <w:sz w:val="28"/>
          <w:szCs w:val="28"/>
        </w:rPr>
        <w:t xml:space="preserve">03.04.2024 рассмотрен вопрос </w:t>
      </w:r>
      <w:r w:rsidRPr="00182DCA">
        <w:rPr>
          <w:spacing w:val="-4"/>
          <w:sz w:val="28"/>
          <w:szCs w:val="28"/>
        </w:rPr>
        <w:t xml:space="preserve">об исполнении постановления </w:t>
      </w:r>
      <w:proofErr w:type="spellStart"/>
      <w:proofErr w:type="gramStart"/>
      <w:r w:rsidRPr="00182DCA">
        <w:rPr>
          <w:spacing w:val="-4"/>
          <w:sz w:val="28"/>
          <w:szCs w:val="28"/>
        </w:rPr>
        <w:t>Прави-тельства</w:t>
      </w:r>
      <w:proofErr w:type="spellEnd"/>
      <w:proofErr w:type="gramEnd"/>
      <w:r w:rsidRPr="00182DCA">
        <w:rPr>
          <w:spacing w:val="-4"/>
          <w:sz w:val="28"/>
          <w:szCs w:val="28"/>
        </w:rPr>
        <w:t xml:space="preserve">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в 1 квартале 2024 года </w:t>
      </w:r>
      <w:r w:rsidRPr="00182DCA">
        <w:rPr>
          <w:color w:val="000000"/>
          <w:sz w:val="28"/>
          <w:szCs w:val="28"/>
          <w:lang w:bidi="ru-RU"/>
        </w:rPr>
        <w:t>(постановление № 6-кдн-33);</w:t>
      </w:r>
    </w:p>
    <w:p w:rsidR="00182DCA" w:rsidRPr="00182DCA" w:rsidRDefault="00182DCA" w:rsidP="00182DCA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82DCA">
        <w:rPr>
          <w:sz w:val="28"/>
          <w:szCs w:val="28"/>
        </w:rPr>
        <w:t xml:space="preserve">03.04.2024 рассмотрен вопрос об </w:t>
      </w:r>
      <w:r w:rsidRPr="00182DCA">
        <w:rPr>
          <w:color w:val="000000"/>
          <w:sz w:val="28"/>
          <w:szCs w:val="28"/>
          <w:lang w:bidi="ru-RU"/>
        </w:rPr>
        <w:t xml:space="preserve">организации индивидуальной профилактической работы в отношении несовершеннолетних и (или) их </w:t>
      </w:r>
      <w:r w:rsidRPr="00182DCA">
        <w:rPr>
          <w:color w:val="000000"/>
          <w:sz w:val="28"/>
          <w:szCs w:val="28"/>
          <w:lang w:bidi="ru-RU"/>
        </w:rPr>
        <w:lastRenderedPageBreak/>
        <w:t>семей, в том числе находящихся в социально опасном положении и внесения и внесения изменений в действующий порядок в соответствии с рекомендациями краевой комиссии (постановление № 6-кдн-34).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В рамках исполнения поручений комиссии вошло в практику: 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проведение рабочих совещаний с руководителями, на которых повторно рассматриваются алгоритмы раннего выявления семейного неблагополучия; 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>ежеквартальный анализ эффективности проведенных мероприятий, с целью внесения изменений в планы профилактической работы.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>Отделом образования администрации района: разработан и направлен для применения  в образовательные учреждения План мероприятий по профилактике семейного неблагополучия на 2024 год.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Проведено обще районное родительское собрание с участие со специалистов </w:t>
      </w:r>
      <w:proofErr w:type="spellStart"/>
      <w:r w:rsidRPr="00182DCA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182DCA">
        <w:rPr>
          <w:rFonts w:ascii="Times New Roman" w:hAnsi="Times New Roman"/>
          <w:sz w:val="28"/>
          <w:szCs w:val="28"/>
        </w:rPr>
        <w:t xml:space="preserve"> центра ПМСОД, врачом педиатром, психологом центра по теме: «Профилактика употребления несовершеннолетними ПАВ. Жестокое обращение  в семье».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В подведомственные учреждения направлены: 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инструктивно-методические письма: по организации работы по профилактике правонарушений несовершеннолетних, по организации занятости подростков, по работе с родителями; </w:t>
      </w:r>
    </w:p>
    <w:p w:rsidR="00182DCA" w:rsidRPr="00182DCA" w:rsidRDefault="00182DCA" w:rsidP="00182DC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2DCA"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межведомственного взаимодействия, а также механизме принятия решений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 и здоровья, половой свободы личности либо за совершение преступлений </w:t>
      </w:r>
      <w:proofErr w:type="gramStart"/>
      <w:r w:rsidRPr="00182DCA">
        <w:rPr>
          <w:rFonts w:ascii="Times New Roman" w:hAnsi="Times New Roman"/>
          <w:sz w:val="28"/>
          <w:szCs w:val="28"/>
        </w:rPr>
        <w:t>против</w:t>
      </w:r>
      <w:proofErr w:type="gramEnd"/>
      <w:r w:rsidRPr="00182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DCA">
        <w:rPr>
          <w:rFonts w:ascii="Times New Roman" w:hAnsi="Times New Roman"/>
          <w:sz w:val="28"/>
          <w:szCs w:val="28"/>
        </w:rPr>
        <w:t>половой</w:t>
      </w:r>
      <w:proofErr w:type="gramEnd"/>
      <w:r w:rsidRPr="00182DCA">
        <w:rPr>
          <w:rFonts w:ascii="Times New Roman" w:hAnsi="Times New Roman"/>
          <w:sz w:val="28"/>
          <w:szCs w:val="28"/>
        </w:rPr>
        <w:t xml:space="preserve"> неприкосновенности несовершеннолетних.</w:t>
      </w:r>
    </w:p>
    <w:p w:rsidR="00943086" w:rsidRDefault="00943086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6764" w:rsidRPr="00943086">
        <w:rPr>
          <w:sz w:val="28"/>
          <w:szCs w:val="28"/>
        </w:rPr>
        <w:t xml:space="preserve"> </w:t>
      </w:r>
      <w:r w:rsidR="00FD6764" w:rsidRPr="00943086">
        <w:rPr>
          <w:b/>
          <w:sz w:val="28"/>
          <w:szCs w:val="28"/>
        </w:rPr>
        <w:t>9)</w:t>
      </w:r>
      <w:r w:rsidR="00FD6764" w:rsidRPr="00943086">
        <w:rPr>
          <w:sz w:val="28"/>
          <w:szCs w:val="28"/>
        </w:rPr>
        <w:t> Межведомственная работа строится по утверждённой программе</w:t>
      </w:r>
      <w:r w:rsidR="00FD6764">
        <w:rPr>
          <w:sz w:val="28"/>
          <w:szCs w:val="28"/>
        </w:rPr>
        <w:t xml:space="preserve">  комплексной индивидуально-профилактической работы с семьёй и</w:t>
      </w:r>
      <w:r w:rsidR="009974A0">
        <w:rPr>
          <w:sz w:val="28"/>
          <w:szCs w:val="28"/>
        </w:rPr>
        <w:t xml:space="preserve"> (или)</w:t>
      </w:r>
      <w:r w:rsidR="00FD6764">
        <w:rPr>
          <w:sz w:val="28"/>
          <w:szCs w:val="28"/>
        </w:rPr>
        <w:t xml:space="preserve"> несовершеннолетним.</w:t>
      </w:r>
      <w:r w:rsidR="00FD6764">
        <w:rPr>
          <w:b/>
          <w:szCs w:val="28"/>
        </w:rPr>
        <w:t xml:space="preserve">  </w:t>
      </w:r>
      <w:r w:rsidR="00FD6764">
        <w:rPr>
          <w:sz w:val="28"/>
          <w:szCs w:val="28"/>
        </w:rPr>
        <w:t>Оказывается содействие родителям в трудоустройстве либо в повышении квалификации, переобучении (если это нужно), содействие в   направлении  в лечебное учреждение, консультирование по медицинским вопросам, помощь в социально-бытовых в</w:t>
      </w:r>
      <w:r w:rsidR="009974A0">
        <w:rPr>
          <w:sz w:val="28"/>
          <w:szCs w:val="28"/>
        </w:rPr>
        <w:t>опросах, устройство несовершен</w:t>
      </w:r>
      <w:r w:rsidR="00FD6764">
        <w:rPr>
          <w:sz w:val="28"/>
          <w:szCs w:val="28"/>
        </w:rPr>
        <w:t>нолетнего в спортивные секции или в кружки по интересам.</w:t>
      </w:r>
      <w:r w:rsidR="00FD6764">
        <w:rPr>
          <w:sz w:val="24"/>
          <w:szCs w:val="24"/>
        </w:rPr>
        <w:t xml:space="preserve"> </w:t>
      </w:r>
      <w:r w:rsidR="009974A0">
        <w:rPr>
          <w:sz w:val="24"/>
          <w:szCs w:val="24"/>
        </w:rPr>
        <w:t xml:space="preserve">               </w:t>
      </w:r>
      <w:r w:rsidR="00FD6764">
        <w:rPr>
          <w:sz w:val="24"/>
          <w:szCs w:val="24"/>
        </w:rPr>
        <w:t xml:space="preserve"> </w:t>
      </w:r>
      <w:r w:rsidR="00FD6764">
        <w:rPr>
          <w:sz w:val="28"/>
          <w:szCs w:val="28"/>
        </w:rPr>
        <w:t>Межведомственное взаимодействие – это в первую очередь быстр</w:t>
      </w:r>
      <w:r w:rsidR="009974A0">
        <w:rPr>
          <w:sz w:val="28"/>
          <w:szCs w:val="28"/>
        </w:rPr>
        <w:t xml:space="preserve">ое реагирование на проблему, </w:t>
      </w:r>
      <w:r w:rsidR="00FD6764">
        <w:rPr>
          <w:sz w:val="28"/>
          <w:szCs w:val="28"/>
        </w:rPr>
        <w:t xml:space="preserve"> совместное планирование, обмен информацией, совместные действия</w:t>
      </w:r>
      <w:r w:rsidR="009974A0">
        <w:rPr>
          <w:sz w:val="28"/>
          <w:szCs w:val="28"/>
        </w:rPr>
        <w:t xml:space="preserve"> в проведении патронажа семей и (или) несовершеннолетних</w:t>
      </w:r>
      <w:r w:rsidR="00FD6764">
        <w:rPr>
          <w:sz w:val="28"/>
          <w:szCs w:val="28"/>
        </w:rPr>
        <w:t xml:space="preserve">.  Такого подхода удалось добиться путем создания МРГ, в составе которой  есть психологи и юрист. </w:t>
      </w:r>
      <w:r w:rsidR="00FD6764">
        <w:rPr>
          <w:bCs/>
          <w:sz w:val="28"/>
          <w:szCs w:val="28"/>
        </w:rPr>
        <w:t xml:space="preserve"> </w:t>
      </w:r>
      <w:r w:rsidR="00FD6764">
        <w:rPr>
          <w:sz w:val="28"/>
          <w:szCs w:val="28"/>
        </w:rPr>
        <w:t>Деятельность МРГ в отчетном периоде привела к следующим результатам:</w:t>
      </w:r>
    </w:p>
    <w:p w:rsidR="00FD6764" w:rsidRDefault="00FD6764" w:rsidP="00520635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DC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проведена   диагностика индивидуальных особенностей, проблем и ресурсов (внутренних и внешних)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 отношении  </w:t>
      </w:r>
      <w:r w:rsidR="009974A0">
        <w:rPr>
          <w:sz w:val="28"/>
          <w:szCs w:val="28"/>
        </w:rPr>
        <w:t>8</w:t>
      </w:r>
      <w:r>
        <w:rPr>
          <w:sz w:val="28"/>
          <w:szCs w:val="28"/>
        </w:rPr>
        <w:t xml:space="preserve"> (АППГ-</w:t>
      </w:r>
      <w:r w:rsidR="00182DCA">
        <w:rPr>
          <w:sz w:val="28"/>
          <w:szCs w:val="28"/>
        </w:rPr>
        <w:t>8</w:t>
      </w:r>
      <w:r>
        <w:rPr>
          <w:sz w:val="28"/>
          <w:szCs w:val="28"/>
        </w:rPr>
        <w:t xml:space="preserve">) несовершеннолетних  и </w:t>
      </w:r>
      <w:r w:rsidR="00182DCA">
        <w:rPr>
          <w:sz w:val="28"/>
          <w:szCs w:val="28"/>
        </w:rPr>
        <w:t>5</w:t>
      </w:r>
      <w:r>
        <w:rPr>
          <w:sz w:val="28"/>
          <w:szCs w:val="28"/>
        </w:rPr>
        <w:t xml:space="preserve"> (АППГ-</w:t>
      </w:r>
      <w:r w:rsidR="00182DCA">
        <w:rPr>
          <w:sz w:val="28"/>
          <w:szCs w:val="28"/>
        </w:rPr>
        <w:t>9</w:t>
      </w:r>
      <w:r>
        <w:rPr>
          <w:sz w:val="28"/>
          <w:szCs w:val="28"/>
        </w:rPr>
        <w:t xml:space="preserve">) семей, по результатам которой определен  статус ребенка и его семьи, в том числе в </w:t>
      </w:r>
      <w:r w:rsidR="00182DCA">
        <w:rPr>
          <w:sz w:val="28"/>
          <w:szCs w:val="28"/>
        </w:rPr>
        <w:t>8</w:t>
      </w:r>
      <w:r>
        <w:rPr>
          <w:sz w:val="28"/>
          <w:szCs w:val="28"/>
        </w:rPr>
        <w:t xml:space="preserve"> (АППГ-</w:t>
      </w:r>
      <w:r w:rsidR="00182DCA">
        <w:rPr>
          <w:sz w:val="28"/>
          <w:szCs w:val="28"/>
        </w:rPr>
        <w:t>12</w:t>
      </w:r>
      <w:r>
        <w:rPr>
          <w:sz w:val="28"/>
          <w:szCs w:val="28"/>
        </w:rPr>
        <w:t>) случаях на ранней стадии кризиса</w:t>
      </w:r>
      <w:r w:rsidR="00B53B49">
        <w:rPr>
          <w:sz w:val="28"/>
          <w:szCs w:val="28"/>
        </w:rPr>
        <w:t>- 67% (АППГ-71%)</w:t>
      </w:r>
      <w:r>
        <w:rPr>
          <w:sz w:val="28"/>
          <w:szCs w:val="28"/>
        </w:rPr>
        <w:t xml:space="preserve">;   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разработано </w:t>
      </w:r>
      <w:r w:rsidR="00B53B49">
        <w:rPr>
          <w:sz w:val="28"/>
          <w:szCs w:val="28"/>
        </w:rPr>
        <w:t>13</w:t>
      </w:r>
      <w:r>
        <w:rPr>
          <w:sz w:val="28"/>
          <w:szCs w:val="28"/>
        </w:rPr>
        <w:t xml:space="preserve"> (АППГ-</w:t>
      </w:r>
      <w:r w:rsidR="009974A0">
        <w:rPr>
          <w:sz w:val="28"/>
          <w:szCs w:val="28"/>
        </w:rPr>
        <w:t>1</w:t>
      </w:r>
      <w:r w:rsidR="00B53B49">
        <w:rPr>
          <w:sz w:val="28"/>
          <w:szCs w:val="28"/>
        </w:rPr>
        <w:t>7</w:t>
      </w:r>
      <w:r>
        <w:rPr>
          <w:sz w:val="28"/>
          <w:szCs w:val="28"/>
        </w:rPr>
        <w:t xml:space="preserve">) индивидуальных маршрута психолого-педагогического, социально-экономического и правового сопровождения несовершеннолетних и их семей, в том числе </w:t>
      </w:r>
      <w:r w:rsidR="00B53B49">
        <w:rPr>
          <w:sz w:val="28"/>
          <w:szCs w:val="28"/>
        </w:rPr>
        <w:t>8</w:t>
      </w:r>
      <w:r>
        <w:rPr>
          <w:sz w:val="28"/>
          <w:szCs w:val="28"/>
        </w:rPr>
        <w:t>(АППГ-</w:t>
      </w:r>
      <w:r w:rsidR="00B53B49">
        <w:rPr>
          <w:sz w:val="28"/>
          <w:szCs w:val="28"/>
        </w:rPr>
        <w:t>12</w:t>
      </w:r>
      <w:r>
        <w:rPr>
          <w:sz w:val="28"/>
          <w:szCs w:val="28"/>
        </w:rPr>
        <w:t xml:space="preserve">) - на ранней стадии кризиса;   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проведен</w:t>
      </w:r>
      <w:r w:rsidR="00B53B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53B49">
        <w:rPr>
          <w:sz w:val="28"/>
          <w:szCs w:val="28"/>
        </w:rPr>
        <w:t xml:space="preserve">16 </w:t>
      </w:r>
      <w:r>
        <w:rPr>
          <w:sz w:val="28"/>
          <w:szCs w:val="28"/>
        </w:rPr>
        <w:t>(АППГ-</w:t>
      </w:r>
      <w:r w:rsidR="009974A0">
        <w:rPr>
          <w:sz w:val="28"/>
          <w:szCs w:val="28"/>
        </w:rPr>
        <w:t>21</w:t>
      </w:r>
      <w:r>
        <w:rPr>
          <w:sz w:val="28"/>
          <w:szCs w:val="28"/>
        </w:rPr>
        <w:t xml:space="preserve">)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проблемно-ориентированны</w:t>
      </w:r>
      <w:r w:rsidR="00B53B49">
        <w:rPr>
          <w:sz w:val="28"/>
          <w:szCs w:val="28"/>
        </w:rPr>
        <w:t>х</w:t>
      </w:r>
      <w:r>
        <w:rPr>
          <w:sz w:val="28"/>
          <w:szCs w:val="28"/>
        </w:rPr>
        <w:t xml:space="preserve"> анализ</w:t>
      </w:r>
      <w:r w:rsidR="00B53B4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реализуемых программ </w:t>
      </w:r>
      <w:r w:rsidR="00B53B49">
        <w:rPr>
          <w:sz w:val="28"/>
          <w:szCs w:val="28"/>
        </w:rPr>
        <w:t>индивидуально профилактической работы с несовершеннолетними и (или) семьями</w:t>
      </w:r>
      <w:r>
        <w:rPr>
          <w:sz w:val="28"/>
          <w:szCs w:val="28"/>
        </w:rPr>
        <w:t xml:space="preserve">. 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итогам проведенной  индивидуально профилактической работы  с несовершеннолетними и (или) семьями комиссией были приняты решения: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 снятии с профилактического учета </w:t>
      </w:r>
      <w:r w:rsidR="00B53B49">
        <w:rPr>
          <w:sz w:val="28"/>
          <w:szCs w:val="28"/>
        </w:rPr>
        <w:t>6</w:t>
      </w:r>
      <w:r>
        <w:rPr>
          <w:sz w:val="28"/>
          <w:szCs w:val="28"/>
        </w:rPr>
        <w:t xml:space="preserve"> (АППГ-</w:t>
      </w:r>
      <w:r w:rsidR="00B53B49">
        <w:rPr>
          <w:sz w:val="28"/>
          <w:szCs w:val="28"/>
        </w:rPr>
        <w:t>8</w:t>
      </w:r>
      <w:r>
        <w:rPr>
          <w:sz w:val="28"/>
          <w:szCs w:val="28"/>
        </w:rPr>
        <w:t xml:space="preserve">) несовершеннолетних, в связи с устранением причин и условий способствующих совершению правонарушений и иных антиобщественных действий; 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  </w:t>
      </w:r>
      <w:r>
        <w:rPr>
          <w:color w:val="000000" w:themeColor="text1"/>
          <w:sz w:val="28"/>
          <w:szCs w:val="28"/>
        </w:rPr>
        <w:t xml:space="preserve">признании  </w:t>
      </w:r>
      <w:r w:rsidR="003200A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(АППГ-</w:t>
      </w:r>
      <w:r w:rsidR="00B53B4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)  несовершеннолетних,  утративших  статус, находящихся в социально опасном положении в связи </w:t>
      </w:r>
      <w:r>
        <w:rPr>
          <w:sz w:val="28"/>
          <w:szCs w:val="28"/>
        </w:rPr>
        <w:t xml:space="preserve"> с устранением обстоятельств, способствующих совершению преступлений;</w:t>
      </w:r>
    </w:p>
    <w:p w:rsidR="00B53B49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 снятии с профилактического учета </w:t>
      </w:r>
      <w:r w:rsidR="00B53B49">
        <w:rPr>
          <w:sz w:val="28"/>
          <w:szCs w:val="28"/>
        </w:rPr>
        <w:t>5</w:t>
      </w:r>
      <w:r>
        <w:rPr>
          <w:sz w:val="28"/>
          <w:szCs w:val="28"/>
        </w:rPr>
        <w:t xml:space="preserve"> (АППГ-</w:t>
      </w:r>
      <w:r w:rsidR="00B53B49">
        <w:rPr>
          <w:sz w:val="28"/>
          <w:szCs w:val="28"/>
        </w:rPr>
        <w:t>10</w:t>
      </w:r>
      <w:r>
        <w:rPr>
          <w:sz w:val="28"/>
          <w:szCs w:val="28"/>
        </w:rPr>
        <w:t xml:space="preserve">) семей,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="00B53B49">
        <w:rPr>
          <w:sz w:val="28"/>
          <w:szCs w:val="28"/>
        </w:rPr>
        <w:t xml:space="preserve"> 5</w:t>
      </w:r>
      <w:r w:rsidR="003200A3">
        <w:rPr>
          <w:sz w:val="28"/>
          <w:szCs w:val="28"/>
        </w:rPr>
        <w:t xml:space="preserve"> </w:t>
      </w:r>
      <w:r>
        <w:rPr>
          <w:sz w:val="28"/>
          <w:szCs w:val="28"/>
        </w:rPr>
        <w:t>(АППГ-</w:t>
      </w:r>
      <w:r w:rsidR="003200A3">
        <w:rPr>
          <w:sz w:val="28"/>
          <w:szCs w:val="28"/>
        </w:rPr>
        <w:t>8</w:t>
      </w:r>
      <w:r>
        <w:rPr>
          <w:sz w:val="28"/>
          <w:szCs w:val="28"/>
        </w:rPr>
        <w:t>) в связи с устранением причин и условий, способствующих ненадлежащему исполнению родительских обязанностей по содержанию и воспитанию детей.</w:t>
      </w:r>
      <w:r w:rsidR="00B53B49">
        <w:rPr>
          <w:sz w:val="28"/>
          <w:szCs w:val="28"/>
        </w:rPr>
        <w:t xml:space="preserve"> Повторно,  в течение отчетного периода, </w:t>
      </w:r>
      <w:r w:rsidR="00F323CB">
        <w:rPr>
          <w:sz w:val="28"/>
          <w:szCs w:val="28"/>
        </w:rPr>
        <w:t>информация</w:t>
      </w:r>
      <w:r w:rsidR="00B53B49">
        <w:rPr>
          <w:sz w:val="28"/>
          <w:szCs w:val="28"/>
        </w:rPr>
        <w:t xml:space="preserve"> </w:t>
      </w:r>
      <w:r w:rsidR="00F323CB">
        <w:rPr>
          <w:sz w:val="28"/>
          <w:szCs w:val="28"/>
        </w:rPr>
        <w:t xml:space="preserve">о совершении </w:t>
      </w:r>
      <w:r w:rsidR="00B53B49">
        <w:rPr>
          <w:sz w:val="28"/>
          <w:szCs w:val="28"/>
        </w:rPr>
        <w:t>несовершеннолетни</w:t>
      </w:r>
      <w:r w:rsidR="00F323CB">
        <w:rPr>
          <w:sz w:val="28"/>
          <w:szCs w:val="28"/>
        </w:rPr>
        <w:t>ми правонарушений</w:t>
      </w:r>
      <w:r w:rsidR="00B53B49">
        <w:rPr>
          <w:sz w:val="28"/>
          <w:szCs w:val="28"/>
        </w:rPr>
        <w:t xml:space="preserve"> и (или) </w:t>
      </w:r>
      <w:r w:rsidR="00F323CB">
        <w:rPr>
          <w:sz w:val="28"/>
          <w:szCs w:val="28"/>
        </w:rPr>
        <w:t>о ненадлежащем исполнении родительских обязанностей в комиссию не поступала.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 w:rsidRPr="0047439F">
        <w:rPr>
          <w:sz w:val="28"/>
          <w:szCs w:val="28"/>
        </w:rPr>
        <w:t xml:space="preserve">  </w:t>
      </w:r>
      <w:r w:rsidRPr="0047439F">
        <w:rPr>
          <w:b/>
          <w:sz w:val="28"/>
          <w:szCs w:val="28"/>
        </w:rPr>
        <w:t xml:space="preserve">        10)</w:t>
      </w:r>
      <w:r w:rsidRPr="0047439F">
        <w:rPr>
          <w:sz w:val="24"/>
          <w:szCs w:val="24"/>
        </w:rPr>
        <w:t xml:space="preserve"> </w:t>
      </w:r>
      <w:r w:rsidRPr="0047439F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>с семьями по предупреждению социального сиротства используется метод  взаимодействия с окружением семей и детей, находящи</w:t>
      </w:r>
      <w:r w:rsidR="00F323CB">
        <w:rPr>
          <w:sz w:val="28"/>
          <w:szCs w:val="28"/>
        </w:rPr>
        <w:t>х</w:t>
      </w:r>
      <w:r>
        <w:rPr>
          <w:sz w:val="28"/>
          <w:szCs w:val="28"/>
        </w:rPr>
        <w:t>ся в трудной жизненной ситуации, который позволяет активизировать социальное окружение семьи и найти выход из кризисн</w:t>
      </w:r>
      <w:r w:rsidR="00083513">
        <w:rPr>
          <w:sz w:val="28"/>
          <w:szCs w:val="28"/>
        </w:rPr>
        <w:t xml:space="preserve">ой ситуации. Привлечение к профилактической работе  значимых для семьи людей  способствует </w:t>
      </w:r>
      <w:r>
        <w:rPr>
          <w:sz w:val="28"/>
          <w:szCs w:val="28"/>
        </w:rPr>
        <w:t>преодолени</w:t>
      </w:r>
      <w:r w:rsidR="00083513">
        <w:rPr>
          <w:sz w:val="28"/>
          <w:szCs w:val="28"/>
        </w:rPr>
        <w:t>ю</w:t>
      </w:r>
      <w:r>
        <w:rPr>
          <w:sz w:val="28"/>
          <w:szCs w:val="28"/>
        </w:rPr>
        <w:t xml:space="preserve"> семейных конфликтов, налаживани</w:t>
      </w:r>
      <w:r w:rsidR="00083513">
        <w:rPr>
          <w:sz w:val="28"/>
          <w:szCs w:val="28"/>
        </w:rPr>
        <w:t>ю</w:t>
      </w:r>
      <w:r>
        <w:rPr>
          <w:sz w:val="28"/>
          <w:szCs w:val="28"/>
        </w:rPr>
        <w:t xml:space="preserve"> внутрисемейных отношений</w:t>
      </w:r>
      <w:r w:rsidR="00083513">
        <w:rPr>
          <w:sz w:val="28"/>
          <w:szCs w:val="28"/>
        </w:rPr>
        <w:t>.</w:t>
      </w:r>
      <w:r w:rsidR="005553D3">
        <w:rPr>
          <w:sz w:val="28"/>
          <w:szCs w:val="28"/>
        </w:rPr>
        <w:t xml:space="preserve"> Специалисты  комплексного центра социального обслуживания населения проводят</w:t>
      </w:r>
      <w:r>
        <w:rPr>
          <w:sz w:val="28"/>
          <w:szCs w:val="28"/>
        </w:rPr>
        <w:t xml:space="preserve"> обследование психоэмоционального состояния</w:t>
      </w:r>
      <w:r w:rsidR="005553D3">
        <w:rPr>
          <w:sz w:val="28"/>
          <w:szCs w:val="28"/>
        </w:rPr>
        <w:t xml:space="preserve"> членов семьи, </w:t>
      </w:r>
      <w:r>
        <w:rPr>
          <w:sz w:val="28"/>
          <w:szCs w:val="28"/>
        </w:rPr>
        <w:t>социальный патронаж</w:t>
      </w:r>
      <w:r w:rsidR="005553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консультирование по вопросам предоставления мер социальной поддержки.                                                                                                                               </w:t>
      </w:r>
      <w:r>
        <w:rPr>
          <w:szCs w:val="28"/>
        </w:rPr>
        <w:t xml:space="preserve">             </w:t>
      </w:r>
      <w:r w:rsidR="0047439F">
        <w:rPr>
          <w:szCs w:val="28"/>
        </w:rPr>
        <w:t xml:space="preserve">                   </w:t>
      </w:r>
      <w:r>
        <w:rPr>
          <w:sz w:val="28"/>
          <w:szCs w:val="28"/>
        </w:rPr>
        <w:t>На муниципальном уровне принимаются меры, направленные  на защиту прав детей-сирот и детей, оставшихся без попечения родителей.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состоянию на  31.12.202</w:t>
      </w:r>
      <w:r w:rsidR="00F323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учёте в органе опеки и попечительства  состоит </w:t>
      </w:r>
      <w:r w:rsidR="00F323CB">
        <w:rPr>
          <w:sz w:val="28"/>
          <w:szCs w:val="28"/>
        </w:rPr>
        <w:t>49</w:t>
      </w:r>
      <w:r w:rsidR="005553D3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проживающих в опекаемых и приемных семьях района. Из них </w:t>
      </w:r>
      <w:r w:rsidR="00F323CB">
        <w:rPr>
          <w:sz w:val="28"/>
          <w:szCs w:val="28"/>
        </w:rPr>
        <w:t>49</w:t>
      </w:r>
      <w:r>
        <w:rPr>
          <w:sz w:val="28"/>
          <w:szCs w:val="28"/>
        </w:rPr>
        <w:t xml:space="preserve"> детей-сирот и детей, оставшихся без попечения родителей, опека (попечительство) по заявлению родителей в отчетном периоде не устанавливалась.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Специалистами опеки и попечите</w:t>
      </w:r>
      <w:r w:rsidR="005553D3">
        <w:rPr>
          <w:sz w:val="28"/>
          <w:szCs w:val="28"/>
        </w:rPr>
        <w:t>льства района проводится работа</w:t>
      </w:r>
      <w:r>
        <w:rPr>
          <w:sz w:val="28"/>
          <w:szCs w:val="28"/>
        </w:rPr>
        <w:t xml:space="preserve">, направленная на защиту прав и интересов детей, находящихся под опекой (попечительством) 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условиями проживания детей-сирот и детей, оставшихся без попечения родителей, соблюдения опекунами (попечителями) прав и интересов подопечных. Проведено </w:t>
      </w:r>
      <w:r w:rsidR="00F323CB">
        <w:rPr>
          <w:sz w:val="28"/>
          <w:szCs w:val="28"/>
        </w:rPr>
        <w:t>82</w:t>
      </w:r>
      <w:r w:rsidR="00CB69D1" w:rsidRPr="00CB6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обследований условий жизни детей в замещающих семьях, внеплановые обследования не проводились. По результатам оформлены акты </w:t>
      </w:r>
      <w:r>
        <w:rPr>
          <w:sz w:val="28"/>
          <w:szCs w:val="28"/>
        </w:rPr>
        <w:lastRenderedPageBreak/>
        <w:t>обследования</w:t>
      </w:r>
      <w:r w:rsidR="003024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Всего на территории района проживает </w:t>
      </w:r>
      <w:r w:rsidR="002B50CC">
        <w:rPr>
          <w:sz w:val="28"/>
          <w:szCs w:val="28"/>
        </w:rPr>
        <w:t>35</w:t>
      </w:r>
      <w:r w:rsidR="003024CE" w:rsidRPr="003024CE">
        <w:rPr>
          <w:color w:val="C00000"/>
          <w:sz w:val="28"/>
          <w:szCs w:val="28"/>
        </w:rPr>
        <w:t xml:space="preserve"> </w:t>
      </w:r>
      <w:proofErr w:type="gramStart"/>
      <w:r w:rsidR="002B50CC">
        <w:rPr>
          <w:sz w:val="28"/>
          <w:szCs w:val="28"/>
        </w:rPr>
        <w:t>несовер</w:t>
      </w:r>
      <w:r w:rsidR="00CB69D1">
        <w:rPr>
          <w:sz w:val="28"/>
          <w:szCs w:val="28"/>
        </w:rPr>
        <w:t>шенно</w:t>
      </w:r>
      <w:r w:rsidR="002B50CC">
        <w:rPr>
          <w:sz w:val="28"/>
          <w:szCs w:val="28"/>
        </w:rPr>
        <w:t>-</w:t>
      </w:r>
      <w:r w:rsidR="00CB69D1">
        <w:rPr>
          <w:sz w:val="28"/>
          <w:szCs w:val="28"/>
        </w:rPr>
        <w:t>летних</w:t>
      </w:r>
      <w:proofErr w:type="gramEnd"/>
      <w:r>
        <w:rPr>
          <w:sz w:val="28"/>
          <w:szCs w:val="28"/>
        </w:rPr>
        <w:t xml:space="preserve">, оставшихся без попечения родителей, имеющих право на получение алиментов, из них получают алименты </w:t>
      </w:r>
      <w:r w:rsidRPr="00CB69D1">
        <w:rPr>
          <w:sz w:val="28"/>
          <w:szCs w:val="28"/>
        </w:rPr>
        <w:t>1</w:t>
      </w:r>
      <w:r w:rsidR="002B50CC">
        <w:rPr>
          <w:sz w:val="28"/>
          <w:szCs w:val="28"/>
        </w:rPr>
        <w:t>1</w:t>
      </w:r>
      <w:r>
        <w:rPr>
          <w:sz w:val="28"/>
          <w:szCs w:val="28"/>
        </w:rPr>
        <w:t xml:space="preserve">детей. На пенсионное обеспечение имеют право </w:t>
      </w:r>
      <w:r w:rsidR="002B50CC">
        <w:rPr>
          <w:sz w:val="28"/>
          <w:szCs w:val="28"/>
        </w:rPr>
        <w:t>13</w:t>
      </w:r>
      <w:r w:rsidR="00CB69D1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из них пенсия по СПК – </w:t>
      </w:r>
      <w:r w:rsidRPr="00CB69D1">
        <w:rPr>
          <w:sz w:val="28"/>
          <w:szCs w:val="28"/>
        </w:rPr>
        <w:t>1</w:t>
      </w:r>
      <w:r w:rsidR="002B50CC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детей, пенсия по инвалидности – </w:t>
      </w:r>
      <w:r w:rsidRPr="005514E6">
        <w:rPr>
          <w:sz w:val="28"/>
          <w:szCs w:val="28"/>
        </w:rPr>
        <w:t>2</w:t>
      </w:r>
      <w:r>
        <w:rPr>
          <w:sz w:val="28"/>
          <w:szCs w:val="28"/>
        </w:rPr>
        <w:t xml:space="preserve"> ребенка.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Назначение и выплата мер социальной поддержки детям и их законным представителям  произведена   и обеспечена в соответствии с действующим законодательством.</w:t>
      </w:r>
      <w:r>
        <w:rPr>
          <w:sz w:val="28"/>
          <w:szCs w:val="28"/>
        </w:rPr>
        <w:tab/>
      </w:r>
      <w:r w:rsidR="002B50CC">
        <w:rPr>
          <w:sz w:val="28"/>
          <w:szCs w:val="28"/>
        </w:rPr>
        <w:t>8</w:t>
      </w:r>
      <w:r>
        <w:rPr>
          <w:sz w:val="28"/>
          <w:szCs w:val="28"/>
        </w:rPr>
        <w:t xml:space="preserve"> детей-сирот и детей, оставшихся без попечения родителей, обеспечены путёвками за счет средств краевого бюджета  и отдохнули в загородных оздоровительных лагерях. </w:t>
      </w:r>
      <w:proofErr w:type="gramEnd"/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Особое внимание уделяется  обеспечению жилищных прав детям-сиротам и детям, оставшихся без попечения родителей.  Из </w:t>
      </w:r>
      <w:r w:rsidR="002B50CC">
        <w:rPr>
          <w:sz w:val="28"/>
          <w:szCs w:val="28"/>
        </w:rPr>
        <w:t>4</w:t>
      </w:r>
      <w:r w:rsidR="00CB69D1" w:rsidRPr="00CB69D1">
        <w:rPr>
          <w:sz w:val="28"/>
          <w:szCs w:val="28"/>
        </w:rPr>
        <w:t>1</w:t>
      </w:r>
      <w:r>
        <w:rPr>
          <w:sz w:val="28"/>
          <w:szCs w:val="28"/>
        </w:rPr>
        <w:t xml:space="preserve"> детей-сирот и детей, оставшихся без попечения родителей: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69D1" w:rsidRPr="00CB69D1">
        <w:rPr>
          <w:sz w:val="28"/>
          <w:szCs w:val="28"/>
        </w:rPr>
        <w:t>2</w:t>
      </w:r>
      <w:r w:rsidR="002B50CC">
        <w:rPr>
          <w:sz w:val="28"/>
          <w:szCs w:val="28"/>
        </w:rPr>
        <w:t>0</w:t>
      </w:r>
      <w:r>
        <w:rPr>
          <w:sz w:val="28"/>
          <w:szCs w:val="28"/>
        </w:rPr>
        <w:t xml:space="preserve"> - опекаемых ребенка имеют сохраненные жилые помещения это 1</w:t>
      </w:r>
      <w:r w:rsidR="002B50CC">
        <w:rPr>
          <w:sz w:val="28"/>
          <w:szCs w:val="28"/>
        </w:rPr>
        <w:t>3</w:t>
      </w:r>
      <w:r>
        <w:rPr>
          <w:sz w:val="28"/>
          <w:szCs w:val="28"/>
        </w:rPr>
        <w:t xml:space="preserve"> жилых помещений, в которых собственниками (долевыми собственниками) являются дети-сироты и дети, оставшиеся без попечения родителей; 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69D1" w:rsidRPr="00CB69D1">
        <w:rPr>
          <w:sz w:val="28"/>
          <w:szCs w:val="28"/>
        </w:rPr>
        <w:t>2</w:t>
      </w:r>
      <w:r w:rsidR="002B50CC">
        <w:rPr>
          <w:sz w:val="28"/>
          <w:szCs w:val="28"/>
        </w:rPr>
        <w:t>1</w:t>
      </w:r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опекаемых</w:t>
      </w:r>
      <w:proofErr w:type="gramEnd"/>
      <w:r>
        <w:rPr>
          <w:sz w:val="28"/>
          <w:szCs w:val="28"/>
        </w:rPr>
        <w:t xml:space="preserve">, признаны нуждающимися в предоставлении жилого помещения после окончания обучения и состоят на специализированном </w:t>
      </w:r>
      <w:r>
        <w:rPr>
          <w:spacing w:val="-1"/>
          <w:sz w:val="28"/>
          <w:szCs w:val="28"/>
        </w:rPr>
        <w:t xml:space="preserve">учете в Министерстве образования Красноярского края; </w:t>
      </w:r>
    </w:p>
    <w:p w:rsidR="00FD6764" w:rsidRDefault="00FD6764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2B50CC">
        <w:rPr>
          <w:sz w:val="28"/>
          <w:szCs w:val="28"/>
        </w:rPr>
        <w:t>14</w:t>
      </w:r>
      <w:r>
        <w:rPr>
          <w:sz w:val="28"/>
          <w:szCs w:val="28"/>
        </w:rPr>
        <w:t xml:space="preserve">  - детей-сирот и детей, оставшихся без попечения родителей, не имеют собственного и</w:t>
      </w:r>
      <w:r w:rsidR="003024CE">
        <w:rPr>
          <w:sz w:val="28"/>
          <w:szCs w:val="28"/>
        </w:rPr>
        <w:t xml:space="preserve"> закрепленного жилья нуждаются в </w:t>
      </w:r>
      <w:r>
        <w:rPr>
          <w:sz w:val="28"/>
          <w:szCs w:val="28"/>
        </w:rPr>
        <w:t>постановк</w:t>
      </w:r>
      <w:r w:rsidR="003024CE">
        <w:rPr>
          <w:sz w:val="28"/>
          <w:szCs w:val="28"/>
        </w:rPr>
        <w:t>е</w:t>
      </w:r>
      <w:r>
        <w:rPr>
          <w:sz w:val="28"/>
          <w:szCs w:val="28"/>
        </w:rPr>
        <w:t xml:space="preserve"> на учет по исполнении им 14 лет.</w:t>
      </w:r>
    </w:p>
    <w:p w:rsidR="00FD6764" w:rsidRDefault="00253F69" w:rsidP="00E26D5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3F69">
        <w:rPr>
          <w:sz w:val="28"/>
          <w:szCs w:val="28"/>
        </w:rPr>
        <w:t>В 202</w:t>
      </w:r>
      <w:r w:rsidR="002B50CC">
        <w:rPr>
          <w:sz w:val="28"/>
          <w:szCs w:val="28"/>
        </w:rPr>
        <w:t>4</w:t>
      </w:r>
      <w:r w:rsidRPr="00253F69">
        <w:rPr>
          <w:sz w:val="28"/>
          <w:szCs w:val="28"/>
        </w:rPr>
        <w:t xml:space="preserve"> году детям-сиротам </w:t>
      </w:r>
      <w:r w:rsidR="00AB29E3">
        <w:rPr>
          <w:sz w:val="28"/>
          <w:szCs w:val="28"/>
        </w:rPr>
        <w:t xml:space="preserve">жилые помещения </w:t>
      </w:r>
      <w:r w:rsidR="002B50CC">
        <w:rPr>
          <w:sz w:val="28"/>
          <w:szCs w:val="28"/>
        </w:rPr>
        <w:t xml:space="preserve">не </w:t>
      </w:r>
      <w:r w:rsidRPr="00AB29E3">
        <w:rPr>
          <w:sz w:val="28"/>
          <w:szCs w:val="28"/>
        </w:rPr>
        <w:t>предоставл</w:t>
      </w:r>
      <w:r w:rsidR="00AB29E3" w:rsidRPr="00AB29E3">
        <w:rPr>
          <w:sz w:val="28"/>
          <w:szCs w:val="28"/>
        </w:rPr>
        <w:t>ялись.</w:t>
      </w:r>
      <w:r w:rsidR="00FD6764">
        <w:rPr>
          <w:sz w:val="28"/>
          <w:szCs w:val="28"/>
        </w:rPr>
        <w:t xml:space="preserve">              Основные статистические показатели деятельности, направленные на защиту прав детей-сирот и детей, оставшихся без попечения родителей:</w:t>
      </w:r>
    </w:p>
    <w:p w:rsidR="00FD6764" w:rsidRDefault="00FD6764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выявлено, учтено и устроено детей-сирот и детей, оставшихся без попечения родителей – </w:t>
      </w:r>
      <w:r w:rsidR="002B50CC">
        <w:rPr>
          <w:sz w:val="28"/>
          <w:szCs w:val="28"/>
        </w:rPr>
        <w:t>0</w:t>
      </w:r>
      <w:r>
        <w:rPr>
          <w:sz w:val="28"/>
          <w:szCs w:val="28"/>
        </w:rPr>
        <w:t xml:space="preserve"> (АППГ – </w:t>
      </w:r>
      <w:r w:rsidR="002B50CC">
        <w:rPr>
          <w:sz w:val="28"/>
          <w:szCs w:val="28"/>
        </w:rPr>
        <w:t>7</w:t>
      </w:r>
      <w:r>
        <w:rPr>
          <w:sz w:val="28"/>
          <w:szCs w:val="28"/>
        </w:rPr>
        <w:t xml:space="preserve">, из них социальное сиротство – </w:t>
      </w:r>
      <w:r w:rsidR="003024CE">
        <w:rPr>
          <w:sz w:val="28"/>
          <w:szCs w:val="28"/>
        </w:rPr>
        <w:t>0</w:t>
      </w:r>
      <w:r>
        <w:rPr>
          <w:sz w:val="28"/>
          <w:szCs w:val="28"/>
        </w:rPr>
        <w:t xml:space="preserve">, сиротство – </w:t>
      </w:r>
      <w:r w:rsidR="003024CE">
        <w:rPr>
          <w:sz w:val="28"/>
          <w:szCs w:val="28"/>
        </w:rPr>
        <w:t>3</w:t>
      </w:r>
      <w:r w:rsidR="002B50CC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FD6764" w:rsidRDefault="00FD6764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 w:rsidRPr="00E26D58">
        <w:rPr>
          <w:sz w:val="28"/>
          <w:szCs w:val="28"/>
        </w:rPr>
        <w:t xml:space="preserve">              </w:t>
      </w:r>
      <w:r w:rsidR="00AB29E3">
        <w:rPr>
          <w:sz w:val="28"/>
          <w:szCs w:val="28"/>
        </w:rPr>
        <w:t xml:space="preserve">  </w:t>
      </w:r>
      <w:r w:rsidRPr="00E26D58">
        <w:rPr>
          <w:sz w:val="28"/>
          <w:szCs w:val="28"/>
        </w:rPr>
        <w:t xml:space="preserve"> </w:t>
      </w:r>
      <w:r w:rsidR="002B50CC">
        <w:rPr>
          <w:sz w:val="28"/>
          <w:szCs w:val="28"/>
        </w:rPr>
        <w:t>5</w:t>
      </w:r>
      <w:r w:rsidRPr="002B3706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законных представителей несовершеннолетних </w:t>
      </w:r>
      <w:proofErr w:type="gramStart"/>
      <w:r>
        <w:rPr>
          <w:sz w:val="28"/>
          <w:szCs w:val="28"/>
        </w:rPr>
        <w:t>лишены</w:t>
      </w:r>
      <w:proofErr w:type="gramEnd"/>
      <w:r>
        <w:rPr>
          <w:sz w:val="28"/>
          <w:szCs w:val="28"/>
        </w:rPr>
        <w:t xml:space="preserve"> родительских прав в отчетном периоде (АППГ – </w:t>
      </w:r>
      <w:r w:rsidR="002B50CC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FD6764" w:rsidRDefault="002B50CC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B50CC">
        <w:rPr>
          <w:sz w:val="28"/>
          <w:szCs w:val="28"/>
        </w:rPr>
        <w:t>0</w:t>
      </w:r>
      <w:r w:rsidR="00FD6764" w:rsidRPr="002B50CC">
        <w:rPr>
          <w:sz w:val="28"/>
          <w:szCs w:val="28"/>
        </w:rPr>
        <w:t xml:space="preserve"> </w:t>
      </w:r>
      <w:r w:rsidR="00FD6764">
        <w:rPr>
          <w:sz w:val="28"/>
          <w:szCs w:val="28"/>
        </w:rPr>
        <w:t xml:space="preserve">законных представителей несовершеннолетних </w:t>
      </w:r>
      <w:proofErr w:type="gramStart"/>
      <w:r w:rsidR="00FD6764">
        <w:rPr>
          <w:sz w:val="28"/>
          <w:szCs w:val="28"/>
        </w:rPr>
        <w:t>ограниченны</w:t>
      </w:r>
      <w:proofErr w:type="gramEnd"/>
      <w:r w:rsidR="00FD6764">
        <w:rPr>
          <w:sz w:val="28"/>
          <w:szCs w:val="28"/>
        </w:rPr>
        <w:t xml:space="preserve"> в родительских правах  (АППГ – </w:t>
      </w:r>
      <w:r>
        <w:rPr>
          <w:sz w:val="28"/>
          <w:szCs w:val="28"/>
        </w:rPr>
        <w:t>7</w:t>
      </w:r>
      <w:r w:rsidR="00FD6764">
        <w:rPr>
          <w:sz w:val="28"/>
          <w:szCs w:val="28"/>
        </w:rPr>
        <w:t>);</w:t>
      </w:r>
    </w:p>
    <w:p w:rsidR="00FD6764" w:rsidRPr="00AB29E3" w:rsidRDefault="00FD6764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 w:rsidRPr="002B50CC">
        <w:rPr>
          <w:color w:val="C00000"/>
          <w:sz w:val="28"/>
          <w:szCs w:val="28"/>
        </w:rPr>
        <w:t xml:space="preserve">             </w:t>
      </w:r>
      <w:r w:rsidR="00AB29E3">
        <w:rPr>
          <w:color w:val="C00000"/>
          <w:sz w:val="28"/>
          <w:szCs w:val="28"/>
        </w:rPr>
        <w:t xml:space="preserve"> </w:t>
      </w:r>
      <w:r w:rsidRPr="002B50CC">
        <w:rPr>
          <w:color w:val="C00000"/>
          <w:sz w:val="28"/>
          <w:szCs w:val="28"/>
        </w:rPr>
        <w:t xml:space="preserve"> </w:t>
      </w:r>
      <w:r w:rsidRPr="00AB29E3">
        <w:rPr>
          <w:sz w:val="28"/>
          <w:szCs w:val="28"/>
        </w:rPr>
        <w:t>отказ</w:t>
      </w:r>
      <w:r w:rsidR="00AB29E3" w:rsidRPr="00AB29E3">
        <w:rPr>
          <w:sz w:val="28"/>
          <w:szCs w:val="28"/>
        </w:rPr>
        <w:t>ов</w:t>
      </w:r>
      <w:r w:rsidR="002B3706" w:rsidRPr="00AB29E3">
        <w:rPr>
          <w:sz w:val="28"/>
          <w:szCs w:val="28"/>
        </w:rPr>
        <w:t xml:space="preserve"> в иск</w:t>
      </w:r>
      <w:r w:rsidR="00AB29E3" w:rsidRPr="00AB29E3">
        <w:rPr>
          <w:sz w:val="28"/>
          <w:szCs w:val="28"/>
        </w:rPr>
        <w:t>ах</w:t>
      </w:r>
      <w:r w:rsidR="002B3706" w:rsidRPr="00AB29E3">
        <w:rPr>
          <w:sz w:val="28"/>
          <w:szCs w:val="28"/>
        </w:rPr>
        <w:t xml:space="preserve"> </w:t>
      </w:r>
      <w:r w:rsidR="00E26D58" w:rsidRPr="00AB29E3">
        <w:rPr>
          <w:sz w:val="28"/>
          <w:szCs w:val="28"/>
        </w:rPr>
        <w:t>о лишении</w:t>
      </w:r>
      <w:r w:rsidR="00AB29E3" w:rsidRPr="00AB29E3">
        <w:rPr>
          <w:sz w:val="28"/>
          <w:szCs w:val="28"/>
        </w:rPr>
        <w:t xml:space="preserve"> или ограничении </w:t>
      </w:r>
      <w:proofErr w:type="gramStart"/>
      <w:r w:rsidR="00AB29E3" w:rsidRPr="00AB29E3">
        <w:rPr>
          <w:sz w:val="28"/>
          <w:szCs w:val="28"/>
        </w:rPr>
        <w:t>в</w:t>
      </w:r>
      <w:proofErr w:type="gramEnd"/>
      <w:r w:rsidR="00E26D58" w:rsidRPr="00AB29E3">
        <w:rPr>
          <w:sz w:val="28"/>
          <w:szCs w:val="28"/>
        </w:rPr>
        <w:t xml:space="preserve"> родительских прав </w:t>
      </w:r>
      <w:r w:rsidR="00AB29E3" w:rsidRPr="00AB29E3">
        <w:rPr>
          <w:sz w:val="28"/>
          <w:szCs w:val="28"/>
        </w:rPr>
        <w:t xml:space="preserve"> не было</w:t>
      </w:r>
      <w:r w:rsidR="00E26D58" w:rsidRPr="00AB29E3">
        <w:rPr>
          <w:sz w:val="28"/>
          <w:szCs w:val="28"/>
        </w:rPr>
        <w:t xml:space="preserve"> </w:t>
      </w:r>
      <w:r w:rsidRPr="00AB29E3">
        <w:rPr>
          <w:sz w:val="28"/>
          <w:szCs w:val="28"/>
        </w:rPr>
        <w:t xml:space="preserve">(АППГ – </w:t>
      </w:r>
      <w:r w:rsidR="00AB29E3" w:rsidRPr="00AB29E3">
        <w:rPr>
          <w:sz w:val="28"/>
          <w:szCs w:val="28"/>
        </w:rPr>
        <w:t>5</w:t>
      </w:r>
      <w:r w:rsidRPr="00AB29E3">
        <w:rPr>
          <w:sz w:val="28"/>
          <w:szCs w:val="28"/>
        </w:rPr>
        <w:t xml:space="preserve">); </w:t>
      </w:r>
    </w:p>
    <w:p w:rsidR="00812B90" w:rsidRDefault="00FD6764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родительских правах </w:t>
      </w:r>
      <w:r w:rsidR="002B3706">
        <w:rPr>
          <w:sz w:val="28"/>
          <w:szCs w:val="28"/>
        </w:rPr>
        <w:t xml:space="preserve">восстановлена </w:t>
      </w:r>
      <w:r w:rsidR="002B50CC">
        <w:rPr>
          <w:sz w:val="28"/>
          <w:szCs w:val="28"/>
        </w:rPr>
        <w:t>0</w:t>
      </w:r>
      <w:r w:rsidR="002B37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2B3706">
        <w:rPr>
          <w:sz w:val="28"/>
          <w:szCs w:val="28"/>
        </w:rPr>
        <w:t>ка -</w:t>
      </w:r>
      <w:r w:rsidR="00812B90">
        <w:rPr>
          <w:sz w:val="28"/>
          <w:szCs w:val="28"/>
        </w:rPr>
        <w:t xml:space="preserve">  (АППГ </w:t>
      </w:r>
      <w:r w:rsidR="002B50CC">
        <w:rPr>
          <w:sz w:val="28"/>
          <w:szCs w:val="28"/>
        </w:rPr>
        <w:t>1</w:t>
      </w:r>
      <w:r w:rsidR="00812B90">
        <w:rPr>
          <w:sz w:val="28"/>
          <w:szCs w:val="28"/>
        </w:rPr>
        <w:t>);</w:t>
      </w:r>
    </w:p>
    <w:p w:rsidR="00812B90" w:rsidRDefault="00812B90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6764">
        <w:rPr>
          <w:sz w:val="28"/>
          <w:szCs w:val="28"/>
        </w:rPr>
        <w:t xml:space="preserve">    основания для отобрания  детей по ст. 77 СК РФ на территории района, не зарегистрированы (АППГ – 0); </w:t>
      </w:r>
    </w:p>
    <w:p w:rsidR="00812B90" w:rsidRDefault="00812B90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6764">
        <w:rPr>
          <w:sz w:val="28"/>
          <w:szCs w:val="28"/>
        </w:rPr>
        <w:t xml:space="preserve"> законные представители  по ст. 156 УК РФ,  не привлекались (АППГ – 0). </w:t>
      </w:r>
    </w:p>
    <w:p w:rsidR="00051568" w:rsidRDefault="00812B90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6764">
        <w:rPr>
          <w:b/>
          <w:sz w:val="28"/>
          <w:szCs w:val="28"/>
        </w:rPr>
        <w:t>2.2</w:t>
      </w:r>
      <w:r w:rsidR="00FD6764">
        <w:rPr>
          <w:sz w:val="28"/>
          <w:szCs w:val="28"/>
        </w:rPr>
        <w:t xml:space="preserve">. В целях осуществления полномочий по координации </w:t>
      </w:r>
      <w:proofErr w:type="spellStart"/>
      <w:proofErr w:type="gramStart"/>
      <w:r w:rsidR="00FD6764">
        <w:rPr>
          <w:sz w:val="28"/>
          <w:szCs w:val="28"/>
        </w:rPr>
        <w:t>межведомс</w:t>
      </w:r>
      <w:r w:rsidR="005A7719">
        <w:rPr>
          <w:sz w:val="28"/>
          <w:szCs w:val="28"/>
        </w:rPr>
        <w:t>-</w:t>
      </w:r>
      <w:r w:rsidR="00FD6764">
        <w:rPr>
          <w:sz w:val="28"/>
          <w:szCs w:val="28"/>
        </w:rPr>
        <w:t>твенного</w:t>
      </w:r>
      <w:proofErr w:type="spellEnd"/>
      <w:proofErr w:type="gramEnd"/>
      <w:r w:rsidR="00FD6764">
        <w:rPr>
          <w:sz w:val="28"/>
          <w:szCs w:val="28"/>
        </w:rPr>
        <w:t xml:space="preserve"> взаимодействия органов и учреждений системы профилактики безнадзорности и правонарушений</w:t>
      </w:r>
      <w:r w:rsidR="008F0401">
        <w:rPr>
          <w:sz w:val="28"/>
          <w:szCs w:val="28"/>
        </w:rPr>
        <w:t xml:space="preserve"> несовершеннолетних, комиссия: </w:t>
      </w:r>
      <w:r w:rsidR="00051568">
        <w:rPr>
          <w:sz w:val="28"/>
          <w:szCs w:val="28"/>
        </w:rPr>
        <w:t xml:space="preserve">  </w:t>
      </w:r>
    </w:p>
    <w:p w:rsidR="00FD6764" w:rsidRPr="00051568" w:rsidRDefault="00051568" w:rsidP="00051568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7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 w:rsidRPr="00051568">
        <w:rPr>
          <w:b/>
          <w:sz w:val="28"/>
          <w:szCs w:val="28"/>
        </w:rPr>
        <w:t>1)</w:t>
      </w:r>
      <w:r w:rsidR="005A7719">
        <w:rPr>
          <w:b/>
          <w:sz w:val="28"/>
          <w:szCs w:val="28"/>
        </w:rPr>
        <w:t xml:space="preserve"> </w:t>
      </w:r>
      <w:r w:rsidR="00FD6764">
        <w:rPr>
          <w:sz w:val="28"/>
          <w:szCs w:val="28"/>
        </w:rPr>
        <w:t xml:space="preserve">организует и проводит расширенные (выездные)  заседания комиссии; межведомственные акции; </w:t>
      </w:r>
      <w:r w:rsidR="008F0401">
        <w:rPr>
          <w:sz w:val="28"/>
          <w:szCs w:val="28"/>
        </w:rPr>
        <w:t>межведомственные профилактические операции;</w:t>
      </w:r>
      <w:r>
        <w:rPr>
          <w:sz w:val="28"/>
          <w:szCs w:val="28"/>
        </w:rPr>
        <w:t xml:space="preserve"> </w:t>
      </w:r>
      <w:r w:rsidR="00FD6764">
        <w:rPr>
          <w:sz w:val="28"/>
          <w:szCs w:val="28"/>
        </w:rPr>
        <w:t xml:space="preserve">организует и контролирует проведение  комплексной </w:t>
      </w:r>
      <w:r w:rsidR="00FD6764">
        <w:rPr>
          <w:sz w:val="28"/>
          <w:szCs w:val="28"/>
        </w:rPr>
        <w:lastRenderedPageBreak/>
        <w:t>индивидуально профилактической работы с несовершеннолетними и (или) семьями, состоящими на учёте в комиссиях;</w:t>
      </w:r>
      <w:r w:rsidR="008F0401">
        <w:rPr>
          <w:b/>
          <w:sz w:val="28"/>
          <w:szCs w:val="28"/>
        </w:rPr>
        <w:t xml:space="preserve"> </w:t>
      </w:r>
      <w:r w:rsidR="00FD6764">
        <w:rPr>
          <w:sz w:val="28"/>
          <w:szCs w:val="28"/>
        </w:rPr>
        <w:t>обеспечивает участие членов комиссии и специалиста, обеспечивающего деятельность комиссии, в совещаниях директоров и заместителей директоров образовательных организаций, семинарах для социальных педагогов, родительских собраниях;</w:t>
      </w:r>
      <w:proofErr w:type="gramEnd"/>
      <w:r w:rsidR="00FD6764">
        <w:rPr>
          <w:sz w:val="28"/>
          <w:szCs w:val="28"/>
        </w:rPr>
        <w:t xml:space="preserve"> организует изучение деятельности органов и учреждений системы профилактики безнадзорности и правонарушений несовершеннолетних; обеспечивать контроль над исполнением постановлений комиссии.</w:t>
      </w:r>
    </w:p>
    <w:p w:rsidR="00FD6764" w:rsidRDefault="00FD6764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 На заседаниях комиссии  не менее 2 раз в год рассматриваются вопросы по координации деятельности органов и учреждений системы профилактики  по предупреждению правонарушений и антиобщественных действий несовершеннолетних, выявлению и устранению причин и условий, способствовавших этому (июль, декабрь). </w:t>
      </w:r>
    </w:p>
    <w:p w:rsidR="00F24037" w:rsidRPr="00AB29E3" w:rsidRDefault="00FD6764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 Проведенный  статистический анализ состояния преступности среди несовершеннолетних показал, что  в отчетном периоде </w:t>
      </w:r>
      <w:r w:rsidR="00AB29E3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>зарегистрирован</w:t>
      </w:r>
      <w:r w:rsidR="00AB29E3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преступлени</w:t>
      </w:r>
      <w:r w:rsidR="00E67EC1">
        <w:rPr>
          <w:sz w:val="28"/>
          <w:szCs w:val="28"/>
        </w:rPr>
        <w:t>я</w:t>
      </w:r>
      <w:r w:rsidR="00AB29E3">
        <w:rPr>
          <w:sz w:val="28"/>
          <w:szCs w:val="28"/>
        </w:rPr>
        <w:t xml:space="preserve"> (АППГ-3 и о</w:t>
      </w:r>
      <w:r w:rsidR="005B2FC0" w:rsidRPr="00C923B8">
        <w:rPr>
          <w:sz w:val="28"/>
          <w:szCs w:val="28"/>
        </w:rPr>
        <w:t>бщественно опасн</w:t>
      </w:r>
      <w:r w:rsidR="005B2FC0">
        <w:rPr>
          <w:sz w:val="28"/>
          <w:szCs w:val="28"/>
        </w:rPr>
        <w:t>ы</w:t>
      </w:r>
      <w:r w:rsidR="00AB29E3">
        <w:rPr>
          <w:sz w:val="28"/>
          <w:szCs w:val="28"/>
        </w:rPr>
        <w:t>е</w:t>
      </w:r>
      <w:r w:rsidR="005B2FC0" w:rsidRPr="00C923B8">
        <w:rPr>
          <w:sz w:val="28"/>
          <w:szCs w:val="28"/>
        </w:rPr>
        <w:t xml:space="preserve"> деяни</w:t>
      </w:r>
      <w:r w:rsidR="005B2FC0">
        <w:rPr>
          <w:sz w:val="28"/>
          <w:szCs w:val="28"/>
        </w:rPr>
        <w:t>я</w:t>
      </w:r>
      <w:r w:rsidR="005B2FC0" w:rsidRPr="00C923B8">
        <w:rPr>
          <w:sz w:val="28"/>
          <w:szCs w:val="28"/>
        </w:rPr>
        <w:t xml:space="preserve"> (</w:t>
      </w:r>
      <w:r w:rsidR="005B2FC0">
        <w:rPr>
          <w:sz w:val="28"/>
          <w:szCs w:val="28"/>
        </w:rPr>
        <w:t>АППГ</w:t>
      </w:r>
      <w:r w:rsidR="005B2FC0" w:rsidRPr="00C923B8">
        <w:rPr>
          <w:sz w:val="28"/>
          <w:szCs w:val="28"/>
        </w:rPr>
        <w:t xml:space="preserve">– </w:t>
      </w:r>
      <w:r w:rsidR="00AB29E3">
        <w:rPr>
          <w:sz w:val="28"/>
          <w:szCs w:val="28"/>
        </w:rPr>
        <w:t>2 (1 в группе)-4 несовершеннолетними</w:t>
      </w:r>
      <w:r w:rsidR="005B2FC0" w:rsidRPr="00C923B8">
        <w:rPr>
          <w:sz w:val="28"/>
          <w:szCs w:val="28"/>
        </w:rPr>
        <w:t>)</w:t>
      </w:r>
      <w:r w:rsidR="00AB29E3">
        <w:rPr>
          <w:sz w:val="28"/>
          <w:szCs w:val="28"/>
        </w:rPr>
        <w:t>, которые совершили  несовершеннолетние</w:t>
      </w:r>
      <w:r w:rsidR="005B2FC0" w:rsidRPr="00C923B8">
        <w:rPr>
          <w:sz w:val="28"/>
          <w:szCs w:val="28"/>
        </w:rPr>
        <w:t xml:space="preserve">.  </w:t>
      </w:r>
    </w:p>
    <w:p w:rsidR="005B2FC0" w:rsidRDefault="00F24037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2FC0" w:rsidRPr="00C923B8">
        <w:rPr>
          <w:sz w:val="28"/>
          <w:szCs w:val="28"/>
        </w:rPr>
        <w:t xml:space="preserve">Совершено </w:t>
      </w:r>
      <w:r w:rsidR="008351A2">
        <w:rPr>
          <w:sz w:val="28"/>
          <w:szCs w:val="28"/>
        </w:rPr>
        <w:t>3</w:t>
      </w:r>
      <w:r w:rsidR="005B2FC0" w:rsidRPr="00C923B8">
        <w:rPr>
          <w:sz w:val="28"/>
          <w:szCs w:val="28"/>
        </w:rPr>
        <w:t xml:space="preserve"> административных  правонарушения (АППГ-</w:t>
      </w:r>
      <w:r w:rsidR="005B2FC0">
        <w:rPr>
          <w:sz w:val="28"/>
          <w:szCs w:val="28"/>
        </w:rPr>
        <w:t>4</w:t>
      </w:r>
      <w:r w:rsidR="005B2FC0" w:rsidRPr="00C923B8">
        <w:rPr>
          <w:sz w:val="28"/>
          <w:szCs w:val="28"/>
        </w:rPr>
        <w:t xml:space="preserve">), в их числе </w:t>
      </w:r>
      <w:r w:rsidR="0003333A">
        <w:rPr>
          <w:sz w:val="28"/>
          <w:szCs w:val="28"/>
        </w:rPr>
        <w:t>1</w:t>
      </w:r>
      <w:r w:rsidR="005B2FC0">
        <w:rPr>
          <w:sz w:val="28"/>
          <w:szCs w:val="28"/>
        </w:rPr>
        <w:t xml:space="preserve"> по ст. 6.1.1 КоАП РФ (АППГ-</w:t>
      </w:r>
      <w:r w:rsidR="008351A2">
        <w:rPr>
          <w:sz w:val="28"/>
          <w:szCs w:val="28"/>
        </w:rPr>
        <w:t>2</w:t>
      </w:r>
      <w:r w:rsidR="005B2FC0">
        <w:rPr>
          <w:sz w:val="28"/>
          <w:szCs w:val="28"/>
        </w:rPr>
        <w:t>)</w:t>
      </w:r>
      <w:r w:rsidR="008351A2">
        <w:rPr>
          <w:sz w:val="28"/>
          <w:szCs w:val="28"/>
        </w:rPr>
        <w:t xml:space="preserve">, </w:t>
      </w:r>
      <w:r w:rsidR="0003333A">
        <w:rPr>
          <w:sz w:val="28"/>
          <w:szCs w:val="28"/>
        </w:rPr>
        <w:t>1</w:t>
      </w:r>
      <w:r w:rsidR="008351A2">
        <w:rPr>
          <w:sz w:val="28"/>
          <w:szCs w:val="28"/>
        </w:rPr>
        <w:t xml:space="preserve"> по ч.3 ст.12.8 КоАП РФ (АППГ-0)</w:t>
      </w:r>
      <w:r w:rsidR="0003333A">
        <w:rPr>
          <w:sz w:val="28"/>
          <w:szCs w:val="28"/>
        </w:rPr>
        <w:t xml:space="preserve"> и 1 по ч.1 ст.20.20 КоАП РФ (АППГ-2)</w:t>
      </w:r>
      <w:r w:rsidR="008351A2">
        <w:rPr>
          <w:sz w:val="28"/>
          <w:szCs w:val="28"/>
        </w:rPr>
        <w:t xml:space="preserve">, </w:t>
      </w:r>
      <w:r w:rsidR="005B2FC0">
        <w:rPr>
          <w:sz w:val="28"/>
          <w:szCs w:val="28"/>
        </w:rPr>
        <w:t>административны</w:t>
      </w:r>
      <w:r w:rsidR="008351A2">
        <w:rPr>
          <w:sz w:val="28"/>
          <w:szCs w:val="28"/>
        </w:rPr>
        <w:t>е</w:t>
      </w:r>
      <w:r w:rsidR="005B2FC0">
        <w:rPr>
          <w:sz w:val="28"/>
          <w:szCs w:val="28"/>
        </w:rPr>
        <w:t xml:space="preserve"> </w:t>
      </w:r>
      <w:r w:rsidR="005B2FC0" w:rsidRPr="00C923B8">
        <w:rPr>
          <w:sz w:val="28"/>
          <w:szCs w:val="28"/>
        </w:rPr>
        <w:t xml:space="preserve">правонарушения </w:t>
      </w:r>
      <w:r w:rsidR="008351A2">
        <w:rPr>
          <w:sz w:val="28"/>
          <w:szCs w:val="28"/>
        </w:rPr>
        <w:t xml:space="preserve">повторно </w:t>
      </w:r>
      <w:r w:rsidR="005B2FC0" w:rsidRPr="00C923B8">
        <w:rPr>
          <w:sz w:val="28"/>
          <w:szCs w:val="28"/>
        </w:rPr>
        <w:t xml:space="preserve"> подростк</w:t>
      </w:r>
      <w:r w:rsidR="008351A2">
        <w:rPr>
          <w:sz w:val="28"/>
          <w:szCs w:val="28"/>
        </w:rPr>
        <w:t>ами не совершались.</w:t>
      </w:r>
      <w:r w:rsidR="005B2FC0" w:rsidRPr="00C923B8">
        <w:rPr>
          <w:sz w:val="28"/>
          <w:szCs w:val="28"/>
        </w:rPr>
        <w:t xml:space="preserve"> </w:t>
      </w:r>
      <w:r w:rsidR="008351A2">
        <w:rPr>
          <w:sz w:val="28"/>
          <w:szCs w:val="28"/>
        </w:rPr>
        <w:t xml:space="preserve"> Н</w:t>
      </w:r>
      <w:r w:rsidR="005B2FC0">
        <w:rPr>
          <w:sz w:val="28"/>
          <w:szCs w:val="28"/>
        </w:rPr>
        <w:t xml:space="preserve">аблюдается </w:t>
      </w:r>
      <w:r w:rsidR="008351A2">
        <w:rPr>
          <w:sz w:val="28"/>
          <w:szCs w:val="28"/>
        </w:rPr>
        <w:t>незначительный</w:t>
      </w:r>
      <w:r w:rsidR="0003333A">
        <w:rPr>
          <w:sz w:val="28"/>
          <w:szCs w:val="28"/>
        </w:rPr>
        <w:t xml:space="preserve"> </w:t>
      </w:r>
      <w:r w:rsidR="008351A2">
        <w:rPr>
          <w:sz w:val="28"/>
          <w:szCs w:val="28"/>
        </w:rPr>
        <w:t>рост</w:t>
      </w:r>
      <w:r w:rsidR="005B2FC0">
        <w:rPr>
          <w:sz w:val="28"/>
          <w:szCs w:val="28"/>
        </w:rPr>
        <w:t xml:space="preserve"> количества </w:t>
      </w:r>
      <w:r w:rsidR="005B2FC0" w:rsidRPr="00C923B8">
        <w:rPr>
          <w:sz w:val="28"/>
          <w:szCs w:val="28"/>
        </w:rPr>
        <w:t xml:space="preserve"> правонарушений</w:t>
      </w:r>
      <w:r w:rsidR="005B2FC0">
        <w:rPr>
          <w:sz w:val="28"/>
          <w:szCs w:val="28"/>
        </w:rPr>
        <w:t xml:space="preserve">, </w:t>
      </w:r>
      <w:r w:rsidR="008351A2">
        <w:rPr>
          <w:sz w:val="28"/>
          <w:szCs w:val="28"/>
        </w:rPr>
        <w:t xml:space="preserve">совершенных до достижения возраста привлечения к административной ответственности </w:t>
      </w:r>
      <w:r w:rsidR="008351A2" w:rsidRPr="00C923B8">
        <w:rPr>
          <w:sz w:val="28"/>
          <w:szCs w:val="28"/>
        </w:rPr>
        <w:t xml:space="preserve">с </w:t>
      </w:r>
      <w:r w:rsidR="008351A2">
        <w:rPr>
          <w:sz w:val="28"/>
          <w:szCs w:val="28"/>
        </w:rPr>
        <w:t>3</w:t>
      </w:r>
      <w:r w:rsidR="008351A2" w:rsidRPr="00C923B8">
        <w:rPr>
          <w:sz w:val="28"/>
          <w:szCs w:val="28"/>
        </w:rPr>
        <w:t xml:space="preserve"> до </w:t>
      </w:r>
      <w:r w:rsidR="0003333A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03333A">
        <w:rPr>
          <w:sz w:val="28"/>
          <w:szCs w:val="28"/>
        </w:rPr>
        <w:t xml:space="preserve">                            Количество</w:t>
      </w:r>
      <w:r w:rsidR="005B2FC0">
        <w:rPr>
          <w:sz w:val="28"/>
          <w:szCs w:val="28"/>
        </w:rPr>
        <w:t xml:space="preserve"> несовершеннолетних </w:t>
      </w:r>
      <w:r w:rsidR="0003333A">
        <w:rPr>
          <w:sz w:val="28"/>
          <w:szCs w:val="28"/>
        </w:rPr>
        <w:t>вступивших в конфликт с законом осталось на прежнем уровне</w:t>
      </w:r>
      <w:r w:rsidR="005B2FC0">
        <w:rPr>
          <w:sz w:val="28"/>
          <w:szCs w:val="28"/>
        </w:rPr>
        <w:t xml:space="preserve"> </w:t>
      </w:r>
      <w:r w:rsidR="0003333A">
        <w:rPr>
          <w:sz w:val="28"/>
          <w:szCs w:val="28"/>
        </w:rPr>
        <w:t>8</w:t>
      </w:r>
      <w:r w:rsidR="005B2FC0">
        <w:rPr>
          <w:sz w:val="28"/>
          <w:szCs w:val="28"/>
        </w:rPr>
        <w:t xml:space="preserve"> </w:t>
      </w:r>
      <w:r>
        <w:rPr>
          <w:sz w:val="28"/>
          <w:szCs w:val="28"/>
        </w:rPr>
        <w:t>(АППГ-8).</w:t>
      </w:r>
    </w:p>
    <w:p w:rsidR="00F24037" w:rsidRDefault="005B2FC0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3B8">
        <w:rPr>
          <w:sz w:val="28"/>
          <w:szCs w:val="28"/>
        </w:rPr>
        <w:t xml:space="preserve">Основными видами правонарушений являются нанесение телесных повреждений,  не причинивших вреда здоровью </w:t>
      </w:r>
      <w:r w:rsidR="00F24037">
        <w:rPr>
          <w:sz w:val="28"/>
          <w:szCs w:val="28"/>
        </w:rPr>
        <w:t>–</w:t>
      </w:r>
      <w:r w:rsidR="0003333A">
        <w:rPr>
          <w:sz w:val="28"/>
          <w:szCs w:val="28"/>
        </w:rPr>
        <w:t>5 (АППГ-</w:t>
      </w:r>
      <w:r w:rsidRPr="00C923B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3333A">
        <w:rPr>
          <w:sz w:val="28"/>
          <w:szCs w:val="28"/>
        </w:rPr>
        <w:t xml:space="preserve">); потребление алкогольной продукции в местах запрещенных </w:t>
      </w:r>
      <w:r w:rsidR="00926C73">
        <w:rPr>
          <w:sz w:val="28"/>
          <w:szCs w:val="28"/>
        </w:rPr>
        <w:t>федеральным законом -2</w:t>
      </w:r>
      <w:r w:rsidR="0003333A">
        <w:rPr>
          <w:sz w:val="28"/>
          <w:szCs w:val="28"/>
        </w:rPr>
        <w:t xml:space="preserve"> </w:t>
      </w:r>
      <w:r w:rsidR="00926C73">
        <w:rPr>
          <w:sz w:val="28"/>
          <w:szCs w:val="28"/>
        </w:rPr>
        <w:t xml:space="preserve"> (АППГ-2) и управление транспортным средством водителем, в состоянии алкогольного опьянения и не имеющего права управлять транспортным средством-1 (АППГ-0)</w:t>
      </w:r>
      <w:r w:rsidR="00F24037">
        <w:rPr>
          <w:sz w:val="28"/>
          <w:szCs w:val="28"/>
        </w:rPr>
        <w:t xml:space="preserve">. </w:t>
      </w:r>
    </w:p>
    <w:p w:rsidR="00F24037" w:rsidRDefault="00F24037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B2FC0">
        <w:rPr>
          <w:sz w:val="28"/>
          <w:szCs w:val="28"/>
        </w:rPr>
        <w:t>М</w:t>
      </w:r>
      <w:r w:rsidR="005B2FC0" w:rsidRPr="00C923B8">
        <w:rPr>
          <w:sz w:val="28"/>
          <w:szCs w:val="28"/>
        </w:rPr>
        <w:t xml:space="preserve">естом совершения </w:t>
      </w:r>
      <w:r w:rsidR="005B2FC0">
        <w:rPr>
          <w:sz w:val="28"/>
          <w:szCs w:val="28"/>
        </w:rPr>
        <w:t xml:space="preserve">противоправных </w:t>
      </w:r>
      <w:r w:rsidR="005B2FC0" w:rsidRPr="00C923B8">
        <w:rPr>
          <w:sz w:val="28"/>
          <w:szCs w:val="28"/>
        </w:rPr>
        <w:t>деяний установлены</w:t>
      </w:r>
      <w:r w:rsidR="005B2FC0">
        <w:rPr>
          <w:sz w:val="28"/>
          <w:szCs w:val="28"/>
        </w:rPr>
        <w:t>: улица -</w:t>
      </w:r>
      <w:r w:rsidR="00926C73">
        <w:rPr>
          <w:sz w:val="28"/>
          <w:szCs w:val="28"/>
        </w:rPr>
        <w:t>4</w:t>
      </w:r>
      <w:r w:rsidR="005B2FC0">
        <w:rPr>
          <w:sz w:val="28"/>
          <w:szCs w:val="28"/>
        </w:rPr>
        <w:t>,</w:t>
      </w:r>
      <w:r w:rsidR="005B2FC0" w:rsidRPr="00C923B8">
        <w:rPr>
          <w:sz w:val="28"/>
          <w:szCs w:val="28"/>
        </w:rPr>
        <w:t xml:space="preserve">  образовательные учреждения – 4. </w:t>
      </w:r>
    </w:p>
    <w:p w:rsidR="005B2FC0" w:rsidRDefault="00F24037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2FC0" w:rsidRPr="00C923B8">
        <w:rPr>
          <w:sz w:val="28"/>
          <w:szCs w:val="28"/>
        </w:rPr>
        <w:t xml:space="preserve"> </w:t>
      </w:r>
      <w:r w:rsidR="00926C73">
        <w:rPr>
          <w:sz w:val="28"/>
          <w:szCs w:val="28"/>
        </w:rPr>
        <w:t>2</w:t>
      </w:r>
      <w:r w:rsidR="005B2FC0" w:rsidRPr="00C923B8">
        <w:rPr>
          <w:sz w:val="28"/>
          <w:szCs w:val="28"/>
        </w:rPr>
        <w:t xml:space="preserve"> правонар</w:t>
      </w:r>
      <w:r w:rsidR="005B2FC0">
        <w:rPr>
          <w:sz w:val="28"/>
          <w:szCs w:val="28"/>
        </w:rPr>
        <w:t xml:space="preserve">ушения совершены в ночное время, </w:t>
      </w:r>
      <w:r w:rsidR="00926C73">
        <w:rPr>
          <w:sz w:val="28"/>
          <w:szCs w:val="28"/>
        </w:rPr>
        <w:t>3</w:t>
      </w:r>
      <w:r w:rsidR="005B2FC0" w:rsidRPr="00C923B8">
        <w:rPr>
          <w:sz w:val="28"/>
          <w:szCs w:val="28"/>
        </w:rPr>
        <w:t xml:space="preserve"> во время перемены в учебное время</w:t>
      </w:r>
      <w:r w:rsidR="005B2FC0">
        <w:rPr>
          <w:sz w:val="28"/>
          <w:szCs w:val="28"/>
        </w:rPr>
        <w:t xml:space="preserve"> и </w:t>
      </w:r>
      <w:r w:rsidR="00926C73">
        <w:rPr>
          <w:sz w:val="28"/>
          <w:szCs w:val="28"/>
        </w:rPr>
        <w:t>3</w:t>
      </w:r>
      <w:r w:rsidR="005B2FC0">
        <w:rPr>
          <w:sz w:val="28"/>
          <w:szCs w:val="28"/>
        </w:rPr>
        <w:t xml:space="preserve"> правонарушени</w:t>
      </w:r>
      <w:r w:rsidR="00926C73">
        <w:rPr>
          <w:sz w:val="28"/>
          <w:szCs w:val="28"/>
        </w:rPr>
        <w:t>я</w:t>
      </w:r>
      <w:r w:rsidR="005B2FC0">
        <w:rPr>
          <w:sz w:val="28"/>
          <w:szCs w:val="28"/>
        </w:rPr>
        <w:t xml:space="preserve"> в дневное  время за пределами </w:t>
      </w:r>
      <w:proofErr w:type="spellStart"/>
      <w:proofErr w:type="gramStart"/>
      <w:r w:rsidR="005B2FC0">
        <w:rPr>
          <w:sz w:val="28"/>
          <w:szCs w:val="28"/>
        </w:rPr>
        <w:t>образо-вательных</w:t>
      </w:r>
      <w:proofErr w:type="spellEnd"/>
      <w:proofErr w:type="gramEnd"/>
      <w:r w:rsidR="005B2FC0">
        <w:rPr>
          <w:sz w:val="28"/>
          <w:szCs w:val="28"/>
        </w:rPr>
        <w:t xml:space="preserve"> учреждений</w:t>
      </w:r>
      <w:r w:rsidR="005B2FC0" w:rsidRPr="00C923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2FC0" w:rsidRPr="00484F7A">
        <w:rPr>
          <w:bCs/>
          <w:sz w:val="28"/>
          <w:szCs w:val="28"/>
        </w:rPr>
        <w:t>Несовершеннолетние,</w:t>
      </w:r>
      <w:r w:rsidR="005B2FC0" w:rsidRPr="00C923B8">
        <w:rPr>
          <w:bCs/>
          <w:sz w:val="28"/>
          <w:szCs w:val="28"/>
        </w:rPr>
        <w:t xml:space="preserve"> совершившие </w:t>
      </w:r>
      <w:proofErr w:type="spellStart"/>
      <w:proofErr w:type="gramStart"/>
      <w:r w:rsidR="005B2FC0" w:rsidRPr="00C923B8">
        <w:rPr>
          <w:bCs/>
          <w:sz w:val="28"/>
          <w:szCs w:val="28"/>
        </w:rPr>
        <w:t>правонару</w:t>
      </w:r>
      <w:r>
        <w:rPr>
          <w:bCs/>
          <w:sz w:val="28"/>
          <w:szCs w:val="28"/>
        </w:rPr>
        <w:t>-</w:t>
      </w:r>
      <w:r w:rsidR="005B2FC0" w:rsidRPr="00C923B8">
        <w:rPr>
          <w:bCs/>
          <w:sz w:val="28"/>
          <w:szCs w:val="28"/>
        </w:rPr>
        <w:t>шения</w:t>
      </w:r>
      <w:proofErr w:type="spellEnd"/>
      <w:proofErr w:type="gramEnd"/>
      <w:r w:rsidR="005B2FC0" w:rsidRPr="00C923B8">
        <w:rPr>
          <w:bCs/>
          <w:sz w:val="28"/>
          <w:szCs w:val="28"/>
        </w:rPr>
        <w:t xml:space="preserve">, воспитываются   в полных семьях – </w:t>
      </w:r>
      <w:r w:rsidR="00926C73">
        <w:rPr>
          <w:bCs/>
          <w:sz w:val="28"/>
          <w:szCs w:val="28"/>
        </w:rPr>
        <w:t>4</w:t>
      </w:r>
      <w:r w:rsidR="005B2FC0" w:rsidRPr="00C923B8">
        <w:rPr>
          <w:bCs/>
          <w:sz w:val="28"/>
          <w:szCs w:val="28"/>
        </w:rPr>
        <w:t xml:space="preserve">; в неполных семьях – </w:t>
      </w:r>
      <w:r w:rsidR="00926C73">
        <w:rPr>
          <w:bCs/>
          <w:sz w:val="28"/>
          <w:szCs w:val="28"/>
        </w:rPr>
        <w:t>3</w:t>
      </w:r>
      <w:r w:rsidR="005B2FC0" w:rsidRPr="00C923B8">
        <w:rPr>
          <w:bCs/>
          <w:sz w:val="28"/>
          <w:szCs w:val="28"/>
        </w:rPr>
        <w:t xml:space="preserve">; в </w:t>
      </w:r>
      <w:r w:rsidR="00926C73">
        <w:rPr>
          <w:bCs/>
          <w:sz w:val="28"/>
          <w:szCs w:val="28"/>
        </w:rPr>
        <w:t>опекаемой семье</w:t>
      </w:r>
      <w:r w:rsidR="005B2FC0" w:rsidRPr="00C923B8">
        <w:rPr>
          <w:bCs/>
          <w:sz w:val="28"/>
          <w:szCs w:val="28"/>
        </w:rPr>
        <w:t xml:space="preserve"> – 1. </w:t>
      </w:r>
      <w:r w:rsidR="005B2FC0" w:rsidRPr="00C923B8">
        <w:rPr>
          <w:sz w:val="28"/>
          <w:szCs w:val="28"/>
        </w:rPr>
        <w:t xml:space="preserve">На момент совершения правонарушений </w:t>
      </w:r>
      <w:r w:rsidR="00926C73">
        <w:rPr>
          <w:sz w:val="28"/>
          <w:szCs w:val="28"/>
        </w:rPr>
        <w:t xml:space="preserve">несовершеннолетние </w:t>
      </w:r>
      <w:r w:rsidR="005B2FC0">
        <w:rPr>
          <w:sz w:val="28"/>
          <w:szCs w:val="28"/>
        </w:rPr>
        <w:t xml:space="preserve"> на  профилактическом учете   в комиссии</w:t>
      </w:r>
      <w:r w:rsidR="00926C73">
        <w:rPr>
          <w:sz w:val="28"/>
          <w:szCs w:val="28"/>
        </w:rPr>
        <w:t xml:space="preserve"> не состояли,</w:t>
      </w:r>
      <w:r w:rsidR="005B2FC0" w:rsidRPr="00C923B8">
        <w:rPr>
          <w:sz w:val="28"/>
          <w:szCs w:val="28"/>
        </w:rPr>
        <w:t xml:space="preserve"> правонарушения впервые.</w:t>
      </w:r>
    </w:p>
    <w:p w:rsidR="00FD6764" w:rsidRDefault="00F24037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0E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A0E49">
        <w:rPr>
          <w:sz w:val="28"/>
          <w:szCs w:val="28"/>
        </w:rPr>
        <w:t xml:space="preserve">  </w:t>
      </w:r>
      <w:r w:rsidR="00FD6764">
        <w:rPr>
          <w:sz w:val="28"/>
          <w:szCs w:val="28"/>
        </w:rPr>
        <w:t>С несовершеннолетним</w:t>
      </w:r>
      <w:r w:rsidR="00E67EC1">
        <w:rPr>
          <w:sz w:val="28"/>
          <w:szCs w:val="28"/>
        </w:rPr>
        <w:t>и</w:t>
      </w:r>
      <w:r w:rsidR="00FD6764">
        <w:rPr>
          <w:sz w:val="28"/>
          <w:szCs w:val="28"/>
        </w:rPr>
        <w:t xml:space="preserve"> организована </w:t>
      </w:r>
      <w:r w:rsidR="00E67EC1">
        <w:rPr>
          <w:sz w:val="28"/>
          <w:szCs w:val="28"/>
        </w:rPr>
        <w:t>и проведена  комплексная ин</w:t>
      </w:r>
      <w:r w:rsidR="008A0E49">
        <w:rPr>
          <w:sz w:val="28"/>
          <w:szCs w:val="28"/>
        </w:rPr>
        <w:t>-</w:t>
      </w:r>
      <w:proofErr w:type="spellStart"/>
      <w:r w:rsidR="00E67EC1">
        <w:rPr>
          <w:sz w:val="28"/>
          <w:szCs w:val="28"/>
        </w:rPr>
        <w:t>диви</w:t>
      </w:r>
      <w:r w:rsidR="00FD6764">
        <w:rPr>
          <w:sz w:val="28"/>
          <w:szCs w:val="28"/>
        </w:rPr>
        <w:t>д</w:t>
      </w:r>
      <w:r w:rsidR="008A0E49">
        <w:rPr>
          <w:sz w:val="28"/>
          <w:szCs w:val="28"/>
        </w:rPr>
        <w:t>уально</w:t>
      </w:r>
      <w:proofErr w:type="spellEnd"/>
      <w:r w:rsidR="008A0E49">
        <w:rPr>
          <w:sz w:val="28"/>
          <w:szCs w:val="28"/>
        </w:rPr>
        <w:t xml:space="preserve"> профилактическая работа, </w:t>
      </w:r>
      <w:r w:rsidR="00FD6764">
        <w:rPr>
          <w:sz w:val="28"/>
          <w:szCs w:val="28"/>
        </w:rPr>
        <w:t xml:space="preserve">по результатам которой </w:t>
      </w:r>
      <w:r w:rsidR="002E118B">
        <w:rPr>
          <w:sz w:val="28"/>
          <w:szCs w:val="28"/>
        </w:rPr>
        <w:t xml:space="preserve">2 </w:t>
      </w:r>
      <w:r w:rsidR="00FD6764">
        <w:rPr>
          <w:sz w:val="28"/>
          <w:szCs w:val="28"/>
        </w:rPr>
        <w:t>подрост</w:t>
      </w:r>
      <w:r w:rsidR="00DD209D">
        <w:rPr>
          <w:sz w:val="28"/>
          <w:szCs w:val="28"/>
        </w:rPr>
        <w:t>к</w:t>
      </w:r>
      <w:r w:rsidR="002E118B">
        <w:rPr>
          <w:sz w:val="28"/>
          <w:szCs w:val="28"/>
        </w:rPr>
        <w:t>а</w:t>
      </w:r>
      <w:r w:rsidR="00FD6764">
        <w:rPr>
          <w:sz w:val="28"/>
          <w:szCs w:val="28"/>
        </w:rPr>
        <w:t xml:space="preserve"> утратил</w:t>
      </w:r>
      <w:r w:rsidR="00DD209D">
        <w:rPr>
          <w:sz w:val="28"/>
          <w:szCs w:val="28"/>
        </w:rPr>
        <w:t>и</w:t>
      </w:r>
      <w:r w:rsidR="00FD6764">
        <w:rPr>
          <w:sz w:val="28"/>
          <w:szCs w:val="28"/>
        </w:rPr>
        <w:t xml:space="preserve"> статус </w:t>
      </w:r>
      <w:proofErr w:type="gramStart"/>
      <w:r w:rsidR="00FD6764">
        <w:rPr>
          <w:sz w:val="28"/>
          <w:szCs w:val="28"/>
        </w:rPr>
        <w:t>наход</w:t>
      </w:r>
      <w:r w:rsidR="00DD209D">
        <w:rPr>
          <w:sz w:val="28"/>
          <w:szCs w:val="28"/>
        </w:rPr>
        <w:t>ивших</w:t>
      </w:r>
      <w:r w:rsidR="00FD6764">
        <w:rPr>
          <w:sz w:val="28"/>
          <w:szCs w:val="28"/>
        </w:rPr>
        <w:t>ся</w:t>
      </w:r>
      <w:proofErr w:type="gramEnd"/>
      <w:r w:rsidR="00FD6764">
        <w:rPr>
          <w:sz w:val="28"/>
          <w:szCs w:val="28"/>
        </w:rPr>
        <w:t xml:space="preserve"> в социально опасном положении</w:t>
      </w:r>
      <w:r w:rsidR="002E118B">
        <w:rPr>
          <w:sz w:val="28"/>
          <w:szCs w:val="28"/>
        </w:rPr>
        <w:t xml:space="preserve"> и 3 сняты в связи с достижением стабильно положительной динамики</w:t>
      </w:r>
      <w:r w:rsidR="00FD6764">
        <w:rPr>
          <w:sz w:val="28"/>
          <w:szCs w:val="28"/>
        </w:rPr>
        <w:t>.</w:t>
      </w:r>
      <w:r w:rsidR="00B313E3">
        <w:rPr>
          <w:sz w:val="28"/>
          <w:szCs w:val="28"/>
        </w:rPr>
        <w:t xml:space="preserve"> Информация о </w:t>
      </w:r>
      <w:r w:rsidR="00B313E3">
        <w:rPr>
          <w:sz w:val="28"/>
          <w:szCs w:val="28"/>
        </w:rPr>
        <w:lastRenderedPageBreak/>
        <w:t>совершении</w:t>
      </w:r>
      <w:r w:rsidR="00FD6764">
        <w:rPr>
          <w:sz w:val="28"/>
          <w:szCs w:val="28"/>
        </w:rPr>
        <w:t xml:space="preserve"> </w:t>
      </w:r>
      <w:r w:rsidR="00B313E3">
        <w:rPr>
          <w:sz w:val="28"/>
          <w:szCs w:val="28"/>
        </w:rPr>
        <w:t>повторных</w:t>
      </w:r>
      <w:r w:rsidR="00FD6764">
        <w:rPr>
          <w:sz w:val="28"/>
          <w:szCs w:val="28"/>
        </w:rPr>
        <w:t xml:space="preserve"> правонарушени</w:t>
      </w:r>
      <w:r w:rsidR="00B313E3">
        <w:rPr>
          <w:sz w:val="28"/>
          <w:szCs w:val="28"/>
        </w:rPr>
        <w:t>й</w:t>
      </w:r>
      <w:r w:rsidR="00FD6764">
        <w:rPr>
          <w:sz w:val="28"/>
          <w:szCs w:val="28"/>
        </w:rPr>
        <w:t xml:space="preserve"> </w:t>
      </w:r>
      <w:r w:rsidR="00B313E3">
        <w:rPr>
          <w:sz w:val="28"/>
          <w:szCs w:val="28"/>
        </w:rPr>
        <w:t xml:space="preserve"> в комиссии </w:t>
      </w:r>
      <w:r w:rsidR="00FD6764">
        <w:rPr>
          <w:sz w:val="28"/>
          <w:szCs w:val="28"/>
        </w:rPr>
        <w:t xml:space="preserve">не </w:t>
      </w:r>
      <w:r w:rsidR="00B313E3">
        <w:rPr>
          <w:sz w:val="28"/>
          <w:szCs w:val="28"/>
        </w:rPr>
        <w:t>зарегистрирована</w:t>
      </w:r>
      <w:r w:rsidR="00FD6764">
        <w:rPr>
          <w:sz w:val="28"/>
          <w:szCs w:val="28"/>
        </w:rPr>
        <w:t>.</w:t>
      </w:r>
    </w:p>
    <w:p w:rsidR="00FD6764" w:rsidRDefault="00751596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6764">
        <w:rPr>
          <w:b/>
          <w:sz w:val="28"/>
          <w:szCs w:val="28"/>
        </w:rPr>
        <w:t xml:space="preserve"> </w:t>
      </w:r>
      <w:r w:rsidR="008A0E49">
        <w:rPr>
          <w:b/>
          <w:sz w:val="28"/>
          <w:szCs w:val="28"/>
        </w:rPr>
        <w:t xml:space="preserve">     </w:t>
      </w:r>
      <w:r w:rsidR="00FD6764">
        <w:rPr>
          <w:b/>
          <w:sz w:val="28"/>
          <w:szCs w:val="28"/>
        </w:rPr>
        <w:t>3)</w:t>
      </w:r>
      <w:r w:rsidR="00FD6764">
        <w:rPr>
          <w:sz w:val="28"/>
          <w:szCs w:val="28"/>
        </w:rPr>
        <w:t> </w:t>
      </w:r>
      <w:r w:rsidR="00F24037">
        <w:rPr>
          <w:sz w:val="28"/>
          <w:szCs w:val="28"/>
        </w:rPr>
        <w:t xml:space="preserve"> </w:t>
      </w:r>
      <w:r w:rsidR="00FD6764">
        <w:rPr>
          <w:sz w:val="28"/>
          <w:szCs w:val="28"/>
        </w:rPr>
        <w:t>В 202</w:t>
      </w:r>
      <w:r w:rsidR="002E118B">
        <w:rPr>
          <w:sz w:val="28"/>
          <w:szCs w:val="28"/>
        </w:rPr>
        <w:t>4</w:t>
      </w:r>
      <w:r w:rsidR="00FD6764">
        <w:rPr>
          <w:sz w:val="28"/>
          <w:szCs w:val="28"/>
        </w:rPr>
        <w:t xml:space="preserve"> году </w:t>
      </w:r>
      <w:r w:rsidR="002E118B">
        <w:rPr>
          <w:sz w:val="28"/>
          <w:szCs w:val="28"/>
        </w:rPr>
        <w:t xml:space="preserve"> в комиссию на рассмотрение </w:t>
      </w:r>
      <w:r w:rsidR="00FD6764">
        <w:rPr>
          <w:sz w:val="28"/>
          <w:szCs w:val="28"/>
        </w:rPr>
        <w:t xml:space="preserve"> </w:t>
      </w:r>
      <w:r w:rsidR="002E118B">
        <w:rPr>
          <w:sz w:val="28"/>
          <w:szCs w:val="28"/>
        </w:rPr>
        <w:t xml:space="preserve">поступило </w:t>
      </w:r>
      <w:r w:rsidR="00FD6764">
        <w:rPr>
          <w:sz w:val="28"/>
          <w:szCs w:val="28"/>
        </w:rPr>
        <w:t xml:space="preserve">на несовершеннолетних  </w:t>
      </w:r>
      <w:r w:rsidR="002E118B">
        <w:rPr>
          <w:sz w:val="28"/>
          <w:szCs w:val="28"/>
        </w:rPr>
        <w:t>5</w:t>
      </w:r>
      <w:r w:rsidR="00FD6764">
        <w:rPr>
          <w:sz w:val="28"/>
          <w:szCs w:val="28"/>
        </w:rPr>
        <w:t xml:space="preserve">  административных дел</w:t>
      </w:r>
      <w:r w:rsidR="00FD6764">
        <w:rPr>
          <w:b/>
          <w:sz w:val="28"/>
          <w:szCs w:val="28"/>
        </w:rPr>
        <w:t>.</w:t>
      </w:r>
    </w:p>
    <w:p w:rsidR="00322D0A" w:rsidRDefault="00FD6764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A0E49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Рассмотрено на заседании комиссии - </w:t>
      </w:r>
      <w:r w:rsidR="002E118B">
        <w:rPr>
          <w:sz w:val="28"/>
          <w:szCs w:val="28"/>
        </w:rPr>
        <w:t>5</w:t>
      </w:r>
      <w:r>
        <w:rPr>
          <w:sz w:val="28"/>
          <w:szCs w:val="28"/>
        </w:rPr>
        <w:t xml:space="preserve"> дел: по ст.6.11</w:t>
      </w:r>
      <w:r w:rsidR="00322D0A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– </w:t>
      </w:r>
      <w:r w:rsidR="002E118B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; </w:t>
      </w:r>
      <w:r w:rsidR="00322D0A">
        <w:rPr>
          <w:sz w:val="28"/>
          <w:szCs w:val="28"/>
        </w:rPr>
        <w:t xml:space="preserve"> </w:t>
      </w:r>
      <w:r>
        <w:rPr>
          <w:sz w:val="28"/>
          <w:szCs w:val="28"/>
        </w:rPr>
        <w:t>по ч. 1. ст. 20.20</w:t>
      </w:r>
      <w:r w:rsidR="00322D0A">
        <w:rPr>
          <w:sz w:val="28"/>
          <w:szCs w:val="28"/>
        </w:rPr>
        <w:t>К</w:t>
      </w:r>
      <w:r w:rsidR="002E118B">
        <w:rPr>
          <w:sz w:val="28"/>
          <w:szCs w:val="28"/>
        </w:rPr>
        <w:t>о</w:t>
      </w:r>
      <w:r w:rsidR="00322D0A">
        <w:rPr>
          <w:sz w:val="28"/>
          <w:szCs w:val="28"/>
        </w:rPr>
        <w:t>АП РФ</w:t>
      </w:r>
      <w:r>
        <w:rPr>
          <w:sz w:val="28"/>
          <w:szCs w:val="28"/>
        </w:rPr>
        <w:t xml:space="preserve"> -1</w:t>
      </w:r>
      <w:r w:rsidR="002E118B">
        <w:rPr>
          <w:sz w:val="28"/>
          <w:szCs w:val="28"/>
        </w:rPr>
        <w:t xml:space="preserve"> и 1 по ч.3 ст.12.8 КоАП РФ</w:t>
      </w:r>
      <w:r>
        <w:rPr>
          <w:sz w:val="28"/>
          <w:szCs w:val="28"/>
        </w:rPr>
        <w:t xml:space="preserve">. </w:t>
      </w:r>
      <w:r w:rsidR="00322D0A">
        <w:rPr>
          <w:sz w:val="28"/>
          <w:szCs w:val="28"/>
        </w:rPr>
        <w:t xml:space="preserve"> </w:t>
      </w:r>
    </w:p>
    <w:p w:rsidR="002E118B" w:rsidRDefault="002E118B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Прекращено 2 административных дела по ст.6.11КоАП РФ в соответствии с  ч.2 ст.24.5 КоАП РФ.  </w:t>
      </w:r>
    </w:p>
    <w:p w:rsidR="00FD6764" w:rsidRPr="00322D0A" w:rsidRDefault="002E118B" w:rsidP="00322D0A">
      <w:pPr>
        <w:widowControl w:val="0"/>
        <w:pBdr>
          <w:bottom w:val="single" w:sz="4" w:space="3" w:color="FFFFFF"/>
        </w:pBdr>
        <w:tabs>
          <w:tab w:val="left" w:pos="567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22D0A">
        <w:rPr>
          <w:sz w:val="28"/>
          <w:szCs w:val="28"/>
        </w:rPr>
        <w:t>Принято постановлений</w:t>
      </w:r>
      <w:r w:rsidR="00FD6764">
        <w:rPr>
          <w:sz w:val="28"/>
          <w:szCs w:val="28"/>
        </w:rPr>
        <w:t xml:space="preserve"> о назначении административных </w:t>
      </w:r>
      <w:r w:rsidR="00322D0A">
        <w:rPr>
          <w:sz w:val="28"/>
          <w:szCs w:val="28"/>
        </w:rPr>
        <w:t>наказаний в виде штрафа –</w:t>
      </w:r>
      <w:r>
        <w:rPr>
          <w:sz w:val="28"/>
          <w:szCs w:val="28"/>
        </w:rPr>
        <w:t xml:space="preserve"> в отношении </w:t>
      </w:r>
      <w:r w:rsidR="00322D0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22D0A">
        <w:rPr>
          <w:sz w:val="28"/>
          <w:szCs w:val="28"/>
        </w:rPr>
        <w:t xml:space="preserve"> подростков</w:t>
      </w:r>
      <w:r w:rsidR="00FD6764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35</w:t>
      </w:r>
      <w:r w:rsidR="00322D0A">
        <w:rPr>
          <w:sz w:val="28"/>
          <w:szCs w:val="28"/>
        </w:rPr>
        <w:t xml:space="preserve"> 5</w:t>
      </w:r>
      <w:r w:rsidR="00FD6764">
        <w:rPr>
          <w:sz w:val="28"/>
          <w:szCs w:val="28"/>
        </w:rPr>
        <w:t>00руб</w:t>
      </w:r>
      <w:r w:rsidR="00FD6764">
        <w:rPr>
          <w:sz w:val="24"/>
          <w:szCs w:val="24"/>
        </w:rPr>
        <w:t>.</w:t>
      </w:r>
      <w:r w:rsidR="00322D0A">
        <w:rPr>
          <w:sz w:val="24"/>
          <w:szCs w:val="24"/>
        </w:rPr>
        <w:t xml:space="preserve">,  </w:t>
      </w:r>
      <w:proofErr w:type="gramStart"/>
      <w:r w:rsidR="00322D0A" w:rsidRPr="00322D0A">
        <w:rPr>
          <w:sz w:val="28"/>
          <w:szCs w:val="28"/>
        </w:rPr>
        <w:t>оплачены</w:t>
      </w:r>
      <w:proofErr w:type="gramEnd"/>
      <w:r w:rsidR="00322D0A" w:rsidRPr="00322D0A">
        <w:rPr>
          <w:sz w:val="28"/>
          <w:szCs w:val="28"/>
        </w:rPr>
        <w:t xml:space="preserve"> своевременно</w:t>
      </w:r>
      <w:r w:rsidR="00322D0A">
        <w:rPr>
          <w:sz w:val="28"/>
          <w:szCs w:val="28"/>
        </w:rPr>
        <w:t>.</w:t>
      </w:r>
    </w:p>
    <w:p w:rsidR="00FD6764" w:rsidRPr="00F95BF4" w:rsidRDefault="00FD6764" w:rsidP="00F95BF4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4)</w:t>
      </w:r>
      <w:r w:rsidR="00F95BF4" w:rsidRPr="00F95BF4">
        <w:rPr>
          <w:sz w:val="28"/>
          <w:szCs w:val="28"/>
        </w:rPr>
        <w:t xml:space="preserve">В 2024 году в комиссию не поступала информация о несовершеннолетних, совершивших общественно опасное деяние. </w:t>
      </w:r>
    </w:p>
    <w:p w:rsidR="00FD6764" w:rsidRDefault="00FD6764" w:rsidP="00FD6764">
      <w:pPr>
        <w:ind w:firstLine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5)</w:t>
      </w:r>
      <w:r>
        <w:rPr>
          <w:sz w:val="28"/>
          <w:szCs w:val="28"/>
        </w:rPr>
        <w:t> Случа</w:t>
      </w:r>
      <w:r w:rsidR="00751596">
        <w:rPr>
          <w:sz w:val="28"/>
          <w:szCs w:val="28"/>
        </w:rPr>
        <w:t>и</w:t>
      </w:r>
      <w:r>
        <w:rPr>
          <w:sz w:val="28"/>
          <w:szCs w:val="28"/>
        </w:rPr>
        <w:t xml:space="preserve"> вовлечения несовершеннолетних в совершение </w:t>
      </w:r>
      <w:proofErr w:type="spellStart"/>
      <w:proofErr w:type="gramStart"/>
      <w:r>
        <w:rPr>
          <w:sz w:val="28"/>
          <w:szCs w:val="28"/>
        </w:rPr>
        <w:t>преступ</w:t>
      </w:r>
      <w:r w:rsidR="00751596">
        <w:rPr>
          <w:sz w:val="28"/>
          <w:szCs w:val="28"/>
        </w:rPr>
        <w:t>-</w:t>
      </w:r>
      <w:r>
        <w:rPr>
          <w:sz w:val="28"/>
          <w:szCs w:val="28"/>
        </w:rPr>
        <w:t>лений</w:t>
      </w:r>
      <w:proofErr w:type="spellEnd"/>
      <w:proofErr w:type="gramEnd"/>
      <w:r>
        <w:rPr>
          <w:sz w:val="28"/>
          <w:szCs w:val="28"/>
        </w:rPr>
        <w:t xml:space="preserve"> и антиобщественных действий в 202</w:t>
      </w:r>
      <w:r w:rsidR="00F95B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751596">
        <w:rPr>
          <w:sz w:val="28"/>
          <w:szCs w:val="28"/>
        </w:rPr>
        <w:t xml:space="preserve">в комиссии </w:t>
      </w:r>
      <w:r>
        <w:rPr>
          <w:sz w:val="28"/>
          <w:szCs w:val="28"/>
        </w:rPr>
        <w:t>не зарегистрирован</w:t>
      </w:r>
      <w:r w:rsidR="00751596">
        <w:rPr>
          <w:sz w:val="28"/>
          <w:szCs w:val="28"/>
        </w:rPr>
        <w:t>ы</w:t>
      </w:r>
      <w:r>
        <w:rPr>
          <w:sz w:val="24"/>
          <w:szCs w:val="24"/>
        </w:rPr>
        <w:t xml:space="preserve">. </w:t>
      </w:r>
    </w:p>
    <w:p w:rsidR="00B609D9" w:rsidRDefault="00FD6764" w:rsidP="00FD676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 Применяемые меры – это совокупность культурно-воспитательных, </w:t>
      </w:r>
      <w:r w:rsidR="00B609D9">
        <w:rPr>
          <w:sz w:val="28"/>
          <w:szCs w:val="28"/>
        </w:rPr>
        <w:t xml:space="preserve">экономических, </w:t>
      </w:r>
      <w:r>
        <w:rPr>
          <w:sz w:val="28"/>
          <w:szCs w:val="28"/>
        </w:rPr>
        <w:t xml:space="preserve">организационных мер, которые направлены на выявление и устранение причин совершения правонарушений, а также условий и обстоятельств, способствующих их совершению. Предупреждение противоправных деяний, это вовлечение несовершеннолетних в </w:t>
      </w:r>
      <w:r w:rsidR="00B609D9">
        <w:rPr>
          <w:sz w:val="28"/>
          <w:szCs w:val="28"/>
        </w:rPr>
        <w:t>организованные виды внеурочной занятости</w:t>
      </w:r>
      <w:r>
        <w:rPr>
          <w:sz w:val="28"/>
          <w:szCs w:val="28"/>
        </w:rPr>
        <w:t>.</w:t>
      </w:r>
    </w:p>
    <w:p w:rsidR="00FD6764" w:rsidRDefault="00B609D9" w:rsidP="00FD6764">
      <w:pPr>
        <w:jc w:val="both"/>
        <w:rPr>
          <w:sz w:val="28"/>
          <w:szCs w:val="28"/>
        </w:rPr>
      </w:pPr>
      <w:r w:rsidRPr="00B609D9">
        <w:rPr>
          <w:sz w:val="28"/>
          <w:szCs w:val="28"/>
        </w:rPr>
        <w:t xml:space="preserve">           Во всех образовательных учреждениях составлены и реализуются совместные межведомственные планы работы с </w:t>
      </w:r>
      <w:r>
        <w:rPr>
          <w:sz w:val="28"/>
          <w:szCs w:val="28"/>
        </w:rPr>
        <w:t>ПДН</w:t>
      </w:r>
      <w:r w:rsidRPr="00B609D9">
        <w:rPr>
          <w:sz w:val="28"/>
          <w:szCs w:val="28"/>
        </w:rPr>
        <w:t xml:space="preserve"> МО МВД России «</w:t>
      </w:r>
      <w:proofErr w:type="spellStart"/>
      <w:r>
        <w:rPr>
          <w:sz w:val="28"/>
          <w:szCs w:val="28"/>
        </w:rPr>
        <w:t>Большеулуйское</w:t>
      </w:r>
      <w:proofErr w:type="spellEnd"/>
      <w:r w:rsidRPr="00B609D9">
        <w:rPr>
          <w:sz w:val="28"/>
          <w:szCs w:val="28"/>
        </w:rPr>
        <w:t xml:space="preserve">» по профилактике безнадзорности, беспризорности, правонарушений. По данным вопросам в системе проводятся совещания отдельно с заместителями директоров по воспитательной работе, социальными педагогами, педагогами-психологами. Регулярно проводятся межведомственные семинары и совещания по плану работы комиссии по делам несовершеннолетних и защите их прав. Благодаря межведомственному взаимодействию, специалисты </w:t>
      </w:r>
      <w:r>
        <w:rPr>
          <w:sz w:val="28"/>
          <w:szCs w:val="28"/>
        </w:rPr>
        <w:t>отдела</w:t>
      </w:r>
      <w:r w:rsidRPr="00B609D9">
        <w:rPr>
          <w:sz w:val="28"/>
          <w:szCs w:val="28"/>
        </w:rPr>
        <w:t xml:space="preserve"> образованием получают информацию о совершенных подростками правонарушениях, самовольных уходах. </w:t>
      </w:r>
      <w:r w:rsidR="008A0E49">
        <w:rPr>
          <w:sz w:val="28"/>
          <w:szCs w:val="28"/>
        </w:rPr>
        <w:t xml:space="preserve">   </w:t>
      </w:r>
      <w:r w:rsidRPr="00B609D9">
        <w:rPr>
          <w:sz w:val="28"/>
          <w:szCs w:val="28"/>
        </w:rPr>
        <w:t xml:space="preserve">Выработана система обмена информации, и реагирования на негативные процессы в подростковой среде. По выявленному факту незамедлительно создается рабочая группа, отрабатывается каждый факт происшествия, принимаются определенные меры по выяснению причин и обстоятельств, оказанию необходимой помощи, индивидуальной профилактической работы с семьями. В качестве мер по предотвращению </w:t>
      </w:r>
      <w:r>
        <w:rPr>
          <w:sz w:val="28"/>
          <w:szCs w:val="28"/>
        </w:rPr>
        <w:t>правонарушений</w:t>
      </w:r>
      <w:r w:rsidRPr="00B609D9">
        <w:rPr>
          <w:sz w:val="28"/>
          <w:szCs w:val="28"/>
        </w:rPr>
        <w:t xml:space="preserve"> среди несовершеннолетних применяются: организация досуга обучающихся во </w:t>
      </w:r>
      <w:proofErr w:type="spellStart"/>
      <w:r w:rsidRPr="00B609D9">
        <w:rPr>
          <w:sz w:val="28"/>
          <w:szCs w:val="28"/>
        </w:rPr>
        <w:t>внеучебное</w:t>
      </w:r>
      <w:proofErr w:type="spellEnd"/>
      <w:r w:rsidRPr="00B609D9">
        <w:rPr>
          <w:sz w:val="28"/>
          <w:szCs w:val="28"/>
        </w:rPr>
        <w:t xml:space="preserve"> время (посещение кружков и секций); контроль социальных сетей; работа специалистов – педагогов-психологов, социальных педагогов; тесное взаимодействие с участниками образовательного процесса - профилактическая работа с родителями (законными представителями) несовершеннолетних.</w:t>
      </w:r>
      <w:r>
        <w:rPr>
          <w:sz w:val="28"/>
          <w:szCs w:val="28"/>
        </w:rPr>
        <w:t xml:space="preserve"> </w:t>
      </w:r>
      <w:r w:rsidR="00FD6764">
        <w:rPr>
          <w:sz w:val="28"/>
          <w:szCs w:val="28"/>
        </w:rPr>
        <w:t xml:space="preserve">Индивидуальная профилактическая работа с указанными несовершеннолетними построена на профилактике конфликтных </w:t>
      </w:r>
      <w:r w:rsidR="00FD6764">
        <w:rPr>
          <w:sz w:val="28"/>
          <w:szCs w:val="28"/>
        </w:rPr>
        <w:lastRenderedPageBreak/>
        <w:t>ситуаций между подростками и их родителями (через родительские собрания, межведомственные рейды).</w:t>
      </w:r>
      <w:r>
        <w:rPr>
          <w:sz w:val="28"/>
          <w:szCs w:val="28"/>
        </w:rPr>
        <w:t xml:space="preserve"> </w:t>
      </w:r>
      <w:proofErr w:type="gramStart"/>
      <w:r w:rsidR="00FD6764">
        <w:rPr>
          <w:sz w:val="28"/>
          <w:szCs w:val="28"/>
        </w:rPr>
        <w:t>Индивидуальные беседы с несовершеннолетними по разъяснению норм административной и уголовной ответственности, встречи с инспектором ПДН, беседы классных руководителей, проведение уроков правовой грамотности  «Соблюдай закон», «Закон и ответственность» и др. Посещение на дому несовершеннолетних, с целью контроля над подростком, его занятостью в свободное от занятий время, вовлечение подростков в социально-значимую деятельность, систематический контроль пропусков занятий, выявление причин пропусков.</w:t>
      </w:r>
      <w:proofErr w:type="gramEnd"/>
      <w:r w:rsidR="00FD6764">
        <w:rPr>
          <w:sz w:val="28"/>
          <w:szCs w:val="28"/>
        </w:rPr>
        <w:t xml:space="preserve"> Все </w:t>
      </w:r>
      <w:proofErr w:type="gramStart"/>
      <w:r w:rsidR="00FD6764">
        <w:rPr>
          <w:sz w:val="28"/>
          <w:szCs w:val="28"/>
        </w:rPr>
        <w:t>подростки</w:t>
      </w:r>
      <w:proofErr w:type="gramEnd"/>
      <w:r w:rsidR="00FD6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замеченные каких- либо противоправных деяниях </w:t>
      </w:r>
      <w:r w:rsidR="00FD6764">
        <w:rPr>
          <w:sz w:val="28"/>
          <w:szCs w:val="28"/>
        </w:rPr>
        <w:t>о</w:t>
      </w:r>
      <w:r w:rsidR="00F95BF4">
        <w:rPr>
          <w:sz w:val="28"/>
          <w:szCs w:val="28"/>
        </w:rPr>
        <w:t>хвачены внеурочной занятостью (</w:t>
      </w:r>
      <w:r w:rsidR="00FD6764">
        <w:rPr>
          <w:sz w:val="28"/>
          <w:szCs w:val="28"/>
        </w:rPr>
        <w:t>в школьных кружках, в кружках художественной самодеятельности и прикладного искусства Домов культуры, в спортивных секциях</w:t>
      </w:r>
      <w:r w:rsidR="00F95BF4">
        <w:rPr>
          <w:sz w:val="28"/>
          <w:szCs w:val="28"/>
        </w:rPr>
        <w:t xml:space="preserve">. </w:t>
      </w:r>
      <w:proofErr w:type="gramStart"/>
      <w:r w:rsidR="00F95BF4">
        <w:rPr>
          <w:sz w:val="28"/>
          <w:szCs w:val="28"/>
        </w:rPr>
        <w:t>Вовлечены в социально значимые проекты РДДМ</w:t>
      </w:r>
      <w:r w:rsidR="00FD6764">
        <w:rPr>
          <w:sz w:val="28"/>
          <w:szCs w:val="28"/>
        </w:rPr>
        <w:t>).</w:t>
      </w:r>
      <w:proofErr w:type="gramEnd"/>
    </w:p>
    <w:p w:rsidR="00F95BF4" w:rsidRDefault="00F95BF4" w:rsidP="00FD6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</w:t>
      </w:r>
      <w:proofErr w:type="gramStart"/>
      <w:r>
        <w:rPr>
          <w:sz w:val="28"/>
          <w:szCs w:val="28"/>
        </w:rPr>
        <w:t>несовершеннолетние</w:t>
      </w:r>
      <w:proofErr w:type="gramEnd"/>
      <w:r>
        <w:rPr>
          <w:sz w:val="28"/>
          <w:szCs w:val="28"/>
        </w:rPr>
        <w:t xml:space="preserve"> совершившие преступления на территории муниципального образования «</w:t>
      </w:r>
      <w:proofErr w:type="spellStart"/>
      <w:r>
        <w:rPr>
          <w:sz w:val="28"/>
          <w:szCs w:val="28"/>
        </w:rPr>
        <w:t>Большеулуйский</w:t>
      </w:r>
      <w:proofErr w:type="spellEnd"/>
      <w:r>
        <w:rPr>
          <w:sz w:val="28"/>
          <w:szCs w:val="28"/>
        </w:rPr>
        <w:t xml:space="preserve"> район» не зарегистрированы.</w:t>
      </w:r>
    </w:p>
    <w:p w:rsidR="00FD6764" w:rsidRDefault="00FD6764" w:rsidP="00943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7)</w:t>
      </w:r>
      <w:r w:rsidR="00B609D9">
        <w:rPr>
          <w:sz w:val="28"/>
          <w:szCs w:val="28"/>
        </w:rPr>
        <w:t> Несовершеннолетние, освобожденные из учреждений уголовно-исполнительной системы</w:t>
      </w:r>
      <w:r w:rsidR="008F0401">
        <w:rPr>
          <w:sz w:val="28"/>
          <w:szCs w:val="28"/>
        </w:rPr>
        <w:t xml:space="preserve"> либо из</w:t>
      </w:r>
      <w:r>
        <w:rPr>
          <w:sz w:val="28"/>
          <w:szCs w:val="28"/>
        </w:rPr>
        <w:t xml:space="preserve"> </w:t>
      </w:r>
      <w:r w:rsidR="008F0401">
        <w:rPr>
          <w:sz w:val="28"/>
          <w:szCs w:val="28"/>
        </w:rPr>
        <w:t xml:space="preserve">специальных учебно-воспитательных учреждений, </w:t>
      </w:r>
      <w:r>
        <w:rPr>
          <w:sz w:val="28"/>
          <w:szCs w:val="28"/>
        </w:rPr>
        <w:t xml:space="preserve"> в 202</w:t>
      </w:r>
      <w:r w:rsidR="00F95B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8F0401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не зарегистрирован</w:t>
      </w:r>
      <w:r w:rsidR="008F0401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6764" w:rsidRPr="00943086">
        <w:rPr>
          <w:sz w:val="28"/>
          <w:szCs w:val="28"/>
        </w:rPr>
        <w:t xml:space="preserve">  </w:t>
      </w:r>
      <w:proofErr w:type="gramStart"/>
      <w:r w:rsidR="00FD6764" w:rsidRPr="00943086">
        <w:rPr>
          <w:b/>
          <w:sz w:val="28"/>
          <w:szCs w:val="28"/>
        </w:rPr>
        <w:t>8)</w:t>
      </w:r>
      <w:r w:rsidR="008F0401" w:rsidRPr="00943086">
        <w:rPr>
          <w:sz w:val="28"/>
          <w:szCs w:val="28"/>
        </w:rPr>
        <w:t xml:space="preserve"> </w:t>
      </w:r>
      <w:r w:rsidRPr="00DC50EB">
        <w:rPr>
          <w:sz w:val="28"/>
          <w:szCs w:val="28"/>
        </w:rPr>
        <w:t xml:space="preserve">Межведомственная  профилактическая работа в заданном направлении была организована в рамках исполнения МП </w:t>
      </w:r>
      <w:proofErr w:type="spellStart"/>
      <w:r w:rsidRPr="00DC50EB">
        <w:rPr>
          <w:sz w:val="28"/>
          <w:szCs w:val="28"/>
        </w:rPr>
        <w:t>Большеулуйского</w:t>
      </w:r>
      <w:proofErr w:type="spellEnd"/>
      <w:r w:rsidRPr="00DC50EB">
        <w:rPr>
          <w:sz w:val="28"/>
          <w:szCs w:val="28"/>
        </w:rPr>
        <w:t xml:space="preserve"> района «Профилактика безнадзорности и правонарушений на 2024-2026 </w:t>
      </w:r>
      <w:proofErr w:type="spellStart"/>
      <w:r w:rsidRPr="00DC50EB">
        <w:rPr>
          <w:sz w:val="28"/>
          <w:szCs w:val="28"/>
        </w:rPr>
        <w:t>г.г</w:t>
      </w:r>
      <w:proofErr w:type="spellEnd"/>
      <w:r w:rsidRPr="00DC50EB">
        <w:rPr>
          <w:sz w:val="28"/>
          <w:szCs w:val="28"/>
        </w:rPr>
        <w:t xml:space="preserve">.» (утверждена постановлением администрации </w:t>
      </w:r>
      <w:proofErr w:type="spellStart"/>
      <w:r w:rsidRPr="00DC50EB">
        <w:rPr>
          <w:sz w:val="28"/>
          <w:szCs w:val="28"/>
        </w:rPr>
        <w:t>Большеулуйского</w:t>
      </w:r>
      <w:proofErr w:type="spellEnd"/>
      <w:r w:rsidRPr="00DC50EB">
        <w:rPr>
          <w:sz w:val="28"/>
          <w:szCs w:val="28"/>
        </w:rPr>
        <w:t xml:space="preserve"> района 28.09.2023 №199-п) и направлена на обучение и воспитание детей и молодёжи, снижение риска употребления ПАВ за счёт расширения социальных компетенций, формирования личностных качеств, повышающих устойчивость к негативным влияниям среды на подростков.</w:t>
      </w:r>
      <w:proofErr w:type="gramEnd"/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DC50EB">
        <w:rPr>
          <w:sz w:val="28"/>
          <w:szCs w:val="28"/>
        </w:rPr>
        <w:t xml:space="preserve">   Вопросы профилактики детского и семейного неблагополучия, своевременного информирования о случаях неблагополучия с детьми, профилактики употребления ПАВ, о работе с результатами социально-педагогического тестирования обучающихся в возрасте 13-18 лет (далее – СПТ) рассматривались на межведомственных совещаниях руководителей органов и учреждений системы профилактики района - 17.01.2024 , 29.05.2024 и на расширенном заседании комиссии 13.11.2024 года.    </w:t>
      </w:r>
      <w:r w:rsidRPr="00DC50EB">
        <w:rPr>
          <w:rFonts w:eastAsia="Calibri"/>
          <w:sz w:val="28"/>
          <w:szCs w:val="28"/>
        </w:rPr>
        <w:t xml:space="preserve">Профилактическая работа с несовершеннолетними осуществлялась через включение в акции, просветительские мероприятия, конкурсы.                              Несовершеннолетние привлекались к участию в спортивных и военно-спортивных соревнованиях школьного, муниципального и зонального уровней.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С целью привлечения внимания общественности к проблеме незаконного потребления наркотических средств, психотропных веществ и формирования в обществе негативного отношения к их потреблению с 22 января по 09 февраля 2024 года  24 учащихся  из 7 образовательных </w:t>
      </w:r>
      <w:r w:rsidRPr="00DC50EB">
        <w:rPr>
          <w:rFonts w:eastAsia="Calibri"/>
          <w:sz w:val="28"/>
          <w:szCs w:val="28"/>
        </w:rPr>
        <w:lastRenderedPageBreak/>
        <w:t xml:space="preserve">учреждений приняли участие в муниципальном конкурсе «Спасем жизнь вместе!».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>В акции «Международный  День отказа от  курения» 31 мая 2024 года в  образовательных учреждениях приняли участие 122 учащихся, что составляет 26%  обучающихся 6-11 классов.</w:t>
      </w:r>
      <w:proofErr w:type="gramStart"/>
      <w:r w:rsidRPr="00DC50EB">
        <w:rPr>
          <w:rFonts w:eastAsia="Calibri"/>
          <w:sz w:val="28"/>
          <w:szCs w:val="28"/>
        </w:rPr>
        <w:t xml:space="preserve">  .</w:t>
      </w:r>
      <w:proofErr w:type="gramEnd"/>
      <w:r w:rsidRPr="00DC50EB">
        <w:rPr>
          <w:rFonts w:eastAsia="Calibri"/>
          <w:sz w:val="28"/>
          <w:szCs w:val="28"/>
        </w:rPr>
        <w:t xml:space="preserve">     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>В период работы летних оздоровительных лагерей реализовывались образовательные программы летнего отдыха, один из модулей которых был посвящен профилактике вредных привычек и формированию навыков здорового образа жизни, привлекались сотрудники  МО МВД России «</w:t>
      </w:r>
      <w:proofErr w:type="spellStart"/>
      <w:r w:rsidRPr="00DC50EB">
        <w:rPr>
          <w:rFonts w:eastAsia="Calibri"/>
          <w:sz w:val="28"/>
          <w:szCs w:val="28"/>
        </w:rPr>
        <w:t>Большеулуйское</w:t>
      </w:r>
      <w:proofErr w:type="spellEnd"/>
      <w:r w:rsidRPr="00DC50EB">
        <w:rPr>
          <w:rFonts w:eastAsia="Calibri"/>
          <w:sz w:val="28"/>
          <w:szCs w:val="28"/>
        </w:rPr>
        <w:t>», учреждений культуры, МБУ «Многофункциональный молодежный центр». Охват детей – 405 чел. (АППГ – 432 чел.).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>В рамках межведомственной акции «Молодежь выбирает жизнь» с 01.09. – 01.10.2024 года организованы и проведены мероприятия:   круглые столы «Электронные сигареты и их влияние на здоровье», «Вред электронных сигарет», выпуск плакатов «</w:t>
      </w:r>
      <w:proofErr w:type="spellStart"/>
      <w:r w:rsidRPr="00DC50EB">
        <w:rPr>
          <w:rFonts w:eastAsia="Calibri"/>
          <w:sz w:val="28"/>
          <w:szCs w:val="28"/>
        </w:rPr>
        <w:t>Вейпы</w:t>
      </w:r>
      <w:proofErr w:type="spellEnd"/>
      <w:r w:rsidRPr="00DC50EB">
        <w:rPr>
          <w:rFonts w:eastAsia="Calibri"/>
          <w:sz w:val="28"/>
          <w:szCs w:val="28"/>
        </w:rPr>
        <w:t xml:space="preserve"> курить – себе вредить», «</w:t>
      </w:r>
      <w:proofErr w:type="spellStart"/>
      <w:r w:rsidRPr="00DC50EB">
        <w:rPr>
          <w:rFonts w:eastAsia="Calibri"/>
          <w:sz w:val="28"/>
          <w:szCs w:val="28"/>
        </w:rPr>
        <w:t>Вейп</w:t>
      </w:r>
      <w:proofErr w:type="spellEnd"/>
      <w:r w:rsidRPr="00DC50EB">
        <w:rPr>
          <w:rFonts w:eastAsia="Calibri"/>
          <w:sz w:val="28"/>
          <w:szCs w:val="28"/>
        </w:rPr>
        <w:t xml:space="preserve"> – губительная мода в среде молодежи!» и др. Охват составил 448 обучающихся (АППГ – 419 чел.);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15.11.2024 года состоялся районный конкурс агитбригад «За здоровый образ жизни!». В конкурсе приняли участие учащиеся из 9 (АППГ – 7) образовательных учреждений - 62 участника, (АППГ – 47), подростки участвовали в театрализованном представлении. </w:t>
      </w:r>
    </w:p>
    <w:p w:rsidR="00DC50EB" w:rsidRPr="00DC50EB" w:rsidRDefault="00DC50EB" w:rsidP="00DC50EB">
      <w:pPr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        Учащиеся  образовательных организаций </w:t>
      </w:r>
      <w:proofErr w:type="spellStart"/>
      <w:r w:rsidRPr="00DC50EB">
        <w:rPr>
          <w:rFonts w:eastAsia="Calibri"/>
          <w:sz w:val="28"/>
          <w:szCs w:val="28"/>
        </w:rPr>
        <w:t>Большеулуйского</w:t>
      </w:r>
      <w:proofErr w:type="spellEnd"/>
      <w:r w:rsidRPr="00DC50EB">
        <w:rPr>
          <w:rFonts w:eastAsia="Calibri"/>
          <w:sz w:val="28"/>
          <w:szCs w:val="28"/>
        </w:rPr>
        <w:t xml:space="preserve"> района с 5-11 класс приняли участие в президентских спортивных играх:  на муниципальном уровне – 79 человек (14% от общего количества данной категории), на зональном уровне - 28 человек (5%),  на краевом уровне – 13 человек (2%).   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С целью патриотического воспитания, воспитания здорового образа жизни, укрепления  физической подготовки обучающихся 18 и 25 апреля 2024 года  среди учащихся  образовательных учреждений проведена масштабная военно-патриотическая игра «Зарница 2.0», которая проводилась совместно с РДДМ «Движение первых». В игре участвовали 120 </w:t>
      </w:r>
      <w:proofErr w:type="gramStart"/>
      <w:r w:rsidRPr="00DC50EB">
        <w:rPr>
          <w:rFonts w:eastAsia="Calibri"/>
          <w:sz w:val="28"/>
          <w:szCs w:val="28"/>
        </w:rPr>
        <w:t>обучающихся</w:t>
      </w:r>
      <w:proofErr w:type="gramEnd"/>
      <w:r w:rsidRPr="00DC50EB">
        <w:rPr>
          <w:rFonts w:eastAsia="Calibri"/>
          <w:sz w:val="28"/>
          <w:szCs w:val="28"/>
        </w:rPr>
        <w:t xml:space="preserve"> из 9 ОУ. 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В президентских состязаниях приняли участие 842 ученика из 9 школ.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В сентябре 2024 года проведена военно-спортивная игра «Пятеро смелых», в которой участвовали команды из 5 учреждений (25 подростков).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Следует отметить, что 70% проводимых мероприятий проводится на межведомственной основе, что повышает их эффективность. 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  Профилактическая работа проводилась и с законными представителями несовершеннолетних, так: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   в марте 2024 года  специалистами </w:t>
      </w:r>
      <w:proofErr w:type="spellStart"/>
      <w:r w:rsidRPr="00DC50EB">
        <w:rPr>
          <w:rFonts w:eastAsia="Calibri"/>
          <w:sz w:val="28"/>
          <w:szCs w:val="28"/>
        </w:rPr>
        <w:t>Ачинского</w:t>
      </w:r>
      <w:proofErr w:type="spellEnd"/>
      <w:r w:rsidRPr="00DC50EB">
        <w:rPr>
          <w:rFonts w:eastAsia="Calibri"/>
          <w:sz w:val="28"/>
          <w:szCs w:val="28"/>
        </w:rPr>
        <w:t xml:space="preserve"> центра ПМСОД, врачом педиатром Е.И. </w:t>
      </w:r>
      <w:proofErr w:type="spellStart"/>
      <w:r w:rsidRPr="00DC50EB">
        <w:rPr>
          <w:rFonts w:eastAsia="Calibri"/>
          <w:sz w:val="28"/>
          <w:szCs w:val="28"/>
        </w:rPr>
        <w:t>Заборской</w:t>
      </w:r>
      <w:proofErr w:type="spellEnd"/>
      <w:r w:rsidRPr="00DC50EB">
        <w:rPr>
          <w:rFonts w:eastAsia="Calibri"/>
          <w:sz w:val="28"/>
          <w:szCs w:val="28"/>
        </w:rPr>
        <w:t xml:space="preserve"> и психологом центра  </w:t>
      </w:r>
      <w:proofErr w:type="spellStart"/>
      <w:r w:rsidRPr="00DC50EB">
        <w:rPr>
          <w:rFonts w:eastAsia="Calibri"/>
          <w:sz w:val="28"/>
          <w:szCs w:val="28"/>
        </w:rPr>
        <w:t>В.В.Стриж</w:t>
      </w:r>
      <w:proofErr w:type="spellEnd"/>
      <w:r w:rsidRPr="00DC50EB">
        <w:rPr>
          <w:rFonts w:eastAsia="Calibri"/>
          <w:sz w:val="28"/>
          <w:szCs w:val="28"/>
        </w:rPr>
        <w:t xml:space="preserve">   проведено в очном формате родительское собрание на тему «Профилактика употребления несовершеннолетними ПАВ» - охват 136 родителей из 9 образовательных учреждений;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lastRenderedPageBreak/>
        <w:t xml:space="preserve">   </w:t>
      </w:r>
      <w:proofErr w:type="gramStart"/>
      <w:r w:rsidRPr="00DC50EB">
        <w:rPr>
          <w:rFonts w:eastAsia="Calibri"/>
          <w:sz w:val="28"/>
          <w:szCs w:val="28"/>
        </w:rPr>
        <w:t xml:space="preserve">в рамках  Всероссийского месячника  антинаркотической направленности и популяризации здорового образа жизни  в период с 26 мая по 26 июня 2024 года  в общеобразовательных учреждениях </w:t>
      </w:r>
      <w:proofErr w:type="spellStart"/>
      <w:r w:rsidRPr="00DC50EB">
        <w:rPr>
          <w:rFonts w:eastAsia="Calibri"/>
          <w:sz w:val="28"/>
          <w:szCs w:val="28"/>
        </w:rPr>
        <w:t>Большеулуйского</w:t>
      </w:r>
      <w:proofErr w:type="spellEnd"/>
      <w:r w:rsidRPr="00DC50EB">
        <w:rPr>
          <w:rFonts w:eastAsia="Calibri"/>
          <w:sz w:val="28"/>
          <w:szCs w:val="28"/>
        </w:rPr>
        <w:t xml:space="preserve"> района  было организовано   информирование   родителей (законных представителей) обучающихся через единую систему «Электронный журнал/электронный дневник», родительские чаты  в мессенджерах,  сайты образовательных организаций, социальные сети об интернет - ресурсах по вопросам развития воспитания,  психологической безопасности  детей.</w:t>
      </w:r>
      <w:proofErr w:type="gramEnd"/>
      <w:r w:rsidRPr="00DC50EB">
        <w:rPr>
          <w:rFonts w:eastAsia="Calibri"/>
          <w:sz w:val="28"/>
          <w:szCs w:val="28"/>
        </w:rPr>
        <w:t xml:space="preserve"> В  работе с родителями использовалась запись мероприятия краевой межведомственной профилактической акции «Большое родительское собрание» на тему «Безопасность несовершеннолетних - забота взрослых»;</w:t>
      </w:r>
    </w:p>
    <w:p w:rsidR="00DC50EB" w:rsidRPr="00DC50EB" w:rsidRDefault="00DC50EB" w:rsidP="00DC50EB">
      <w:pPr>
        <w:ind w:firstLine="644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   в период с 26.04 - 28.05.2024 года в 9 образовательных учреждениях были проведены выездные родительские собрания, в которых приняли участие сотрудники МЧС, МО МВД «</w:t>
      </w:r>
      <w:proofErr w:type="spellStart"/>
      <w:r w:rsidRPr="00DC50EB">
        <w:rPr>
          <w:rFonts w:eastAsia="Calibri"/>
          <w:sz w:val="28"/>
          <w:szCs w:val="28"/>
        </w:rPr>
        <w:t>Большеулуйское</w:t>
      </w:r>
      <w:proofErr w:type="spellEnd"/>
      <w:r w:rsidRPr="00DC50EB">
        <w:rPr>
          <w:rFonts w:eastAsia="Calibri"/>
          <w:sz w:val="28"/>
          <w:szCs w:val="28"/>
        </w:rPr>
        <w:t xml:space="preserve">», фельдшера </w:t>
      </w:r>
      <w:proofErr w:type="spellStart"/>
      <w:r w:rsidRPr="00DC50EB">
        <w:rPr>
          <w:rFonts w:eastAsia="Calibri"/>
          <w:sz w:val="28"/>
          <w:szCs w:val="28"/>
        </w:rPr>
        <w:t>ФАПов</w:t>
      </w:r>
      <w:proofErr w:type="spellEnd"/>
      <w:r w:rsidRPr="00DC50EB">
        <w:rPr>
          <w:rFonts w:eastAsia="Calibri"/>
          <w:sz w:val="28"/>
          <w:szCs w:val="28"/>
        </w:rPr>
        <w:t xml:space="preserve">, представители комиссии. Охват родителей составил 112 человек (буклет об уголовной ответственности  за преступления, связанные с незаконным оборотом наркотиков буклет роздан родителям в 9 школах района); </w:t>
      </w:r>
    </w:p>
    <w:p w:rsidR="00DC50EB" w:rsidRPr="00DC50EB" w:rsidRDefault="00DC50EB" w:rsidP="00DC50EB">
      <w:pPr>
        <w:ind w:firstLine="708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разработаны планы профилактической работы с учетом результатов СПТ 2024 года;</w:t>
      </w:r>
    </w:p>
    <w:p w:rsidR="00DC50EB" w:rsidRPr="00DC50EB" w:rsidRDefault="00DC50EB" w:rsidP="00DC50EB">
      <w:pPr>
        <w:ind w:firstLine="708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результаты СПТ детей донесены до их родителей с сохранением принципа конфиденциальности (охват 100% родителей);</w:t>
      </w:r>
    </w:p>
    <w:p w:rsidR="00DC50EB" w:rsidRPr="00DC50EB" w:rsidRDefault="00DC50EB" w:rsidP="00DC50EB">
      <w:pPr>
        <w:ind w:firstLine="708"/>
        <w:jc w:val="both"/>
        <w:rPr>
          <w:rFonts w:eastAsia="Calibri"/>
          <w:sz w:val="28"/>
          <w:szCs w:val="28"/>
        </w:rPr>
      </w:pPr>
      <w:r w:rsidRPr="00DC50EB">
        <w:rPr>
          <w:rFonts w:eastAsia="Calibri"/>
          <w:sz w:val="28"/>
          <w:szCs w:val="28"/>
        </w:rPr>
        <w:t xml:space="preserve"> организована индивидуальная работа в отношении групп  обучающихся, отнесенных к категории высокой и высочайшей вероятности рискового поведения;</w:t>
      </w:r>
    </w:p>
    <w:p w:rsidR="00DC50EB" w:rsidRPr="00DC50EB" w:rsidRDefault="00DC50EB" w:rsidP="00DC50E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C50EB">
        <w:rPr>
          <w:rFonts w:eastAsia="Calibri"/>
          <w:sz w:val="28"/>
          <w:szCs w:val="28"/>
        </w:rPr>
        <w:t>выявлена успешная практика «Коррекционная и профилактическая работа с обучающимися «группы риска» посредством волонтёрской деятельности на базе школьного музея МКОУ «</w:t>
      </w:r>
      <w:proofErr w:type="spellStart"/>
      <w:r w:rsidRPr="00DC50EB">
        <w:rPr>
          <w:rFonts w:eastAsia="Calibri"/>
          <w:sz w:val="28"/>
          <w:szCs w:val="28"/>
        </w:rPr>
        <w:t>Новоеловская</w:t>
      </w:r>
      <w:proofErr w:type="spellEnd"/>
      <w:r w:rsidRPr="00DC50EB">
        <w:rPr>
          <w:rFonts w:eastAsia="Calibri"/>
          <w:sz w:val="28"/>
          <w:szCs w:val="28"/>
        </w:rPr>
        <w:t xml:space="preserve"> СОШ»  Бондаренко Н.В., учителя МКОУ «</w:t>
      </w:r>
      <w:proofErr w:type="spellStart"/>
      <w:r w:rsidRPr="00DC50EB">
        <w:rPr>
          <w:rFonts w:eastAsia="Calibri"/>
          <w:sz w:val="28"/>
          <w:szCs w:val="28"/>
        </w:rPr>
        <w:t>Новоеловская</w:t>
      </w:r>
      <w:proofErr w:type="spellEnd"/>
      <w:r w:rsidRPr="00DC50EB">
        <w:rPr>
          <w:rFonts w:eastAsia="Calibri"/>
          <w:sz w:val="28"/>
          <w:szCs w:val="28"/>
        </w:rPr>
        <w:t xml:space="preserve"> СОШ», которая  вошла в число лучших успешных практик Краевого Форума практик профилактической работы учреждений – субъектов системы профилактики Красноярского края 2024 года.</w:t>
      </w:r>
      <w:proofErr w:type="gramEnd"/>
    </w:p>
    <w:p w:rsidR="00DC50EB" w:rsidRDefault="00DC50EB" w:rsidP="00DC50E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Эффективной практикой профилактической работы, направленной на предупреждение употребления </w:t>
      </w:r>
      <w:r w:rsidRPr="00661B29">
        <w:rPr>
          <w:rFonts w:ascii="Times New Roman" w:hAnsi="Times New Roman"/>
          <w:sz w:val="28"/>
          <w:szCs w:val="28"/>
        </w:rPr>
        <w:t>несовершеннолетни</w:t>
      </w:r>
      <w:r>
        <w:rPr>
          <w:rFonts w:ascii="Times New Roman" w:hAnsi="Times New Roman"/>
          <w:sz w:val="28"/>
          <w:szCs w:val="28"/>
        </w:rPr>
        <w:t xml:space="preserve">ми ПАВ </w:t>
      </w:r>
      <w:r w:rsidRPr="00661B29">
        <w:rPr>
          <w:rFonts w:ascii="Times New Roman" w:hAnsi="Times New Roman"/>
          <w:sz w:val="28"/>
          <w:szCs w:val="28"/>
        </w:rPr>
        <w:t>и совершения ими преступлений в сфере незаконного</w:t>
      </w:r>
      <w:r>
        <w:rPr>
          <w:rFonts w:ascii="Times New Roman" w:hAnsi="Times New Roman"/>
          <w:sz w:val="28"/>
          <w:szCs w:val="28"/>
        </w:rPr>
        <w:t xml:space="preserve"> оборота наркотических средств является вовлечение несовершеннолетних в культурные виды досуга: мероприятия разной тематики и участие в деятельности клубных формирований.</w:t>
      </w:r>
    </w:p>
    <w:p w:rsidR="00DC50EB" w:rsidRPr="00DC50EB" w:rsidRDefault="00DC50EB" w:rsidP="00DC50EB">
      <w:pPr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В отчетном периоде для несовершеннолетних организовано 83 </w:t>
      </w:r>
      <w:proofErr w:type="gramStart"/>
      <w:r w:rsidRPr="00DC50EB">
        <w:rPr>
          <w:sz w:val="28"/>
          <w:szCs w:val="28"/>
        </w:rPr>
        <w:t>клуб-</w:t>
      </w:r>
      <w:proofErr w:type="spellStart"/>
      <w:r w:rsidRPr="00DC50EB">
        <w:rPr>
          <w:sz w:val="28"/>
          <w:szCs w:val="28"/>
        </w:rPr>
        <w:t>ных</w:t>
      </w:r>
      <w:proofErr w:type="spellEnd"/>
      <w:proofErr w:type="gramEnd"/>
      <w:r w:rsidRPr="00DC50EB">
        <w:rPr>
          <w:sz w:val="28"/>
          <w:szCs w:val="28"/>
        </w:rPr>
        <w:t xml:space="preserve"> формирования, которые посещают 664  несовершеннолетних. </w:t>
      </w:r>
    </w:p>
    <w:p w:rsidR="00DC50EB" w:rsidRPr="00DC50EB" w:rsidRDefault="00DC50EB" w:rsidP="00DC50EB">
      <w:pPr>
        <w:ind w:right="-142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       МБУ «Многопрофильный молодежный центр </w:t>
      </w:r>
      <w:proofErr w:type="spellStart"/>
      <w:r w:rsidRPr="00DC50EB">
        <w:rPr>
          <w:sz w:val="28"/>
          <w:szCs w:val="28"/>
        </w:rPr>
        <w:t>Большеулуйского</w:t>
      </w:r>
      <w:proofErr w:type="spellEnd"/>
      <w:r w:rsidRPr="00DC50EB">
        <w:rPr>
          <w:sz w:val="28"/>
          <w:szCs w:val="28"/>
        </w:rPr>
        <w:t xml:space="preserve"> района» проводит профилактические мероприятия, лекции, также разрабатывает и распространяет листовки, буклеты на тему профилактики употребления несовершеннолетними ПАВ и совершения ими преступлений в сфере незаконного оборота наркотических средств, психотропных веществ.</w:t>
      </w:r>
    </w:p>
    <w:p w:rsidR="00DC50EB" w:rsidRPr="00DC50EB" w:rsidRDefault="00DC50EB" w:rsidP="00DC50EB">
      <w:pPr>
        <w:ind w:right="-142"/>
        <w:jc w:val="both"/>
        <w:rPr>
          <w:sz w:val="28"/>
          <w:szCs w:val="28"/>
        </w:rPr>
      </w:pPr>
      <w:r w:rsidRPr="00DC50EB">
        <w:rPr>
          <w:sz w:val="28"/>
          <w:szCs w:val="28"/>
        </w:rPr>
        <w:lastRenderedPageBreak/>
        <w:t xml:space="preserve">      За 2024 года, с участием волонтеров, проведены такие значимые мероприятия, как Всероссийский месячник антинаркотической направленности и популяризации здорового образа жизни, конкурсы, посвященные</w:t>
      </w:r>
      <w:r w:rsidRPr="00DC50E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C50EB">
        <w:rPr>
          <w:sz w:val="28"/>
          <w:szCs w:val="28"/>
        </w:rPr>
        <w:t xml:space="preserve">Международному дню борьбы с наркоманией и незаконным оборотом наркотических средств, интеллектуально – правовая викторина по профилактике правонарушений и преступлений «Подросток и законодательство». 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>По итогам проведенной профилактической работы на территории района отмечается стабильно положительная динамика: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   преступления и общественно опасные деяния, совершённые </w:t>
      </w:r>
      <w:proofErr w:type="spellStart"/>
      <w:proofErr w:type="gramStart"/>
      <w:r w:rsidRPr="00DC50EB">
        <w:rPr>
          <w:sz w:val="28"/>
          <w:szCs w:val="28"/>
        </w:rPr>
        <w:t>несовер-шеннолетними</w:t>
      </w:r>
      <w:proofErr w:type="spellEnd"/>
      <w:proofErr w:type="gramEnd"/>
      <w:r w:rsidRPr="00DC50EB">
        <w:rPr>
          <w:sz w:val="28"/>
          <w:szCs w:val="28"/>
        </w:rPr>
        <w:t xml:space="preserve"> в состоянии алкогольного или наркотического опьянения на территории района не зарегистрированы; 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DC50EB">
        <w:rPr>
          <w:sz w:val="28"/>
          <w:szCs w:val="28"/>
        </w:rPr>
        <w:t xml:space="preserve">    </w:t>
      </w:r>
      <w:r w:rsidRPr="00DC50EB">
        <w:rPr>
          <w:color w:val="000000"/>
          <w:sz w:val="28"/>
          <w:szCs w:val="28"/>
        </w:rPr>
        <w:t xml:space="preserve">количество </w:t>
      </w:r>
      <w:r w:rsidRPr="00DC50EB">
        <w:rPr>
          <w:bCs/>
          <w:color w:val="000000"/>
          <w:sz w:val="28"/>
          <w:szCs w:val="28"/>
        </w:rPr>
        <w:t>выявленных</w:t>
      </w:r>
      <w:r w:rsidRPr="00DC50EB">
        <w:rPr>
          <w:color w:val="000000"/>
          <w:sz w:val="28"/>
          <w:szCs w:val="28"/>
        </w:rPr>
        <w:t xml:space="preserve"> в отчетный период несовершеннолетних, употребляющих </w:t>
      </w:r>
      <w:proofErr w:type="spellStart"/>
      <w:r w:rsidRPr="00DC50EB">
        <w:rPr>
          <w:color w:val="000000"/>
          <w:sz w:val="28"/>
          <w:szCs w:val="28"/>
        </w:rPr>
        <w:t>психоактивные</w:t>
      </w:r>
      <w:proofErr w:type="spellEnd"/>
      <w:r w:rsidRPr="00DC50EB">
        <w:rPr>
          <w:color w:val="000000"/>
          <w:sz w:val="28"/>
          <w:szCs w:val="28"/>
        </w:rPr>
        <w:t xml:space="preserve"> вещества, проживающих на территории района не меняется -2 (АППГ-2);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color w:val="000000"/>
          <w:sz w:val="28"/>
          <w:szCs w:val="28"/>
        </w:rPr>
        <w:t xml:space="preserve">    </w:t>
      </w:r>
      <w:r w:rsidRPr="00DC50EB">
        <w:rPr>
          <w:sz w:val="28"/>
          <w:szCs w:val="28"/>
        </w:rPr>
        <w:t>сотрудниками полиции выявлен 1 (АППГ-1) гражданин, вовлекший несовершеннолетнего в употребление спиртосодержащей продукции.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             По состоянию на 01.01.2025 на учете в ПДН МО МВД России «</w:t>
      </w:r>
      <w:proofErr w:type="spellStart"/>
      <w:r w:rsidRPr="00DC50EB">
        <w:rPr>
          <w:sz w:val="28"/>
          <w:szCs w:val="28"/>
        </w:rPr>
        <w:t>Большеулуйское</w:t>
      </w:r>
      <w:proofErr w:type="spellEnd"/>
      <w:r w:rsidRPr="00DC50EB">
        <w:rPr>
          <w:sz w:val="28"/>
          <w:szCs w:val="28"/>
        </w:rPr>
        <w:t xml:space="preserve">» </w:t>
      </w:r>
      <w:proofErr w:type="gramStart"/>
      <w:r w:rsidRPr="00DC50EB">
        <w:rPr>
          <w:sz w:val="28"/>
          <w:szCs w:val="28"/>
        </w:rPr>
        <w:t>несовершеннолетние, являющиеся потребителями наркотических веществ не состоят</w:t>
      </w:r>
      <w:proofErr w:type="gramEnd"/>
      <w:r w:rsidRPr="00DC50EB">
        <w:rPr>
          <w:sz w:val="28"/>
          <w:szCs w:val="28"/>
        </w:rPr>
        <w:t xml:space="preserve"> (АППГ-0). </w:t>
      </w:r>
      <w:proofErr w:type="gramStart"/>
      <w:r w:rsidRPr="00DC50EB">
        <w:rPr>
          <w:sz w:val="28"/>
          <w:szCs w:val="28"/>
        </w:rPr>
        <w:t xml:space="preserve">Сотрудниками полиции в отношении несовершеннолетних протоколы об административных правонарушениях по </w:t>
      </w:r>
      <w:proofErr w:type="spellStart"/>
      <w:r w:rsidRPr="00DC50EB">
        <w:rPr>
          <w:sz w:val="28"/>
          <w:szCs w:val="28"/>
        </w:rPr>
        <w:t>ст.ст</w:t>
      </w:r>
      <w:proofErr w:type="spellEnd"/>
      <w:r w:rsidRPr="00DC50EB">
        <w:rPr>
          <w:sz w:val="28"/>
          <w:szCs w:val="28"/>
        </w:rPr>
        <w:t xml:space="preserve">. 6.8 КоАП РФ – 0 (АППГ - 0), 6.9 КоАП РФ – 0 (АППГ - 0), 6.9.1, 6.16.1 КоАП РФ – 0 (АППГ - 0), </w:t>
      </w:r>
      <w:r w:rsidRPr="00DC50EB">
        <w:rPr>
          <w:sz w:val="28"/>
          <w:szCs w:val="28"/>
        </w:rPr>
        <w:br/>
        <w:t xml:space="preserve">ч. 1 ст. 20.20 – 0 (АППГ - 2), в отношении родителей, допустивших потребление своими детьми наркотических средств или психотропных веществ (ст. 20.22 КоАП РФ) составлен 1 (АППГ –0) протокол. </w:t>
      </w:r>
      <w:proofErr w:type="gramEnd"/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В течение отчетного периода в комиссию поступило 4 сообщения (АППГ-8)  о фактах нахождения родителей несовершеннолетних в состоянии алкогольного опьянения, которые могут повлечь за собой обстоятельства, представляющие опасность для жизни и здоровья ребёнка.                               </w:t>
      </w:r>
      <w:proofErr w:type="gramStart"/>
      <w:r w:rsidRPr="00DC50EB">
        <w:rPr>
          <w:sz w:val="28"/>
          <w:szCs w:val="28"/>
        </w:rPr>
        <w:t xml:space="preserve">Малолетние дети были изъяты только из 1 семьи (АППГ- 2) и помещены в реабилитационный центр </w:t>
      </w:r>
      <w:r w:rsidRPr="00DC50EB">
        <w:rPr>
          <w:i/>
          <w:sz w:val="28"/>
          <w:szCs w:val="28"/>
        </w:rPr>
        <w:t>(возвращены в кровную семью в течение 30 дней.</w:t>
      </w:r>
      <w:proofErr w:type="gramEnd"/>
      <w:r w:rsidRPr="00DC50EB">
        <w:rPr>
          <w:i/>
          <w:sz w:val="28"/>
          <w:szCs w:val="28"/>
        </w:rPr>
        <w:t xml:space="preserve"> </w:t>
      </w:r>
      <w:proofErr w:type="gramStart"/>
      <w:r w:rsidRPr="00DC50EB">
        <w:rPr>
          <w:i/>
          <w:sz w:val="28"/>
          <w:szCs w:val="28"/>
        </w:rPr>
        <w:t>Для закрепления положительного эффекта с семьей продолжена реализация утвержденной программы КИПР).</w:t>
      </w:r>
      <w:proofErr w:type="gramEnd"/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С родителями организована индивидуально профилактическая работа, в рамках которой 50%  родителей прошли лечение и кодирование от алкогольной зависимости. 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 Все случаи выявленных фактов употребления подростками и родителями ПАВ рассмотрены на заседаниях комиссии и с несовершеннолетними и (или) семьями организована индивидуально профилактическая работа.</w:t>
      </w:r>
    </w:p>
    <w:p w:rsidR="00DC50EB" w:rsidRPr="00DC50EB" w:rsidRDefault="00DC50EB" w:rsidP="00DC50EB">
      <w:pPr>
        <w:widowControl w:val="0"/>
        <w:pBdr>
          <w:bottom w:val="single" w:sz="4" w:space="0" w:color="FFFFFF"/>
        </w:pBdr>
        <w:tabs>
          <w:tab w:val="left" w:pos="567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DC50EB">
        <w:rPr>
          <w:sz w:val="28"/>
          <w:szCs w:val="28"/>
        </w:rPr>
        <w:t xml:space="preserve">    П</w:t>
      </w:r>
      <w:r w:rsidRPr="00DC50EB">
        <w:rPr>
          <w:rFonts w:eastAsia="Calibri"/>
          <w:sz w:val="28"/>
          <w:szCs w:val="28"/>
        </w:rPr>
        <w:t>о результатам проведенного анализа  причин и условий, способствующих употреблению ПАВ,</w:t>
      </w:r>
      <w:r w:rsidRPr="00DC50EB">
        <w:rPr>
          <w:rFonts w:eastAsia="Calibri"/>
          <w:color w:val="FF0000"/>
          <w:sz w:val="28"/>
          <w:szCs w:val="28"/>
        </w:rPr>
        <w:t xml:space="preserve">  </w:t>
      </w:r>
      <w:r w:rsidRPr="00DC50EB">
        <w:rPr>
          <w:rFonts w:eastAsia="Calibri"/>
          <w:sz w:val="28"/>
          <w:szCs w:val="28"/>
        </w:rPr>
        <w:t>комиссия отмечает:</w:t>
      </w:r>
    </w:p>
    <w:p w:rsidR="00DC50EB" w:rsidRPr="00DC50EB" w:rsidRDefault="00DC50EB" w:rsidP="00DC50EB">
      <w:pPr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              низкий уровень  выявления и привлечения к ответственности </w:t>
      </w:r>
      <w:proofErr w:type="spellStart"/>
      <w:proofErr w:type="gramStart"/>
      <w:r w:rsidRPr="00DC50EB">
        <w:rPr>
          <w:sz w:val="28"/>
          <w:szCs w:val="28"/>
        </w:rPr>
        <w:t>несо-вершеннолетних</w:t>
      </w:r>
      <w:proofErr w:type="spellEnd"/>
      <w:proofErr w:type="gramEnd"/>
      <w:r w:rsidRPr="00DC50EB">
        <w:rPr>
          <w:sz w:val="28"/>
          <w:szCs w:val="28"/>
        </w:rPr>
        <w:t xml:space="preserve"> употребляющих ПАВ </w:t>
      </w:r>
      <w:r w:rsidRPr="00DC50EB">
        <w:rPr>
          <w:i/>
          <w:sz w:val="28"/>
          <w:szCs w:val="28"/>
        </w:rPr>
        <w:t>(</w:t>
      </w:r>
      <w:r w:rsidRPr="00DC50EB">
        <w:rPr>
          <w:rFonts w:eastAsia="Calibri"/>
          <w:i/>
          <w:sz w:val="28"/>
          <w:szCs w:val="28"/>
        </w:rPr>
        <w:t xml:space="preserve">по результатам проведенного в 2024 </w:t>
      </w:r>
      <w:r w:rsidRPr="00DC50EB">
        <w:rPr>
          <w:rFonts w:eastAsia="Calibri"/>
          <w:i/>
          <w:sz w:val="28"/>
          <w:szCs w:val="28"/>
        </w:rPr>
        <w:lastRenderedPageBreak/>
        <w:t>году СПТ большое количество обучающихся, участвующие в процедуре, подвержены  с разным уровнем  вероятности употреблению  ПАВ);</w:t>
      </w:r>
    </w:p>
    <w:p w:rsidR="00DC50EB" w:rsidRPr="00DC50EB" w:rsidRDefault="00DC50EB" w:rsidP="00DC50EB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DC50EB">
        <w:rPr>
          <w:sz w:val="28"/>
          <w:szCs w:val="28"/>
        </w:rPr>
        <w:t xml:space="preserve">        </w:t>
      </w:r>
      <w:r w:rsidRPr="00DC50EB">
        <w:rPr>
          <w:rFonts w:eastAsia="Calibri"/>
          <w:sz w:val="28"/>
          <w:szCs w:val="28"/>
        </w:rPr>
        <w:t xml:space="preserve">неэффективные формы работы с родителями   по вопросам </w:t>
      </w:r>
      <w:proofErr w:type="gramStart"/>
      <w:r w:rsidRPr="00DC50EB">
        <w:rPr>
          <w:rFonts w:eastAsia="Calibri"/>
          <w:sz w:val="28"/>
          <w:szCs w:val="28"/>
        </w:rPr>
        <w:t>профи-</w:t>
      </w:r>
      <w:proofErr w:type="spellStart"/>
      <w:r w:rsidRPr="00DC50EB">
        <w:rPr>
          <w:rFonts w:eastAsia="Calibri"/>
          <w:sz w:val="28"/>
          <w:szCs w:val="28"/>
        </w:rPr>
        <w:t>лактики</w:t>
      </w:r>
      <w:proofErr w:type="spellEnd"/>
      <w:proofErr w:type="gramEnd"/>
      <w:r w:rsidRPr="00DC50EB">
        <w:rPr>
          <w:rFonts w:eastAsia="Calibri"/>
          <w:sz w:val="28"/>
          <w:szCs w:val="28"/>
        </w:rPr>
        <w:t xml:space="preserve">  употребления несовершеннолетними </w:t>
      </w:r>
      <w:proofErr w:type="spellStart"/>
      <w:r w:rsidRPr="00DC50EB">
        <w:rPr>
          <w:rFonts w:eastAsia="Calibri"/>
          <w:sz w:val="28"/>
          <w:szCs w:val="28"/>
        </w:rPr>
        <w:t>психоактивных</w:t>
      </w:r>
      <w:proofErr w:type="spellEnd"/>
      <w:r w:rsidRPr="00DC50EB">
        <w:rPr>
          <w:rFonts w:eastAsia="Calibri"/>
          <w:sz w:val="28"/>
          <w:szCs w:val="28"/>
        </w:rPr>
        <w:t xml:space="preserve"> веществ;</w:t>
      </w:r>
    </w:p>
    <w:p w:rsidR="00DC50EB" w:rsidRPr="00DC50EB" w:rsidRDefault="00DC50EB" w:rsidP="00DC50EB">
      <w:pPr>
        <w:widowControl w:val="0"/>
        <w:pBdr>
          <w:bottom w:val="single" w:sz="4" w:space="1" w:color="FFFFFF"/>
        </w:pBdr>
        <w:tabs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 w:rsidRPr="00DC50EB">
        <w:rPr>
          <w:sz w:val="28"/>
          <w:szCs w:val="28"/>
        </w:rPr>
        <w:t xml:space="preserve">    </w:t>
      </w:r>
      <w:r w:rsidRPr="00DC50EB">
        <w:rPr>
          <w:rFonts w:eastAsia="Calibri"/>
          <w:sz w:val="28"/>
          <w:szCs w:val="28"/>
        </w:rPr>
        <w:t>формальный подход при реализации мер индивидуальной профилактики в отношении родителей, потребителей алкоголя.</w:t>
      </w:r>
    </w:p>
    <w:p w:rsidR="00DC50EB" w:rsidRPr="009912A9" w:rsidRDefault="007102CE" w:rsidP="009912A9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9912A9">
        <w:rPr>
          <w:sz w:val="27"/>
          <w:szCs w:val="27"/>
        </w:rPr>
        <w:t xml:space="preserve">  </w:t>
      </w:r>
      <w:r w:rsidR="00FD6764" w:rsidRPr="009912A9">
        <w:rPr>
          <w:b/>
          <w:sz w:val="28"/>
          <w:szCs w:val="28"/>
        </w:rPr>
        <w:t>9)</w:t>
      </w:r>
      <w:r w:rsidRPr="009912A9">
        <w:rPr>
          <w:b/>
          <w:sz w:val="28"/>
          <w:szCs w:val="28"/>
        </w:rPr>
        <w:t xml:space="preserve"> </w:t>
      </w:r>
      <w:r w:rsidR="00DC50EB" w:rsidRPr="009912A9">
        <w:rPr>
          <w:sz w:val="28"/>
          <w:szCs w:val="28"/>
        </w:rPr>
        <w:t xml:space="preserve">На основе проведённого анализа профилактической деятельности органов и учреждений системы профилактики района, сверки данных по обучающимся, состоящим на </w:t>
      </w:r>
      <w:proofErr w:type="spellStart"/>
      <w:r w:rsidR="00DC50EB" w:rsidRPr="009912A9">
        <w:rPr>
          <w:sz w:val="28"/>
          <w:szCs w:val="28"/>
        </w:rPr>
        <w:t>внутришкольных</w:t>
      </w:r>
      <w:proofErr w:type="spellEnd"/>
      <w:r w:rsidR="00DC50EB" w:rsidRPr="009912A9">
        <w:rPr>
          <w:sz w:val="28"/>
          <w:szCs w:val="28"/>
        </w:rPr>
        <w:t xml:space="preserve"> профилактических учётах, </w:t>
      </w:r>
      <w:proofErr w:type="gramStart"/>
      <w:r w:rsidR="00DC50EB" w:rsidRPr="009912A9">
        <w:rPr>
          <w:sz w:val="28"/>
          <w:szCs w:val="28"/>
        </w:rPr>
        <w:t>к</w:t>
      </w:r>
      <w:proofErr w:type="gramEnd"/>
      <w:r w:rsidR="00DC50EB" w:rsidRPr="009912A9">
        <w:rPr>
          <w:sz w:val="28"/>
          <w:szCs w:val="28"/>
        </w:rPr>
        <w:t xml:space="preserve"> определены направления профилактической работы и её содержание, с учётом личностных особенностей подростков. Выработаны маршрутные карты занятости</w:t>
      </w:r>
      <w:r w:rsidR="009912A9">
        <w:rPr>
          <w:sz w:val="28"/>
          <w:szCs w:val="28"/>
        </w:rPr>
        <w:t xml:space="preserve"> несовершен</w:t>
      </w:r>
      <w:r w:rsidR="00DC50EB" w:rsidRPr="009912A9">
        <w:rPr>
          <w:sz w:val="28"/>
          <w:szCs w:val="28"/>
        </w:rPr>
        <w:t>нолетних с перспективным прогнозом организации детей и подростков, в отношении которых проводится индивидуальная профилактическая работа.</w:t>
      </w:r>
      <w:r w:rsidR="009912A9">
        <w:rPr>
          <w:sz w:val="28"/>
          <w:szCs w:val="28"/>
        </w:rPr>
        <w:t xml:space="preserve"> По итогам проведенной работы со 100% несовершеннолетних, с которыми </w:t>
      </w:r>
      <w:proofErr w:type="gramStart"/>
      <w:r w:rsidR="009912A9">
        <w:rPr>
          <w:sz w:val="28"/>
          <w:szCs w:val="28"/>
        </w:rPr>
        <w:t>проводилась индивидуально профилактическая работа были</w:t>
      </w:r>
      <w:proofErr w:type="gramEnd"/>
      <w:r w:rsidR="009912A9">
        <w:rPr>
          <w:sz w:val="28"/>
          <w:szCs w:val="28"/>
        </w:rPr>
        <w:t xml:space="preserve"> заняты во внеурочное время: посещали спортивные секции, кружки в учреждениях культуры, вовлечены и учувствовали в реализации  социально значимых проектах.</w:t>
      </w:r>
    </w:p>
    <w:p w:rsidR="00DC50EB" w:rsidRPr="009912A9" w:rsidRDefault="00DC50EB" w:rsidP="009912A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  Контроль занятости в летний период осуществлялся в отношении  15 (АППГ-21), в их числе:  6 (АППГ-9) несовершеннолетних, вступивших в конфликт с законом: состояли на  учёте ПДН МО МВД «</w:t>
      </w:r>
      <w:proofErr w:type="spellStart"/>
      <w:r w:rsidRPr="009912A9">
        <w:rPr>
          <w:sz w:val="28"/>
          <w:szCs w:val="28"/>
        </w:rPr>
        <w:t>Большеулуйское</w:t>
      </w:r>
      <w:proofErr w:type="spellEnd"/>
      <w:r w:rsidRPr="009912A9">
        <w:rPr>
          <w:sz w:val="28"/>
          <w:szCs w:val="28"/>
        </w:rPr>
        <w:t>» -6 (АППГ-7), из них 3 (АППГ-1) подростка признаны, находящимися в СОП;</w:t>
      </w:r>
    </w:p>
    <w:p w:rsidR="00DC50EB" w:rsidRPr="009912A9" w:rsidRDefault="00DC50EB" w:rsidP="009912A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   4 (АППГ-6) несовершеннолетних проживали в семье, признанной находящейся в СОП, по причине безнадзорности детей; </w:t>
      </w:r>
    </w:p>
    <w:p w:rsidR="00DC50EB" w:rsidRPr="009912A9" w:rsidRDefault="00DC50EB" w:rsidP="009912A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    5 (АППГ-6) несовершеннолетних состояли на ведомственных учетах.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Р</w:t>
      </w:r>
      <w:r w:rsidRPr="009912A9">
        <w:rPr>
          <w:rFonts w:ascii="Times New Roman" w:eastAsiaTheme="minorHAnsi" w:hAnsi="Times New Roman"/>
          <w:sz w:val="28"/>
          <w:szCs w:val="28"/>
        </w:rPr>
        <w:t xml:space="preserve">уководителями органов и учреждений системы профилактики района, </w:t>
      </w:r>
      <w:r w:rsidRPr="009912A9">
        <w:rPr>
          <w:rFonts w:ascii="Times New Roman" w:hAnsi="Times New Roman"/>
          <w:sz w:val="28"/>
          <w:szCs w:val="28"/>
        </w:rPr>
        <w:t>для достижения  установленных комиссией  показателей</w:t>
      </w:r>
      <w:r w:rsidRPr="009912A9">
        <w:rPr>
          <w:rFonts w:ascii="Times New Roman" w:eastAsiaTheme="minorHAnsi" w:hAnsi="Times New Roman"/>
          <w:sz w:val="28"/>
          <w:szCs w:val="28"/>
        </w:rPr>
        <w:t xml:space="preserve"> проведен ряд мероприятий,  в т</w:t>
      </w:r>
      <w:proofErr w:type="gramStart"/>
      <w:r w:rsidRPr="009912A9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9912A9">
        <w:rPr>
          <w:rFonts w:ascii="Times New Roman" w:eastAsiaTheme="minorHAnsi" w:hAnsi="Times New Roman"/>
          <w:sz w:val="28"/>
          <w:szCs w:val="28"/>
        </w:rPr>
        <w:t xml:space="preserve">ч. направленных на недопущение чрезвычайных </w:t>
      </w:r>
      <w:proofErr w:type="spellStart"/>
      <w:r w:rsidRPr="009912A9">
        <w:rPr>
          <w:rFonts w:ascii="Times New Roman" w:eastAsiaTheme="minorHAnsi" w:hAnsi="Times New Roman"/>
          <w:sz w:val="28"/>
          <w:szCs w:val="28"/>
        </w:rPr>
        <w:t>проис</w:t>
      </w:r>
      <w:proofErr w:type="spellEnd"/>
      <w:r w:rsidR="009912A9">
        <w:rPr>
          <w:rFonts w:ascii="Times New Roman" w:eastAsiaTheme="minorHAnsi" w:hAnsi="Times New Roman"/>
          <w:sz w:val="28"/>
          <w:szCs w:val="28"/>
        </w:rPr>
        <w:t>-</w:t>
      </w:r>
      <w:r w:rsidRPr="009912A9">
        <w:rPr>
          <w:rFonts w:ascii="Times New Roman" w:eastAsiaTheme="minorHAnsi" w:hAnsi="Times New Roman"/>
          <w:sz w:val="28"/>
          <w:szCs w:val="28"/>
        </w:rPr>
        <w:t xml:space="preserve">шествий с несовершеннолетними в летний период 2024 года,  а именно:  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подготовлена нормативно-правовая  база, регулирующая организацию летнего отдыха 2024 года;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с мая 2024 года и в течение лета 2024 года на сайтах всех субъектов системы профилактики, в родительских чатах организована информационная кампания о местах, где предоставляется возможность организованного отдыха детям в летний период на территории Красноярского края;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проведена разъяснительная работа с родителями, в том числе родителями, детей, состоящих на всех видах учета, по организованной занятости детей в период всех летних месяцев;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за каждым обучающимся, состоящим на учете, закреплён приказом директора ОУ куратор, ответственный за мониторинг их занятости;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в период с 10 мая по 15 сентября 2024 года на официальных страницах учреждений системы профилактики района, в социальной сети ВК и родительских чатах регулярно размещалась информация, направленная на формирование безопасного поведения детей, последствиях нахождения детей </w:t>
      </w:r>
      <w:r w:rsidRPr="009912A9">
        <w:rPr>
          <w:rFonts w:ascii="Times New Roman" w:hAnsi="Times New Roman"/>
          <w:sz w:val="28"/>
          <w:szCs w:val="28"/>
        </w:rPr>
        <w:lastRenderedPageBreak/>
        <w:t>в опасных местах. Так, за данный период размещено 22 информационных материала для детей и родителей по различной тематике;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в период с 26.04 - 28.05.2024 года в 9 образовательных учреждениях (100%) были проведены выездные родительские собрания «Безопасность детей в летний период», в которых приняли участие сотрудники МЧС, МО МВД «</w:t>
      </w:r>
      <w:proofErr w:type="spellStart"/>
      <w:r w:rsidRPr="009912A9">
        <w:rPr>
          <w:rFonts w:ascii="Times New Roman" w:hAnsi="Times New Roman"/>
          <w:sz w:val="28"/>
          <w:szCs w:val="28"/>
        </w:rPr>
        <w:t>Большеулуйское</w:t>
      </w:r>
      <w:proofErr w:type="spellEnd"/>
      <w:r w:rsidRPr="009912A9">
        <w:rPr>
          <w:rFonts w:ascii="Times New Roman" w:hAnsi="Times New Roman"/>
          <w:sz w:val="28"/>
          <w:szCs w:val="28"/>
        </w:rPr>
        <w:t xml:space="preserve">», фельдшера </w:t>
      </w:r>
      <w:proofErr w:type="spellStart"/>
      <w:r w:rsidRPr="009912A9">
        <w:rPr>
          <w:rFonts w:ascii="Times New Roman" w:hAnsi="Times New Roman"/>
          <w:sz w:val="28"/>
          <w:szCs w:val="28"/>
        </w:rPr>
        <w:t>ФАПов</w:t>
      </w:r>
      <w:proofErr w:type="spellEnd"/>
      <w:r w:rsidRPr="009912A9">
        <w:rPr>
          <w:rFonts w:ascii="Times New Roman" w:hAnsi="Times New Roman"/>
          <w:sz w:val="28"/>
          <w:szCs w:val="28"/>
        </w:rPr>
        <w:t>, отдел образования, ОГИБДД.</w:t>
      </w:r>
      <w:r w:rsidRPr="009912A9">
        <w:rPr>
          <w:sz w:val="28"/>
          <w:szCs w:val="28"/>
        </w:rPr>
        <w:t xml:space="preserve"> </w:t>
      </w:r>
      <w:r w:rsidRPr="009912A9">
        <w:rPr>
          <w:rFonts w:ascii="Times New Roman" w:hAnsi="Times New Roman"/>
          <w:sz w:val="28"/>
          <w:szCs w:val="28"/>
        </w:rPr>
        <w:t>Охват родителей составил 112 чел.;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9912A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912A9">
        <w:rPr>
          <w:rFonts w:ascii="Times New Roman" w:hAnsi="Times New Roman"/>
          <w:sz w:val="28"/>
          <w:szCs w:val="28"/>
        </w:rPr>
        <w:t xml:space="preserve"> в конце учебного года проведены профилактические мероприятия, направленные на формирование у несовершеннолетних позитивного мышления, принципов здорового образа жизни, предупреждение суицидального поведения;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в мае 2024 года муниципальной комиссией проверены 100% спортивных и детских площадок, находящихся на территории района, составлены акты о возможности эксплуатации в летний период;</w:t>
      </w:r>
    </w:p>
    <w:p w:rsidR="00DC50EB" w:rsidRPr="009912A9" w:rsidRDefault="00DC50EB" w:rsidP="009912A9">
      <w:pPr>
        <w:jc w:val="both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  системно, не реже 1 раза в неделю, с целью  контроля  соблюдения  ч. 3  «б»  ст.15 Закона Красноярского  края  «О защите прав ребенка»,  проводились  межведомственные рейды в места возможного нахождения несовершеннолетних детей (такие как: танцевальные площадки, парк «Берег мечты», оборудованные уличные площади торговли, лесные массивы, берег реки Чулым и др.). 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В летний период отдых организован в следующих формах: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  летние оздоровительные лагеря: охвачено 405 детей (АППГ – 432 чел.), 93,8% от выделенных министерством образования Красноярского края мест. 56 детей из малообеспеченных семей, 3 из категории СОП, 7 - из числа семей, участников СВО;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движением  «Первых» проведены в летний период 1 мероприятий, в которые вовлечено 341 ребенок в их числе 15 (100%), состоящих на профилактическом учете;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отдых в загородных оздоровительных лагерях: охвачено 72 (АППГ – 74 чел.) несовершеннолетних, в том числе, 2 - из числа  семей, участников СВО, 31 – из числа детей-сирот и детей, оставшихся без попечения родителей, 1(АППГ-2) подросто</w:t>
      </w:r>
      <w:proofErr w:type="gramStart"/>
      <w:r w:rsidRPr="009912A9">
        <w:rPr>
          <w:rFonts w:ascii="Times New Roman" w:hAnsi="Times New Roman"/>
          <w:sz w:val="28"/>
          <w:szCs w:val="28"/>
        </w:rPr>
        <w:t>к-</w:t>
      </w:r>
      <w:proofErr w:type="gramEnd"/>
      <w:r w:rsidRPr="009912A9">
        <w:rPr>
          <w:rFonts w:ascii="Times New Roman" w:hAnsi="Times New Roman"/>
          <w:sz w:val="28"/>
          <w:szCs w:val="28"/>
        </w:rPr>
        <w:t xml:space="preserve"> состоящий на профилактическом учете был направлен в ЗОЛ «Республика солнечная»; 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МБУ «Многопрофильный молодежный центр </w:t>
      </w:r>
      <w:proofErr w:type="spellStart"/>
      <w:r w:rsidRPr="009912A9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9912A9">
        <w:rPr>
          <w:rFonts w:ascii="Times New Roman" w:hAnsi="Times New Roman"/>
          <w:sz w:val="28"/>
          <w:szCs w:val="28"/>
        </w:rPr>
        <w:t xml:space="preserve"> района» проведены 43 культурно-досуговых и </w:t>
      </w:r>
      <w:proofErr w:type="gramStart"/>
      <w:r w:rsidRPr="009912A9">
        <w:rPr>
          <w:rFonts w:ascii="Times New Roman" w:hAnsi="Times New Roman"/>
          <w:sz w:val="28"/>
          <w:szCs w:val="28"/>
        </w:rPr>
        <w:t>патриотических</w:t>
      </w:r>
      <w:proofErr w:type="gramEnd"/>
      <w:r w:rsidRPr="009912A9">
        <w:rPr>
          <w:rFonts w:ascii="Times New Roman" w:hAnsi="Times New Roman"/>
          <w:sz w:val="28"/>
          <w:szCs w:val="28"/>
        </w:rPr>
        <w:t xml:space="preserve"> мероприятия. Осуществлялись съемка и монтаж активистами видеороликов, посвященных мероприятиям, а также истории района, такие, как «История района в воспоминаниях». В мероприятиях  задействовано более 300 детей и подростков, в их числе 15 (100%) несовершеннолетних, состоящих на профилактических учетах;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поездка 4 (АППГ-7) несовершеннолетних на ТИМ «Юниор»,</w:t>
      </w:r>
      <w:r w:rsidRPr="009912A9">
        <w:rPr>
          <w:sz w:val="28"/>
          <w:szCs w:val="28"/>
        </w:rPr>
        <w:t xml:space="preserve"> </w:t>
      </w:r>
      <w:r w:rsidRPr="009912A9">
        <w:rPr>
          <w:rFonts w:ascii="Times New Roman" w:hAnsi="Times New Roman"/>
          <w:sz w:val="28"/>
          <w:szCs w:val="28"/>
        </w:rPr>
        <w:t>1 – 25% (АППГ-2; 29%) подросток из семьи, состоящей на профилактическом учете;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 отдых в палаточных сменах. За летний период 2023 года отдохнули 49 (АППГ – 24) детей, в том числе, 2 - из числа семей, участников СВО;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lastRenderedPageBreak/>
        <w:t xml:space="preserve">           деятельность трудовых отрядов старшеклассников (ТОС): с июня по август 2024 года было организовано 124 рабочих места,  трудоустроены  11- 8,9 % (АППГ-1; 0,7%) подростков состоящих на профилактических учетах; 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ФСК «Олимп»  провел  спортивные  соревнования, в рамках которых  организованы фито-столы, в которых приняли участие более 150 подростков и 32 подростка (2 –13 %, состоящий на профилактическом учете)  в течение июня 2024 года посещали спортивные тренировки;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 выезды детей за пределы района: 152 ребенка посетили </w:t>
      </w:r>
      <w:proofErr w:type="spellStart"/>
      <w:r w:rsidRPr="009912A9">
        <w:rPr>
          <w:rFonts w:ascii="Times New Roman" w:hAnsi="Times New Roman"/>
          <w:sz w:val="28"/>
          <w:szCs w:val="28"/>
        </w:rPr>
        <w:t>Ачинский</w:t>
      </w:r>
      <w:proofErr w:type="spellEnd"/>
      <w:r w:rsidRPr="009912A9">
        <w:rPr>
          <w:rFonts w:ascii="Times New Roman" w:hAnsi="Times New Roman"/>
          <w:sz w:val="28"/>
          <w:szCs w:val="28"/>
        </w:rPr>
        <w:t xml:space="preserve"> драматический театр, </w:t>
      </w:r>
      <w:proofErr w:type="spellStart"/>
      <w:r w:rsidRPr="009912A9">
        <w:rPr>
          <w:rFonts w:ascii="Times New Roman" w:hAnsi="Times New Roman"/>
          <w:sz w:val="28"/>
          <w:szCs w:val="28"/>
        </w:rPr>
        <w:t>аквацентр</w:t>
      </w:r>
      <w:proofErr w:type="spellEnd"/>
      <w:r w:rsidRPr="009912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912A9">
        <w:rPr>
          <w:rFonts w:ascii="Times New Roman" w:hAnsi="Times New Roman"/>
          <w:sz w:val="28"/>
          <w:szCs w:val="28"/>
        </w:rPr>
        <w:t>Акваформа</w:t>
      </w:r>
      <w:proofErr w:type="spellEnd"/>
      <w:r w:rsidRPr="009912A9">
        <w:rPr>
          <w:rFonts w:ascii="Times New Roman" w:hAnsi="Times New Roman"/>
          <w:sz w:val="28"/>
          <w:szCs w:val="28"/>
        </w:rPr>
        <w:t>», парк флоры и фауны «Роев ручей»;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50 несовершеннолетних приняли участие в туристических походах, экскурсиях организованных  движением «Первых»;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912A9">
        <w:rPr>
          <w:rFonts w:ascii="Times New Roman" w:hAnsi="Times New Roman"/>
          <w:sz w:val="28"/>
          <w:szCs w:val="28"/>
        </w:rPr>
        <w:t>обучением по программам</w:t>
      </w:r>
      <w:proofErr w:type="gramEnd"/>
      <w:r w:rsidRPr="009912A9">
        <w:rPr>
          <w:rFonts w:ascii="Times New Roman" w:hAnsi="Times New Roman"/>
          <w:sz w:val="28"/>
          <w:szCs w:val="28"/>
        </w:rPr>
        <w:t xml:space="preserve"> дополнительного образования 95 несовершеннолетних;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 деятельность мобильной группы подростков МБОУ «</w:t>
      </w:r>
      <w:proofErr w:type="spellStart"/>
      <w:r w:rsidRPr="009912A9">
        <w:rPr>
          <w:rFonts w:ascii="Times New Roman" w:hAnsi="Times New Roman"/>
          <w:sz w:val="28"/>
          <w:szCs w:val="28"/>
        </w:rPr>
        <w:t>Большеулуйская</w:t>
      </w:r>
      <w:proofErr w:type="spellEnd"/>
      <w:r w:rsidRPr="009912A9">
        <w:rPr>
          <w:rFonts w:ascii="Times New Roman" w:hAnsi="Times New Roman"/>
          <w:sz w:val="28"/>
          <w:szCs w:val="28"/>
        </w:rPr>
        <w:t xml:space="preserve"> СОШ»: в период июля-августа 2024 года в данную группу были включены 10 подростков, из них, СОП -  2 (13%);</w:t>
      </w:r>
    </w:p>
    <w:p w:rsidR="00DC50EB" w:rsidRPr="009912A9" w:rsidRDefault="00DC50EB" w:rsidP="009912A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 xml:space="preserve">          посещение программы летних чтений "Цвет настроения - лето" в центральной детской библиотеке 12 чел.;</w:t>
      </w:r>
    </w:p>
    <w:p w:rsidR="00DC50EB" w:rsidRPr="009912A9" w:rsidRDefault="00DC50EB" w:rsidP="009912A9">
      <w:pPr>
        <w:jc w:val="both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 специалистами КГБУ СО «КЦСОН «</w:t>
      </w:r>
      <w:proofErr w:type="spellStart"/>
      <w:r w:rsidRPr="009912A9">
        <w:rPr>
          <w:sz w:val="28"/>
          <w:szCs w:val="28"/>
        </w:rPr>
        <w:t>Большеулуйский</w:t>
      </w:r>
      <w:proofErr w:type="spellEnd"/>
      <w:r w:rsidRPr="009912A9">
        <w:rPr>
          <w:sz w:val="28"/>
          <w:szCs w:val="28"/>
        </w:rPr>
        <w:t>» обеспечена работа компьютерного зала, игровой комнаты; проведены спортивные, игровые мероприятия, охвачено  40 несовершеннолетних из них 12 – 80 %  состоящих на профилактических учетах.</w:t>
      </w:r>
    </w:p>
    <w:p w:rsidR="00DC50EB" w:rsidRPr="009912A9" w:rsidRDefault="00DC50EB" w:rsidP="009912A9">
      <w:pPr>
        <w:jc w:val="both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В летний период учреждениями культуры  проведено 915 (АППГ- 872) мероприятий,                    Посещения составили 14 210 (АППГ - 13928). </w:t>
      </w:r>
      <w:r w:rsidRPr="009912A9">
        <w:rPr>
          <w:rFonts w:eastAsiaTheme="minorEastAsia"/>
          <w:sz w:val="28"/>
          <w:szCs w:val="28"/>
        </w:rPr>
        <w:t xml:space="preserve">Формы организации  разнообразны: </w:t>
      </w:r>
      <w:proofErr w:type="spellStart"/>
      <w:proofErr w:type="gramStart"/>
      <w:r w:rsidRPr="009912A9">
        <w:rPr>
          <w:rFonts w:eastAsiaTheme="minorEastAsia"/>
          <w:sz w:val="28"/>
          <w:szCs w:val="28"/>
        </w:rPr>
        <w:t>игро</w:t>
      </w:r>
      <w:proofErr w:type="spellEnd"/>
      <w:r w:rsidRPr="009912A9">
        <w:rPr>
          <w:rFonts w:eastAsiaTheme="minorEastAsia"/>
          <w:sz w:val="28"/>
          <w:szCs w:val="28"/>
        </w:rPr>
        <w:t>-вые</w:t>
      </w:r>
      <w:proofErr w:type="gramEnd"/>
      <w:r w:rsidRPr="009912A9">
        <w:rPr>
          <w:rFonts w:eastAsiaTheme="minorEastAsia"/>
          <w:sz w:val="28"/>
          <w:szCs w:val="28"/>
        </w:rPr>
        <w:t xml:space="preserve"> программы, интерактивные игры, конкурсы рисунков на асфальте, спортивно - игровые программы, кинопоказы, </w:t>
      </w:r>
      <w:proofErr w:type="spellStart"/>
      <w:r w:rsidRPr="009912A9">
        <w:rPr>
          <w:rFonts w:eastAsiaTheme="minorEastAsia"/>
          <w:sz w:val="28"/>
          <w:szCs w:val="28"/>
        </w:rPr>
        <w:t>мультвикторины</w:t>
      </w:r>
      <w:proofErr w:type="spellEnd"/>
      <w:r w:rsidRPr="009912A9">
        <w:rPr>
          <w:rFonts w:eastAsiaTheme="minorEastAsia"/>
          <w:sz w:val="28"/>
          <w:szCs w:val="28"/>
        </w:rPr>
        <w:t>.</w:t>
      </w:r>
      <w:r w:rsidRPr="009912A9">
        <w:rPr>
          <w:sz w:val="28"/>
          <w:szCs w:val="28"/>
        </w:rPr>
        <w:t xml:space="preserve"> </w:t>
      </w:r>
      <w:proofErr w:type="gramStart"/>
      <w:r w:rsidRPr="009912A9">
        <w:rPr>
          <w:rFonts w:eastAsiaTheme="minorEastAsia"/>
          <w:sz w:val="28"/>
          <w:szCs w:val="28"/>
        </w:rPr>
        <w:t xml:space="preserve">В театрализованном представлении «Наше яркое лето!», приняли участие 14- 93%) , несовершеннолетних </w:t>
      </w:r>
      <w:proofErr w:type="spellStart"/>
      <w:r w:rsidRPr="009912A9">
        <w:rPr>
          <w:rFonts w:eastAsiaTheme="minorEastAsia"/>
          <w:sz w:val="28"/>
          <w:szCs w:val="28"/>
        </w:rPr>
        <w:t>подучётной</w:t>
      </w:r>
      <w:proofErr w:type="spellEnd"/>
      <w:r w:rsidRPr="009912A9">
        <w:rPr>
          <w:rFonts w:eastAsiaTheme="minorEastAsia"/>
          <w:sz w:val="28"/>
          <w:szCs w:val="28"/>
        </w:rPr>
        <w:t xml:space="preserve"> категории.  </w:t>
      </w:r>
      <w:proofErr w:type="gramEnd"/>
    </w:p>
    <w:p w:rsidR="00DC50EB" w:rsidRPr="009912A9" w:rsidRDefault="00DC50EB" w:rsidP="009912A9">
      <w:pPr>
        <w:jc w:val="both"/>
        <w:rPr>
          <w:rFonts w:eastAsiaTheme="minorEastAsia"/>
          <w:sz w:val="28"/>
          <w:szCs w:val="28"/>
        </w:rPr>
      </w:pPr>
      <w:r w:rsidRPr="009912A9">
        <w:rPr>
          <w:rFonts w:eastAsiaTheme="minorEastAsia"/>
          <w:sz w:val="28"/>
          <w:szCs w:val="28"/>
        </w:rPr>
        <w:t xml:space="preserve">            Проведены мероприятия (320, количество увеличено на 20 по сравнению с прошлым годом), направленные на обеспечение комплексной безопасности детей.    </w:t>
      </w:r>
    </w:p>
    <w:p w:rsidR="00DC50EB" w:rsidRPr="009912A9" w:rsidRDefault="00DC50EB" w:rsidP="009912A9">
      <w:pPr>
        <w:shd w:val="clear" w:color="auto" w:fill="FFFFFF"/>
        <w:jc w:val="both"/>
        <w:rPr>
          <w:color w:val="000000"/>
          <w:sz w:val="28"/>
          <w:szCs w:val="28"/>
        </w:rPr>
      </w:pPr>
      <w:r w:rsidRPr="009912A9">
        <w:rPr>
          <w:color w:val="1A1A1A"/>
          <w:sz w:val="28"/>
          <w:szCs w:val="28"/>
        </w:rPr>
        <w:t xml:space="preserve">      Большую долю при  планировании летнего досуга, отводилось  мероприятиям патриотического направления. В сравнении с прошлым годом, в 2024 году  мероприятий патриотического направления проведено на 50 больше, охват составил 243 ребенка, в их числе 11-73 %,</w:t>
      </w:r>
      <w:r w:rsidRPr="009912A9">
        <w:rPr>
          <w:color w:val="000000"/>
          <w:sz w:val="28"/>
          <w:szCs w:val="28"/>
        </w:rPr>
        <w:t xml:space="preserve">  </w:t>
      </w:r>
    </w:p>
    <w:p w:rsidR="00DC50EB" w:rsidRPr="009912A9" w:rsidRDefault="00DC50EB" w:rsidP="009912A9">
      <w:pPr>
        <w:shd w:val="clear" w:color="auto" w:fill="FFFFFF"/>
        <w:jc w:val="both"/>
        <w:rPr>
          <w:sz w:val="28"/>
          <w:szCs w:val="28"/>
        </w:rPr>
      </w:pPr>
      <w:r w:rsidRPr="009912A9">
        <w:rPr>
          <w:color w:val="1A1A1A"/>
          <w:sz w:val="28"/>
          <w:szCs w:val="28"/>
        </w:rPr>
        <w:t xml:space="preserve">      </w:t>
      </w:r>
      <w:r w:rsidRPr="009912A9">
        <w:rPr>
          <w:sz w:val="28"/>
          <w:szCs w:val="28"/>
        </w:rPr>
        <w:t xml:space="preserve">Традиционно, в рамках краевого проекта «Библиотечное лето», в мае 2024 года сельские и детская библиотеки </w:t>
      </w:r>
      <w:proofErr w:type="spellStart"/>
      <w:r w:rsidRPr="009912A9">
        <w:rPr>
          <w:sz w:val="28"/>
          <w:szCs w:val="28"/>
        </w:rPr>
        <w:t>Большеулуйского</w:t>
      </w:r>
      <w:proofErr w:type="spellEnd"/>
      <w:r w:rsidRPr="009912A9">
        <w:rPr>
          <w:sz w:val="28"/>
          <w:szCs w:val="28"/>
        </w:rPr>
        <w:t xml:space="preserve"> района разработали программы летних чтений с целью  организации досуга детей и подростков, а также с целью стать центром общения и познавательного отдыха. </w:t>
      </w:r>
    </w:p>
    <w:p w:rsidR="00DC50EB" w:rsidRPr="009912A9" w:rsidRDefault="00DC50EB" w:rsidP="009912A9">
      <w:pPr>
        <w:jc w:val="both"/>
        <w:rPr>
          <w:color w:val="2C2D2E"/>
          <w:sz w:val="28"/>
          <w:szCs w:val="28"/>
        </w:rPr>
      </w:pPr>
      <w:r w:rsidRPr="009912A9">
        <w:rPr>
          <w:sz w:val="28"/>
          <w:szCs w:val="28"/>
        </w:rPr>
        <w:t xml:space="preserve">       Для реализации программ в библиотеках организованы литературно-творческие</w:t>
      </w:r>
      <w:r w:rsidRPr="009912A9">
        <w:rPr>
          <w:sz w:val="28"/>
          <w:szCs w:val="28"/>
        </w:rPr>
        <w:br/>
        <w:t xml:space="preserve">Недельки. Каждая неделя посвящена определенной теме, а каждый день </w:t>
      </w:r>
      <w:r w:rsidRPr="009912A9">
        <w:rPr>
          <w:sz w:val="28"/>
          <w:szCs w:val="28"/>
        </w:rPr>
        <w:lastRenderedPageBreak/>
        <w:t>носит тематический характер. Это дни творчества, литературные,   интеллектуальные, игровые, дни кинопоказа</w:t>
      </w:r>
      <w:r w:rsidRPr="009912A9">
        <w:rPr>
          <w:color w:val="2C2D2E"/>
          <w:sz w:val="28"/>
          <w:szCs w:val="28"/>
        </w:rPr>
        <w:t xml:space="preserve">. </w:t>
      </w:r>
    </w:p>
    <w:p w:rsidR="00DC50EB" w:rsidRPr="009912A9" w:rsidRDefault="00DC50EB" w:rsidP="009912A9">
      <w:pPr>
        <w:jc w:val="both"/>
        <w:rPr>
          <w:rFonts w:eastAsiaTheme="minorEastAsia"/>
          <w:sz w:val="28"/>
          <w:szCs w:val="28"/>
        </w:rPr>
      </w:pPr>
      <w:r w:rsidRPr="009912A9">
        <w:rPr>
          <w:sz w:val="28"/>
          <w:szCs w:val="28"/>
        </w:rPr>
        <w:t xml:space="preserve">      В прошлом отчётном периоде (летний отдых 2023 года) </w:t>
      </w:r>
      <w:r w:rsidRPr="009912A9">
        <w:rPr>
          <w:rFonts w:eastAsiaTheme="minorEastAsia"/>
          <w:sz w:val="28"/>
          <w:szCs w:val="28"/>
        </w:rPr>
        <w:t>к недостаткам организации летней кампании   отнесли устаревшие формы организаци</w:t>
      </w:r>
      <w:r w:rsidR="009912A9">
        <w:rPr>
          <w:rFonts w:eastAsiaTheme="minorEastAsia"/>
          <w:sz w:val="28"/>
          <w:szCs w:val="28"/>
        </w:rPr>
        <w:t>и досуга для несовер</w:t>
      </w:r>
      <w:r w:rsidRPr="009912A9">
        <w:rPr>
          <w:rFonts w:eastAsiaTheme="minorEastAsia"/>
          <w:sz w:val="28"/>
          <w:szCs w:val="28"/>
        </w:rPr>
        <w:t xml:space="preserve">шеннолетних. Учитывая данные недочёты, в летнем периоде 2024 года работники культуры внедряли новые формы работы, такие как:  тематические танцевальные программы, встречи с творческими людьми, увеличение приглашаемых гастрольных организаций, интерактивные программы, активное освоение при проведении мероприятий парка отдыха «Берег мечты», чтение на свежем воздухе, </w:t>
      </w:r>
      <w:r w:rsidRPr="009912A9">
        <w:rPr>
          <w:sz w:val="28"/>
          <w:szCs w:val="28"/>
        </w:rPr>
        <w:t>встречи в клубе любителей видеоигр.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В рамках межведомственного взаимодействия удалось охватить организованными формами занятости 695 детей -76,8% (АППГ – 681 чел. – 74,8%) детского населения и 100% несовершеннолетних состоящих на профилактическом учете в комиссии и учреждениях системы профилактики района.</w:t>
      </w:r>
    </w:p>
    <w:p w:rsidR="00DC50EB" w:rsidRPr="009912A9" w:rsidRDefault="00DC50EB" w:rsidP="009912A9">
      <w:pPr>
        <w:suppressAutoHyphens/>
        <w:jc w:val="both"/>
        <w:rPr>
          <w:sz w:val="28"/>
          <w:szCs w:val="28"/>
        </w:rPr>
      </w:pPr>
      <w:r w:rsidRPr="009912A9">
        <w:rPr>
          <w:bCs/>
          <w:sz w:val="28"/>
          <w:szCs w:val="28"/>
        </w:rPr>
        <w:t xml:space="preserve">         </w:t>
      </w:r>
      <w:r w:rsidRPr="009912A9">
        <w:rPr>
          <w:sz w:val="28"/>
          <w:szCs w:val="28"/>
        </w:rPr>
        <w:t xml:space="preserve">В период летней кампании недостатки и проблемы в обеспечении комплексной безопасности детей, трудовой занятости подростков, находящихся в категории социального риска, по итогам проведенного анализа, не выявлены.      </w:t>
      </w:r>
    </w:p>
    <w:p w:rsidR="00DC50EB" w:rsidRPr="009912A9" w:rsidRDefault="00DC50EB" w:rsidP="009912A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912A9">
        <w:rPr>
          <w:rFonts w:ascii="Times New Roman" w:hAnsi="Times New Roman"/>
          <w:sz w:val="28"/>
          <w:szCs w:val="28"/>
        </w:rPr>
        <w:t>Возникающие рабочие вопросы  решались оперативно, своевременно принимались необходимые меры  по их устранению. В летнем периоде чрезвычайные происшествия (несчастные случаи) с участием несовершеннолетних, насилие (жестокое обращение) в отношении детей, совершение преступлений, как несовершеннолетними, так и в отношении них на территории муниципального образования «</w:t>
      </w:r>
      <w:proofErr w:type="spellStart"/>
      <w:r w:rsidRPr="009912A9">
        <w:rPr>
          <w:rFonts w:ascii="Times New Roman" w:hAnsi="Times New Roman"/>
          <w:sz w:val="28"/>
          <w:szCs w:val="28"/>
        </w:rPr>
        <w:t>Большеулуйский</w:t>
      </w:r>
      <w:proofErr w:type="spellEnd"/>
      <w:r w:rsidRPr="009912A9">
        <w:rPr>
          <w:rFonts w:ascii="Times New Roman" w:hAnsi="Times New Roman"/>
          <w:sz w:val="28"/>
          <w:szCs w:val="28"/>
        </w:rPr>
        <w:t xml:space="preserve"> район», не зарегистрированы. Не зарегистрированы случаи гибели детей от внешних причин.</w:t>
      </w:r>
    </w:p>
    <w:p w:rsidR="00DC50EB" w:rsidRPr="009912A9" w:rsidRDefault="00DC50EB" w:rsidP="009912A9">
      <w:pPr>
        <w:pStyle w:val="20"/>
        <w:shd w:val="clear" w:color="auto" w:fill="auto"/>
        <w:tabs>
          <w:tab w:val="left" w:pos="918"/>
        </w:tabs>
        <w:spacing w:before="0" w:after="0" w:line="240" w:lineRule="auto"/>
        <w:rPr>
          <w:sz w:val="28"/>
          <w:szCs w:val="28"/>
        </w:rPr>
      </w:pPr>
      <w:r w:rsidRPr="009912A9">
        <w:rPr>
          <w:sz w:val="28"/>
          <w:szCs w:val="28"/>
        </w:rPr>
        <w:t xml:space="preserve">         Отсутствуют несовершеннолетние, не приступившие к учебным занятиям в образовательных учреждениях района и края, в </w:t>
      </w:r>
      <w:proofErr w:type="spellStart"/>
      <w:r w:rsidRPr="009912A9">
        <w:rPr>
          <w:sz w:val="28"/>
          <w:szCs w:val="28"/>
        </w:rPr>
        <w:t>т.ч</w:t>
      </w:r>
      <w:proofErr w:type="spellEnd"/>
      <w:r w:rsidRPr="009912A9">
        <w:rPr>
          <w:sz w:val="28"/>
          <w:szCs w:val="28"/>
        </w:rPr>
        <w:t>. и выпускники 9 и 11 классов 2023-2024 учебного года.</w:t>
      </w:r>
    </w:p>
    <w:p w:rsidR="00A82D1E" w:rsidRDefault="00416853" w:rsidP="00752D13">
      <w:pPr>
        <w:widowControl w:val="0"/>
        <w:pBdr>
          <w:bottom w:val="single" w:sz="4" w:space="0" w:color="FFFFFF"/>
        </w:pBdr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6764" w:rsidRPr="005514E6">
        <w:rPr>
          <w:b/>
          <w:sz w:val="28"/>
          <w:szCs w:val="28"/>
        </w:rPr>
        <w:t>2.3.</w:t>
      </w:r>
      <w:r w:rsidR="00A82D1E">
        <w:rPr>
          <w:b/>
          <w:sz w:val="28"/>
          <w:szCs w:val="28"/>
        </w:rPr>
        <w:t xml:space="preserve"> </w:t>
      </w:r>
      <w:r w:rsidR="00654866">
        <w:rPr>
          <w:color w:val="000000"/>
          <w:sz w:val="28"/>
        </w:rPr>
        <w:t>Н</w:t>
      </w:r>
      <w:r w:rsidR="00654866" w:rsidRPr="00906760">
        <w:rPr>
          <w:color w:val="000000"/>
          <w:sz w:val="28"/>
        </w:rPr>
        <w:t xml:space="preserve">а базе школьного музея Боевой и </w:t>
      </w:r>
      <w:r w:rsidR="00654866">
        <w:rPr>
          <w:color w:val="000000"/>
          <w:sz w:val="28"/>
        </w:rPr>
        <w:t xml:space="preserve">трудовой Славы им. Волкова П.С. </w:t>
      </w:r>
      <w:r w:rsidR="00616D23" w:rsidRPr="00906760">
        <w:rPr>
          <w:color w:val="000000"/>
          <w:sz w:val="28"/>
        </w:rPr>
        <w:t>в МКОУ «</w:t>
      </w:r>
      <w:proofErr w:type="spellStart"/>
      <w:r w:rsidR="00616D23" w:rsidRPr="00906760">
        <w:rPr>
          <w:color w:val="000000"/>
          <w:sz w:val="28"/>
        </w:rPr>
        <w:t>Новоеловская</w:t>
      </w:r>
      <w:proofErr w:type="spellEnd"/>
      <w:r w:rsidR="00616D23" w:rsidRPr="00906760">
        <w:rPr>
          <w:color w:val="000000"/>
          <w:sz w:val="28"/>
        </w:rPr>
        <w:t xml:space="preserve"> СОШ»  руководителем школьного музея</w:t>
      </w:r>
      <w:r w:rsidR="00654866">
        <w:rPr>
          <w:color w:val="000000"/>
          <w:sz w:val="28"/>
        </w:rPr>
        <w:t xml:space="preserve"> совместно с </w:t>
      </w:r>
      <w:r w:rsidR="00654866" w:rsidRPr="00906760">
        <w:rPr>
          <w:color w:val="000000"/>
          <w:sz w:val="28"/>
        </w:rPr>
        <w:t xml:space="preserve">педагогом–психологом </w:t>
      </w:r>
      <w:r w:rsidR="00654866">
        <w:rPr>
          <w:color w:val="000000"/>
          <w:sz w:val="28"/>
        </w:rPr>
        <w:t>реализуется</w:t>
      </w:r>
      <w:r w:rsidR="00616D23" w:rsidRPr="00906760">
        <w:rPr>
          <w:color w:val="000000"/>
          <w:sz w:val="28"/>
        </w:rPr>
        <w:t xml:space="preserve"> приоритетное направлени</w:t>
      </w:r>
      <w:r w:rsidR="00654866">
        <w:rPr>
          <w:color w:val="000000"/>
          <w:sz w:val="28"/>
        </w:rPr>
        <w:t>е</w:t>
      </w:r>
      <w:r w:rsidR="00616D23" w:rsidRPr="00906760">
        <w:rPr>
          <w:color w:val="000000"/>
          <w:sz w:val="28"/>
        </w:rPr>
        <w:t xml:space="preserve"> коррекционной и профилактической работы</w:t>
      </w:r>
      <w:r w:rsidR="00616D23">
        <w:rPr>
          <w:color w:val="000000"/>
          <w:sz w:val="28"/>
        </w:rPr>
        <w:t xml:space="preserve"> с </w:t>
      </w:r>
      <w:proofErr w:type="gramStart"/>
      <w:r w:rsidR="00616D23">
        <w:rPr>
          <w:color w:val="000000"/>
          <w:sz w:val="28"/>
        </w:rPr>
        <w:t>обучающимися</w:t>
      </w:r>
      <w:proofErr w:type="gramEnd"/>
      <w:r w:rsidR="00616D23">
        <w:rPr>
          <w:color w:val="000000"/>
          <w:sz w:val="28"/>
        </w:rPr>
        <w:t xml:space="preserve"> «группы риска» </w:t>
      </w:r>
      <w:r w:rsidR="00616D23" w:rsidRPr="00906760">
        <w:rPr>
          <w:color w:val="000000"/>
          <w:sz w:val="28"/>
        </w:rPr>
        <w:t>- деятельность отряда «Волонтёры Победы»</w:t>
      </w:r>
      <w:r w:rsidR="00654866">
        <w:rPr>
          <w:color w:val="000000"/>
          <w:sz w:val="28"/>
        </w:rPr>
        <w:t>.</w:t>
      </w:r>
      <w:r w:rsidR="00616D23" w:rsidRPr="00906760">
        <w:rPr>
          <w:color w:val="000000"/>
          <w:sz w:val="28"/>
        </w:rPr>
        <w:t xml:space="preserve"> </w:t>
      </w:r>
      <w:r w:rsidR="00616D23" w:rsidRPr="00774124">
        <w:rPr>
          <w:color w:val="000000"/>
          <w:sz w:val="28"/>
        </w:rPr>
        <w:t xml:space="preserve">В </w:t>
      </w:r>
      <w:r w:rsidR="00654866">
        <w:rPr>
          <w:color w:val="000000"/>
          <w:sz w:val="28"/>
        </w:rPr>
        <w:t>основу взаимодействия</w:t>
      </w:r>
      <w:r w:rsidR="00616D23">
        <w:rPr>
          <w:color w:val="000000"/>
          <w:sz w:val="28"/>
        </w:rPr>
        <w:t xml:space="preserve"> </w:t>
      </w:r>
      <w:r w:rsidR="00616D23" w:rsidRPr="00774124">
        <w:rPr>
          <w:color w:val="000000"/>
          <w:sz w:val="28"/>
        </w:rPr>
        <w:t>были положены концептуальные основ</w:t>
      </w:r>
      <w:r w:rsidR="00616D23">
        <w:rPr>
          <w:color w:val="000000"/>
          <w:sz w:val="28"/>
        </w:rPr>
        <w:t>ы</w:t>
      </w:r>
      <w:r w:rsidR="00616D23" w:rsidRPr="00774124">
        <w:rPr>
          <w:color w:val="000000"/>
          <w:sz w:val="28"/>
        </w:rPr>
        <w:t xml:space="preserve"> ФГОС общего образования, Концепция духовно-нравственного развития и воспитания гражданина России, Государственная программа Красноярского края «Содействие развитию гражданского общества», План мероприятий </w:t>
      </w:r>
      <w:r w:rsidR="00616D23">
        <w:rPr>
          <w:color w:val="000000"/>
          <w:sz w:val="28"/>
        </w:rPr>
        <w:t xml:space="preserve">всероссийского общественного </w:t>
      </w:r>
      <w:r w:rsidR="00654866">
        <w:rPr>
          <w:color w:val="000000"/>
          <w:sz w:val="28"/>
        </w:rPr>
        <w:t>движения</w:t>
      </w:r>
      <w:r w:rsidR="00654866" w:rsidRPr="00774124">
        <w:rPr>
          <w:color w:val="000000"/>
          <w:sz w:val="28"/>
        </w:rPr>
        <w:t xml:space="preserve"> «Волонтёры Победы».</w:t>
      </w:r>
      <w:r w:rsidR="00A72B56">
        <w:rPr>
          <w:color w:val="000000"/>
          <w:sz w:val="28"/>
        </w:rPr>
        <w:t xml:space="preserve"> </w:t>
      </w:r>
      <w:r w:rsidR="00A72B56">
        <w:rPr>
          <w:rStyle w:val="c3"/>
          <w:color w:val="000000"/>
          <w:sz w:val="28"/>
          <w:szCs w:val="28"/>
        </w:rPr>
        <w:t>Мероприятия проводятся</w:t>
      </w:r>
      <w:r w:rsidR="00A72B56" w:rsidRPr="00726E3B">
        <w:rPr>
          <w:rStyle w:val="c3"/>
          <w:color w:val="000000"/>
          <w:sz w:val="28"/>
          <w:szCs w:val="28"/>
        </w:rPr>
        <w:t xml:space="preserve"> на базе школьного музея Боевой и трудовой Славы </w:t>
      </w:r>
      <w:proofErr w:type="spellStart"/>
      <w:r w:rsidR="00A72B56" w:rsidRPr="00726E3B">
        <w:rPr>
          <w:rStyle w:val="c3"/>
          <w:color w:val="000000"/>
          <w:sz w:val="28"/>
          <w:szCs w:val="28"/>
        </w:rPr>
        <w:t>им</w:t>
      </w:r>
      <w:proofErr w:type="gramStart"/>
      <w:r w:rsidR="00A72B56" w:rsidRPr="00726E3B">
        <w:rPr>
          <w:rStyle w:val="c3"/>
          <w:color w:val="000000"/>
          <w:sz w:val="28"/>
          <w:szCs w:val="28"/>
        </w:rPr>
        <w:t>.В</w:t>
      </w:r>
      <w:proofErr w:type="gramEnd"/>
      <w:r w:rsidR="00A72B56" w:rsidRPr="00726E3B">
        <w:rPr>
          <w:rStyle w:val="c3"/>
          <w:color w:val="000000"/>
          <w:sz w:val="28"/>
          <w:szCs w:val="28"/>
        </w:rPr>
        <w:t>олкова</w:t>
      </w:r>
      <w:proofErr w:type="spellEnd"/>
      <w:r w:rsidR="00A72B56" w:rsidRPr="00726E3B">
        <w:rPr>
          <w:rStyle w:val="c3"/>
          <w:color w:val="000000"/>
          <w:sz w:val="28"/>
          <w:szCs w:val="28"/>
        </w:rPr>
        <w:t xml:space="preserve"> П.С., и в кабинете информатики, где имеется всё необходимое оборудование для создания графических и мультимедийных продуктов, и участия в онлайн мероприятиях ВОД «Волонтёры Победы». </w:t>
      </w:r>
      <w:r w:rsidR="00A72B56">
        <w:rPr>
          <w:rStyle w:val="c3"/>
          <w:color w:val="000000"/>
          <w:sz w:val="28"/>
          <w:szCs w:val="28"/>
        </w:rPr>
        <w:lastRenderedPageBreak/>
        <w:t xml:space="preserve">Несовершеннолетние </w:t>
      </w:r>
      <w:r w:rsidR="00A72B56" w:rsidRPr="00726E3B">
        <w:rPr>
          <w:rStyle w:val="c3"/>
          <w:color w:val="000000"/>
          <w:sz w:val="28"/>
          <w:szCs w:val="28"/>
        </w:rPr>
        <w:t>записыва</w:t>
      </w:r>
      <w:r w:rsidR="00A72B56">
        <w:rPr>
          <w:rStyle w:val="c3"/>
          <w:color w:val="000000"/>
          <w:sz w:val="28"/>
          <w:szCs w:val="28"/>
        </w:rPr>
        <w:t>ют</w:t>
      </w:r>
      <w:r w:rsidR="00A72B56" w:rsidRPr="00726E3B">
        <w:rPr>
          <w:rStyle w:val="c3"/>
          <w:color w:val="000000"/>
          <w:sz w:val="28"/>
          <w:szCs w:val="28"/>
        </w:rPr>
        <w:t xml:space="preserve">ся на мероприятия через платформу ВОД для начисления рейтингового балла за активность.  Также через сеть Интернет распространяется информация о волонтёрской деятельности, ведутся страницы школьного музея в социальных сетях </w:t>
      </w:r>
      <w:proofErr w:type="spellStart"/>
      <w:r w:rsidR="00A72B56" w:rsidRPr="00726E3B">
        <w:rPr>
          <w:rStyle w:val="c3"/>
          <w:color w:val="000000"/>
          <w:sz w:val="28"/>
          <w:szCs w:val="28"/>
        </w:rPr>
        <w:t>Вконтакте</w:t>
      </w:r>
      <w:proofErr w:type="spellEnd"/>
      <w:r w:rsidR="00A72B56" w:rsidRPr="00726E3B">
        <w:rPr>
          <w:rStyle w:val="c3"/>
          <w:color w:val="000000"/>
          <w:sz w:val="28"/>
          <w:szCs w:val="28"/>
        </w:rPr>
        <w:t xml:space="preserve"> и Одноклассники. Участвуя в мероприятиях, дети получают возможность поездок, знакомства с новыми друзьями, участия в мероприятиях разных уровней, что в свою очередь тоже яв</w:t>
      </w:r>
      <w:r w:rsidR="00A72B56">
        <w:rPr>
          <w:rStyle w:val="c3"/>
          <w:color w:val="000000"/>
          <w:sz w:val="28"/>
          <w:szCs w:val="28"/>
        </w:rPr>
        <w:t xml:space="preserve">ляется определённым </w:t>
      </w:r>
      <w:proofErr w:type="spellStart"/>
      <w:r w:rsidR="00A72B56">
        <w:rPr>
          <w:rStyle w:val="c3"/>
          <w:color w:val="000000"/>
          <w:sz w:val="28"/>
          <w:szCs w:val="28"/>
        </w:rPr>
        <w:t>мотиватором</w:t>
      </w:r>
      <w:proofErr w:type="spellEnd"/>
      <w:r w:rsidR="00A72B56" w:rsidRPr="00F273BD">
        <w:rPr>
          <w:rStyle w:val="c3"/>
          <w:color w:val="000000"/>
          <w:sz w:val="28"/>
          <w:szCs w:val="28"/>
        </w:rPr>
        <w:t xml:space="preserve">. </w:t>
      </w:r>
      <w:r w:rsidR="00A72B56">
        <w:rPr>
          <w:rStyle w:val="c3"/>
          <w:color w:val="000000"/>
          <w:sz w:val="28"/>
          <w:szCs w:val="28"/>
        </w:rPr>
        <w:t>Привлекаются спонсоры</w:t>
      </w:r>
      <w:r w:rsidR="00920064">
        <w:rPr>
          <w:rStyle w:val="c3"/>
          <w:color w:val="000000"/>
          <w:sz w:val="28"/>
          <w:szCs w:val="28"/>
        </w:rPr>
        <w:t xml:space="preserve">, которые обеспечиваю материальную поддержку: </w:t>
      </w:r>
      <w:r w:rsidR="00A72B56" w:rsidRPr="00F273BD">
        <w:rPr>
          <w:rStyle w:val="c3"/>
          <w:color w:val="000000"/>
          <w:sz w:val="28"/>
          <w:szCs w:val="28"/>
        </w:rPr>
        <w:t>бесплатные путёвки активистам</w:t>
      </w:r>
      <w:r w:rsidR="00A72B56">
        <w:rPr>
          <w:rStyle w:val="c3"/>
          <w:color w:val="000000"/>
          <w:sz w:val="28"/>
          <w:szCs w:val="28"/>
        </w:rPr>
        <w:t xml:space="preserve"> движения</w:t>
      </w:r>
      <w:r w:rsidR="00A72B56" w:rsidRPr="00F273BD">
        <w:rPr>
          <w:rStyle w:val="c3"/>
          <w:color w:val="000000"/>
          <w:sz w:val="28"/>
          <w:szCs w:val="28"/>
        </w:rPr>
        <w:t>, сувенирные и брендовые подарки за достижен</w:t>
      </w:r>
      <w:r w:rsidR="00920064">
        <w:rPr>
          <w:rStyle w:val="c3"/>
          <w:color w:val="000000"/>
          <w:sz w:val="28"/>
          <w:szCs w:val="28"/>
        </w:rPr>
        <w:t>ия, одежда с логотипом движения.</w:t>
      </w:r>
      <w:r w:rsidR="00A82D1E">
        <w:rPr>
          <w:rStyle w:val="c3"/>
          <w:color w:val="000000"/>
          <w:sz w:val="28"/>
          <w:szCs w:val="28"/>
        </w:rPr>
        <w:t xml:space="preserve"> </w:t>
      </w:r>
    </w:p>
    <w:p w:rsidR="00A82D1E" w:rsidRPr="00C235C2" w:rsidRDefault="008A0E49" w:rsidP="00752D13">
      <w:pPr>
        <w:widowControl w:val="0"/>
        <w:pBdr>
          <w:bottom w:val="single" w:sz="4" w:space="0" w:color="FFFFFF"/>
        </w:pBdr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A82D1E">
        <w:rPr>
          <w:rStyle w:val="c3"/>
          <w:color w:val="000000"/>
          <w:sz w:val="28"/>
          <w:szCs w:val="28"/>
        </w:rPr>
        <w:t xml:space="preserve"> </w:t>
      </w:r>
      <w:r w:rsidR="00C5171E">
        <w:rPr>
          <w:sz w:val="28"/>
          <w:szCs w:val="28"/>
        </w:rPr>
        <w:t>В</w:t>
      </w:r>
      <w:r w:rsidR="00A82D1E" w:rsidRPr="00BF017D">
        <w:rPr>
          <w:sz w:val="28"/>
          <w:szCs w:val="28"/>
        </w:rPr>
        <w:t xml:space="preserve"> </w:t>
      </w:r>
      <w:r w:rsidR="00C5171E" w:rsidRPr="003C4D40">
        <w:rPr>
          <w:bCs/>
          <w:kern w:val="36"/>
          <w:sz w:val="28"/>
          <w:szCs w:val="28"/>
        </w:rPr>
        <w:t>музейной комнате</w:t>
      </w:r>
      <w:r w:rsidR="00C5171E">
        <w:rPr>
          <w:bCs/>
          <w:kern w:val="36"/>
          <w:sz w:val="28"/>
          <w:szCs w:val="28"/>
        </w:rPr>
        <w:t xml:space="preserve"> МБОУ «</w:t>
      </w:r>
      <w:proofErr w:type="spellStart"/>
      <w:r w:rsidR="00C5171E">
        <w:rPr>
          <w:bCs/>
          <w:kern w:val="36"/>
          <w:sz w:val="28"/>
          <w:szCs w:val="28"/>
        </w:rPr>
        <w:t>Большеулуйская</w:t>
      </w:r>
      <w:proofErr w:type="spellEnd"/>
      <w:r w:rsidR="00C5171E">
        <w:rPr>
          <w:bCs/>
          <w:kern w:val="36"/>
          <w:sz w:val="28"/>
          <w:szCs w:val="28"/>
        </w:rPr>
        <w:t xml:space="preserve"> СОШ»</w:t>
      </w:r>
      <w:r w:rsidR="00E860F9" w:rsidRPr="00E860F9">
        <w:rPr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E860F9">
        <w:rPr>
          <w:bCs/>
          <w:kern w:val="36"/>
          <w:sz w:val="28"/>
          <w:szCs w:val="28"/>
        </w:rPr>
        <w:t>профилактичес</w:t>
      </w:r>
      <w:proofErr w:type="spellEnd"/>
      <w:r>
        <w:rPr>
          <w:bCs/>
          <w:kern w:val="36"/>
          <w:sz w:val="28"/>
          <w:szCs w:val="28"/>
        </w:rPr>
        <w:t>-</w:t>
      </w:r>
      <w:r w:rsidR="00E860F9">
        <w:rPr>
          <w:bCs/>
          <w:kern w:val="36"/>
          <w:sz w:val="28"/>
          <w:szCs w:val="28"/>
        </w:rPr>
        <w:t>кие</w:t>
      </w:r>
      <w:proofErr w:type="gramEnd"/>
      <w:r w:rsidR="00E860F9">
        <w:rPr>
          <w:bCs/>
          <w:kern w:val="36"/>
          <w:sz w:val="28"/>
          <w:szCs w:val="28"/>
        </w:rPr>
        <w:t xml:space="preserve"> мероприятия проводятся представителями</w:t>
      </w:r>
      <w:r w:rsidR="00E860F9" w:rsidRPr="003C4D40">
        <w:rPr>
          <w:bCs/>
          <w:kern w:val="36"/>
          <w:sz w:val="28"/>
          <w:szCs w:val="28"/>
        </w:rPr>
        <w:t xml:space="preserve"> духовенства</w:t>
      </w:r>
      <w:r w:rsidR="00E860F9">
        <w:rPr>
          <w:bCs/>
          <w:kern w:val="36"/>
          <w:sz w:val="28"/>
          <w:szCs w:val="28"/>
        </w:rPr>
        <w:t xml:space="preserve"> (</w:t>
      </w:r>
      <w:r w:rsidR="00C235C2">
        <w:rPr>
          <w:bCs/>
          <w:kern w:val="36"/>
          <w:sz w:val="28"/>
          <w:szCs w:val="28"/>
        </w:rPr>
        <w:t xml:space="preserve">Александром Осиповым, </w:t>
      </w:r>
      <w:r w:rsidR="00E860F9">
        <w:rPr>
          <w:bCs/>
          <w:kern w:val="36"/>
          <w:sz w:val="28"/>
          <w:szCs w:val="28"/>
        </w:rPr>
        <w:t>настоятелем Никольского храма с. Большой Улуй) и ветеранами</w:t>
      </w:r>
      <w:r w:rsidR="00E860F9" w:rsidRPr="003C4D40">
        <w:rPr>
          <w:bCs/>
          <w:kern w:val="36"/>
          <w:sz w:val="28"/>
          <w:szCs w:val="28"/>
        </w:rPr>
        <w:t xml:space="preserve">   труда</w:t>
      </w:r>
      <w:r w:rsidR="00C235C2">
        <w:rPr>
          <w:bCs/>
          <w:kern w:val="36"/>
          <w:sz w:val="28"/>
          <w:szCs w:val="28"/>
        </w:rPr>
        <w:t xml:space="preserve"> РФ и Почетным гражданином </w:t>
      </w:r>
      <w:proofErr w:type="spellStart"/>
      <w:r w:rsidR="00C235C2">
        <w:rPr>
          <w:bCs/>
          <w:kern w:val="36"/>
          <w:sz w:val="28"/>
          <w:szCs w:val="28"/>
        </w:rPr>
        <w:t>Большеулуйского</w:t>
      </w:r>
      <w:proofErr w:type="spellEnd"/>
      <w:r w:rsidR="00C235C2">
        <w:rPr>
          <w:bCs/>
          <w:kern w:val="36"/>
          <w:sz w:val="28"/>
          <w:szCs w:val="28"/>
        </w:rPr>
        <w:t xml:space="preserve"> района (В.В. </w:t>
      </w:r>
      <w:proofErr w:type="spellStart"/>
      <w:r w:rsidR="00C235C2">
        <w:rPr>
          <w:bCs/>
          <w:kern w:val="36"/>
          <w:sz w:val="28"/>
          <w:szCs w:val="28"/>
        </w:rPr>
        <w:t>Уско</w:t>
      </w:r>
      <w:r>
        <w:rPr>
          <w:bCs/>
          <w:kern w:val="36"/>
          <w:sz w:val="28"/>
          <w:szCs w:val="28"/>
        </w:rPr>
        <w:t>-</w:t>
      </w:r>
      <w:r w:rsidR="00C235C2">
        <w:rPr>
          <w:bCs/>
          <w:kern w:val="36"/>
          <w:sz w:val="28"/>
          <w:szCs w:val="28"/>
        </w:rPr>
        <w:t>вым</w:t>
      </w:r>
      <w:proofErr w:type="spellEnd"/>
      <w:r w:rsidR="00C235C2">
        <w:rPr>
          <w:bCs/>
          <w:kern w:val="36"/>
          <w:sz w:val="28"/>
          <w:szCs w:val="28"/>
        </w:rPr>
        <w:t>)</w:t>
      </w:r>
      <w:r w:rsidR="00E860F9">
        <w:rPr>
          <w:bCs/>
          <w:kern w:val="36"/>
          <w:sz w:val="28"/>
          <w:szCs w:val="28"/>
        </w:rPr>
        <w:t>.</w:t>
      </w:r>
      <w:r w:rsidR="00C5171E" w:rsidRPr="00BF017D">
        <w:rPr>
          <w:sz w:val="28"/>
          <w:szCs w:val="28"/>
        </w:rPr>
        <w:t xml:space="preserve"> </w:t>
      </w:r>
      <w:r w:rsidR="00C235C2">
        <w:rPr>
          <w:sz w:val="28"/>
          <w:szCs w:val="28"/>
        </w:rPr>
        <w:t xml:space="preserve"> </w:t>
      </w:r>
      <w:r w:rsidR="00C235C2">
        <w:rPr>
          <w:bCs/>
          <w:kern w:val="36"/>
          <w:sz w:val="28"/>
          <w:szCs w:val="28"/>
        </w:rPr>
        <w:t xml:space="preserve">Настоятель Никольского храма с. Большой Улуй Александр Осипов проводил индивидуальные беседы не только с несовершеннолетними, но и их законными представителями. Информация о проведенных мероприятиях размещена на </w:t>
      </w:r>
      <w:r w:rsidR="00C235C2" w:rsidRPr="00C235C2">
        <w:rPr>
          <w:bCs/>
          <w:kern w:val="36"/>
          <w:sz w:val="28"/>
          <w:szCs w:val="28"/>
        </w:rPr>
        <w:t>сайте красноярской епархии РПЦ</w:t>
      </w:r>
      <w:r w:rsidR="00C235C2">
        <w:rPr>
          <w:bCs/>
          <w:kern w:val="36"/>
          <w:sz w:val="28"/>
          <w:szCs w:val="28"/>
        </w:rPr>
        <w:t>.</w:t>
      </w:r>
    </w:p>
    <w:p w:rsidR="00602395" w:rsidRDefault="00602395" w:rsidP="00752D13">
      <w:pPr>
        <w:widowControl w:val="0"/>
        <w:pBdr>
          <w:bottom w:val="single" w:sz="4" w:space="0" w:color="FFFFFF"/>
        </w:pBdr>
        <w:jc w:val="both"/>
        <w:rPr>
          <w:sz w:val="28"/>
          <w:szCs w:val="28"/>
        </w:rPr>
      </w:pPr>
      <w:r w:rsidRPr="00416853">
        <w:rPr>
          <w:sz w:val="28"/>
          <w:szCs w:val="28"/>
        </w:rPr>
        <w:t xml:space="preserve">             </w:t>
      </w:r>
      <w:r w:rsidR="00416853" w:rsidRPr="00416853">
        <w:rPr>
          <w:sz w:val="28"/>
          <w:szCs w:val="28"/>
        </w:rPr>
        <w:t>Военно-патриотическое воспитание является одним из основных направлений деятельности местного отделения</w:t>
      </w:r>
      <w:r w:rsidR="00416853">
        <w:rPr>
          <w:sz w:val="28"/>
          <w:szCs w:val="28"/>
        </w:rPr>
        <w:t xml:space="preserve"> </w:t>
      </w:r>
      <w:r w:rsidR="00416853" w:rsidRPr="00602395">
        <w:rPr>
          <w:sz w:val="28"/>
          <w:szCs w:val="28"/>
        </w:rPr>
        <w:t>Всероссийского детско</w:t>
      </w:r>
      <w:r w:rsidR="00416853">
        <w:rPr>
          <w:sz w:val="28"/>
          <w:szCs w:val="28"/>
        </w:rPr>
        <w:t>-</w:t>
      </w:r>
      <w:r w:rsidR="00416853" w:rsidRPr="00602395">
        <w:rPr>
          <w:sz w:val="28"/>
          <w:szCs w:val="28"/>
        </w:rPr>
        <w:t>юношеского военно-патриотического общественного движения</w:t>
      </w:r>
      <w:r w:rsidR="00416853" w:rsidRPr="00416853">
        <w:rPr>
          <w:sz w:val="28"/>
          <w:szCs w:val="28"/>
        </w:rPr>
        <w:t xml:space="preserve"> «ЮНАРМИЯ» </w:t>
      </w:r>
      <w:proofErr w:type="spellStart"/>
      <w:r w:rsidR="00416853">
        <w:rPr>
          <w:sz w:val="28"/>
          <w:szCs w:val="28"/>
        </w:rPr>
        <w:t>Большеулуйского</w:t>
      </w:r>
      <w:proofErr w:type="spellEnd"/>
      <w:r w:rsidR="00416853">
        <w:rPr>
          <w:sz w:val="28"/>
          <w:szCs w:val="28"/>
        </w:rPr>
        <w:t xml:space="preserve"> района, созданного на базе многопрофильного молодежного центра </w:t>
      </w:r>
      <w:proofErr w:type="spellStart"/>
      <w:r w:rsidR="00416853">
        <w:rPr>
          <w:sz w:val="28"/>
          <w:szCs w:val="28"/>
        </w:rPr>
        <w:t>Большеулуйского</w:t>
      </w:r>
      <w:proofErr w:type="spellEnd"/>
      <w:r w:rsidR="00416853">
        <w:rPr>
          <w:sz w:val="28"/>
          <w:szCs w:val="28"/>
        </w:rPr>
        <w:t xml:space="preserve"> района</w:t>
      </w:r>
      <w:r w:rsidR="00416853" w:rsidRPr="00416853">
        <w:rPr>
          <w:sz w:val="28"/>
          <w:szCs w:val="28"/>
        </w:rPr>
        <w:t xml:space="preserve">. </w:t>
      </w:r>
      <w:r w:rsidRPr="00602395">
        <w:rPr>
          <w:sz w:val="28"/>
          <w:szCs w:val="28"/>
        </w:rPr>
        <w:t>В настоящее время в местном отделении Всероссийского детско</w:t>
      </w:r>
      <w:r>
        <w:rPr>
          <w:sz w:val="28"/>
          <w:szCs w:val="28"/>
        </w:rPr>
        <w:t>-</w:t>
      </w:r>
      <w:r w:rsidRPr="00602395">
        <w:rPr>
          <w:sz w:val="28"/>
          <w:szCs w:val="28"/>
        </w:rPr>
        <w:t xml:space="preserve">юношеского военно-патриотического общественного движения «ЮНАРМИЯ» состоит </w:t>
      </w:r>
      <w:r w:rsidRPr="00C35F7D">
        <w:rPr>
          <w:sz w:val="28"/>
          <w:szCs w:val="28"/>
        </w:rPr>
        <w:t>4</w:t>
      </w:r>
      <w:r w:rsidR="00C35F7D" w:rsidRPr="00C35F7D">
        <w:rPr>
          <w:sz w:val="28"/>
          <w:szCs w:val="28"/>
        </w:rPr>
        <w:t>7</w:t>
      </w:r>
      <w:r>
        <w:rPr>
          <w:sz w:val="28"/>
          <w:szCs w:val="28"/>
        </w:rPr>
        <w:t xml:space="preserve"> юнарм</w:t>
      </w:r>
      <w:r w:rsidRPr="00602395">
        <w:rPr>
          <w:sz w:val="28"/>
          <w:szCs w:val="28"/>
        </w:rPr>
        <w:t>ейцев.</w:t>
      </w:r>
      <w:r>
        <w:t xml:space="preserve"> </w:t>
      </w:r>
      <w:r w:rsidR="00654866">
        <w:rPr>
          <w:color w:val="000000"/>
          <w:sz w:val="28"/>
        </w:rPr>
        <w:t xml:space="preserve"> </w:t>
      </w:r>
      <w:r w:rsidRPr="00602395">
        <w:rPr>
          <w:sz w:val="28"/>
          <w:szCs w:val="28"/>
        </w:rPr>
        <w:t xml:space="preserve">В  </w:t>
      </w:r>
      <w:r w:rsidR="00C35F7D">
        <w:rPr>
          <w:sz w:val="28"/>
          <w:szCs w:val="28"/>
        </w:rPr>
        <w:t>4</w:t>
      </w:r>
      <w:r w:rsidRPr="00602395">
        <w:rPr>
          <w:sz w:val="28"/>
          <w:szCs w:val="28"/>
        </w:rPr>
        <w:t xml:space="preserve"> общеобразовательных организациях района созданы </w:t>
      </w:r>
      <w:proofErr w:type="spellStart"/>
      <w:r w:rsidRPr="00602395">
        <w:rPr>
          <w:sz w:val="28"/>
          <w:szCs w:val="28"/>
        </w:rPr>
        <w:t>военно</w:t>
      </w:r>
      <w:proofErr w:type="spellEnd"/>
      <w:r w:rsidRPr="00602395">
        <w:rPr>
          <w:sz w:val="28"/>
          <w:szCs w:val="28"/>
        </w:rPr>
        <w:t xml:space="preserve"> – патриотические </w:t>
      </w:r>
      <w:r>
        <w:rPr>
          <w:sz w:val="28"/>
          <w:szCs w:val="28"/>
        </w:rPr>
        <w:t>отряды</w:t>
      </w:r>
      <w:r w:rsidRPr="00602395">
        <w:rPr>
          <w:sz w:val="28"/>
          <w:szCs w:val="28"/>
        </w:rPr>
        <w:t xml:space="preserve"> (далее – ВП</w:t>
      </w:r>
      <w:r>
        <w:rPr>
          <w:sz w:val="28"/>
          <w:szCs w:val="28"/>
        </w:rPr>
        <w:t>О</w:t>
      </w:r>
      <w:r w:rsidRPr="00602395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AE7E7E">
        <w:rPr>
          <w:sz w:val="28"/>
          <w:szCs w:val="28"/>
        </w:rPr>
        <w:t xml:space="preserve"> ВПО «Патриот» Бобровская ООШ филиал М</w:t>
      </w:r>
      <w:r w:rsidR="00C35F7D">
        <w:rPr>
          <w:sz w:val="28"/>
          <w:szCs w:val="28"/>
        </w:rPr>
        <w:t>К</w:t>
      </w:r>
      <w:r w:rsidR="00AE7E7E">
        <w:rPr>
          <w:sz w:val="28"/>
          <w:szCs w:val="28"/>
        </w:rPr>
        <w:t>ОУ «</w:t>
      </w:r>
      <w:proofErr w:type="spellStart"/>
      <w:r w:rsidR="00C35F7D">
        <w:rPr>
          <w:sz w:val="28"/>
          <w:szCs w:val="28"/>
        </w:rPr>
        <w:t>Новоникольская</w:t>
      </w:r>
      <w:proofErr w:type="spellEnd"/>
      <w:r w:rsidR="00C35F7D">
        <w:rPr>
          <w:sz w:val="28"/>
          <w:szCs w:val="28"/>
        </w:rPr>
        <w:t xml:space="preserve"> О</w:t>
      </w:r>
      <w:r w:rsidR="00AE7E7E">
        <w:rPr>
          <w:sz w:val="28"/>
          <w:szCs w:val="28"/>
        </w:rPr>
        <w:t>ОШ»; ВПО «Юность России»</w:t>
      </w:r>
      <w:r w:rsidR="00185322">
        <w:rPr>
          <w:sz w:val="28"/>
          <w:szCs w:val="28"/>
        </w:rPr>
        <w:t xml:space="preserve"> МКОУ «</w:t>
      </w:r>
      <w:proofErr w:type="spellStart"/>
      <w:r w:rsidR="00185322">
        <w:rPr>
          <w:sz w:val="28"/>
          <w:szCs w:val="28"/>
        </w:rPr>
        <w:t>Новоникольская</w:t>
      </w:r>
      <w:proofErr w:type="spellEnd"/>
      <w:r w:rsidR="00185322">
        <w:rPr>
          <w:sz w:val="28"/>
          <w:szCs w:val="28"/>
        </w:rPr>
        <w:t xml:space="preserve"> СОШ»; ВПО «Беркут» МКОУ «</w:t>
      </w:r>
      <w:proofErr w:type="spellStart"/>
      <w:r w:rsidR="00185322">
        <w:rPr>
          <w:sz w:val="28"/>
          <w:szCs w:val="28"/>
        </w:rPr>
        <w:t>Сучковская</w:t>
      </w:r>
      <w:proofErr w:type="spellEnd"/>
      <w:r w:rsidR="00185322">
        <w:rPr>
          <w:sz w:val="28"/>
          <w:szCs w:val="28"/>
        </w:rPr>
        <w:t xml:space="preserve"> СОШ»; ВПО «Сибиряк» МКОУ «</w:t>
      </w:r>
      <w:proofErr w:type="spellStart"/>
      <w:r w:rsidR="00185322">
        <w:rPr>
          <w:sz w:val="28"/>
          <w:szCs w:val="28"/>
        </w:rPr>
        <w:t>Новоеловская</w:t>
      </w:r>
      <w:proofErr w:type="spellEnd"/>
      <w:r w:rsidR="00185322">
        <w:rPr>
          <w:sz w:val="28"/>
          <w:szCs w:val="28"/>
        </w:rPr>
        <w:t xml:space="preserve"> СОШ».</w:t>
      </w:r>
    </w:p>
    <w:p w:rsidR="00602395" w:rsidRDefault="00C35F7D" w:rsidP="00752D13">
      <w:pPr>
        <w:widowControl w:val="0"/>
        <w:pBdr>
          <w:bottom w:val="single" w:sz="4" w:space="0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</w:t>
      </w:r>
      <w:r w:rsidR="00A82D1E" w:rsidRPr="00406711">
        <w:rPr>
          <w:sz w:val="28"/>
          <w:szCs w:val="28"/>
        </w:rPr>
        <w:t xml:space="preserve">абота, проводимая по военно-патриотическому воспитанию, дает положительные результаты. </w:t>
      </w:r>
      <w:r>
        <w:rPr>
          <w:sz w:val="28"/>
          <w:szCs w:val="28"/>
        </w:rPr>
        <w:t xml:space="preserve"> Несовершеннолетние входящие в состав </w:t>
      </w:r>
      <w:r w:rsidRPr="00602395">
        <w:rPr>
          <w:sz w:val="28"/>
          <w:szCs w:val="28"/>
        </w:rPr>
        <w:t>местно</w:t>
      </w:r>
      <w:r>
        <w:rPr>
          <w:sz w:val="28"/>
          <w:szCs w:val="28"/>
        </w:rPr>
        <w:t>го</w:t>
      </w:r>
      <w:r w:rsidRPr="0060239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602395">
        <w:rPr>
          <w:sz w:val="28"/>
          <w:szCs w:val="28"/>
        </w:rPr>
        <w:t xml:space="preserve"> Всероссийского детско</w:t>
      </w:r>
      <w:r>
        <w:rPr>
          <w:sz w:val="28"/>
          <w:szCs w:val="28"/>
        </w:rPr>
        <w:t>-</w:t>
      </w:r>
      <w:r w:rsidRPr="00602395">
        <w:rPr>
          <w:sz w:val="28"/>
          <w:szCs w:val="28"/>
        </w:rPr>
        <w:t>юношеского военно-патриотического общественного движения «ЮНАРМИЯ»</w:t>
      </w:r>
      <w:r>
        <w:rPr>
          <w:sz w:val="28"/>
          <w:szCs w:val="28"/>
        </w:rPr>
        <w:t xml:space="preserve"> в совершении правонарушений не замечены.</w:t>
      </w:r>
    </w:p>
    <w:p w:rsidR="00C35F7D" w:rsidRDefault="00C35F7D" w:rsidP="00752D13">
      <w:pPr>
        <w:widowControl w:val="0"/>
        <w:pBdr>
          <w:bottom w:val="single" w:sz="4" w:space="0" w:color="FFFFFF"/>
        </w:pBdr>
        <w:jc w:val="both"/>
        <w:rPr>
          <w:color w:val="000000"/>
          <w:sz w:val="28"/>
        </w:rPr>
      </w:pPr>
    </w:p>
    <w:p w:rsidR="00752D13" w:rsidRDefault="00654866" w:rsidP="00752D13">
      <w:pPr>
        <w:widowControl w:val="0"/>
        <w:pBdr>
          <w:bottom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</w:t>
      </w:r>
      <w:r w:rsidR="00FD6764">
        <w:rPr>
          <w:sz w:val="28"/>
          <w:szCs w:val="28"/>
        </w:rPr>
        <w:t xml:space="preserve">                   </w:t>
      </w:r>
      <w:r w:rsidR="00FD6764">
        <w:rPr>
          <w:szCs w:val="28"/>
        </w:rPr>
        <w:t xml:space="preserve">  </w:t>
      </w:r>
      <w:r w:rsidR="00602395">
        <w:rPr>
          <w:szCs w:val="28"/>
        </w:rPr>
        <w:t xml:space="preserve">               </w:t>
      </w:r>
      <w:r w:rsidR="00920064">
        <w:rPr>
          <w:sz w:val="28"/>
          <w:szCs w:val="28"/>
        </w:rPr>
        <w:t>Раздел 3. Заключительная часть.</w:t>
      </w:r>
    </w:p>
    <w:p w:rsidR="00752D13" w:rsidRDefault="00752D13" w:rsidP="00752D13">
      <w:pPr>
        <w:widowControl w:val="0"/>
        <w:pBdr>
          <w:bottom w:val="single" w:sz="4" w:space="0" w:color="FFFFFF"/>
        </w:pBdr>
        <w:jc w:val="both"/>
        <w:rPr>
          <w:sz w:val="28"/>
          <w:szCs w:val="28"/>
        </w:rPr>
      </w:pPr>
    </w:p>
    <w:p w:rsidR="00752D13" w:rsidRDefault="00752D13" w:rsidP="00752D13">
      <w:pPr>
        <w:widowControl w:val="0"/>
        <w:pBdr>
          <w:bottom w:val="single" w:sz="4" w:space="0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60066">
        <w:rPr>
          <w:sz w:val="28"/>
          <w:szCs w:val="28"/>
        </w:rPr>
        <w:t xml:space="preserve"> </w:t>
      </w:r>
      <w:r w:rsidR="00D60066" w:rsidRPr="00D60066">
        <w:rPr>
          <w:sz w:val="28"/>
          <w:szCs w:val="28"/>
        </w:rPr>
        <w:t xml:space="preserve">Мероприятия, предусмотренные Планом </w:t>
      </w:r>
      <w:r w:rsidR="00D60066">
        <w:rPr>
          <w:sz w:val="28"/>
          <w:szCs w:val="28"/>
        </w:rPr>
        <w:t>работы комиссии на 202</w:t>
      </w:r>
      <w:r w:rsidR="00C35F7D">
        <w:rPr>
          <w:sz w:val="28"/>
          <w:szCs w:val="28"/>
        </w:rPr>
        <w:t>4</w:t>
      </w:r>
      <w:r w:rsidR="00D60066">
        <w:rPr>
          <w:sz w:val="28"/>
          <w:szCs w:val="28"/>
        </w:rPr>
        <w:t xml:space="preserve"> год, муниципальн</w:t>
      </w:r>
      <w:r w:rsidR="00C35F7D">
        <w:rPr>
          <w:sz w:val="28"/>
          <w:szCs w:val="28"/>
        </w:rPr>
        <w:t>ой</w:t>
      </w:r>
      <w:r w:rsidR="00D60066">
        <w:rPr>
          <w:sz w:val="28"/>
          <w:szCs w:val="28"/>
        </w:rPr>
        <w:t xml:space="preserve"> программ</w:t>
      </w:r>
      <w:r w:rsidR="00C35F7D">
        <w:rPr>
          <w:sz w:val="28"/>
          <w:szCs w:val="28"/>
        </w:rPr>
        <w:t>ой</w:t>
      </w:r>
      <w:r w:rsidR="00D60066">
        <w:rPr>
          <w:color w:val="000000"/>
          <w:sz w:val="28"/>
          <w:szCs w:val="28"/>
        </w:rPr>
        <w:t xml:space="preserve"> </w:t>
      </w:r>
      <w:r w:rsidR="00D60066" w:rsidRPr="00FD6764">
        <w:rPr>
          <w:color w:val="000000"/>
          <w:sz w:val="28"/>
          <w:szCs w:val="28"/>
        </w:rPr>
        <w:t>«Профилактика безнадзорности и правонарушений несовершеннолетних на 202</w:t>
      </w:r>
      <w:r w:rsidR="00C35F7D">
        <w:rPr>
          <w:color w:val="000000"/>
          <w:sz w:val="28"/>
          <w:szCs w:val="28"/>
        </w:rPr>
        <w:t>4</w:t>
      </w:r>
      <w:r w:rsidR="00D60066" w:rsidRPr="00FD6764">
        <w:rPr>
          <w:color w:val="000000"/>
          <w:sz w:val="28"/>
          <w:szCs w:val="28"/>
        </w:rPr>
        <w:t>- 202</w:t>
      </w:r>
      <w:r w:rsidR="00C35F7D">
        <w:rPr>
          <w:color w:val="000000"/>
          <w:sz w:val="28"/>
          <w:szCs w:val="28"/>
        </w:rPr>
        <w:t>6</w:t>
      </w:r>
      <w:r w:rsidR="00D60066" w:rsidRPr="00FD6764">
        <w:rPr>
          <w:color w:val="000000"/>
          <w:sz w:val="28"/>
          <w:szCs w:val="28"/>
        </w:rPr>
        <w:t xml:space="preserve"> года» </w:t>
      </w:r>
      <w:r w:rsidR="00D60066" w:rsidRPr="00D60066">
        <w:rPr>
          <w:sz w:val="28"/>
          <w:szCs w:val="28"/>
        </w:rPr>
        <w:t>выполнены.</w:t>
      </w:r>
      <w:r w:rsidR="00D60066">
        <w:rPr>
          <w:sz w:val="28"/>
          <w:szCs w:val="28"/>
        </w:rPr>
        <w:t xml:space="preserve"> </w:t>
      </w:r>
      <w:r w:rsidR="00FD6764">
        <w:rPr>
          <w:sz w:val="28"/>
          <w:szCs w:val="28"/>
        </w:rPr>
        <w:t>На основании</w:t>
      </w:r>
      <w:r w:rsidR="00D60066">
        <w:rPr>
          <w:sz w:val="28"/>
          <w:szCs w:val="28"/>
        </w:rPr>
        <w:t xml:space="preserve"> проведенного</w:t>
      </w:r>
      <w:r w:rsidR="00FD6764">
        <w:rPr>
          <w:sz w:val="28"/>
          <w:szCs w:val="28"/>
        </w:rPr>
        <w:t xml:space="preserve"> анализа работы органов  и учреждений системы профилактики</w:t>
      </w:r>
      <w:r w:rsidR="00D60066">
        <w:rPr>
          <w:sz w:val="28"/>
          <w:szCs w:val="28"/>
        </w:rPr>
        <w:t xml:space="preserve"> района</w:t>
      </w:r>
      <w:r w:rsidR="00FD6764">
        <w:rPr>
          <w:sz w:val="28"/>
          <w:szCs w:val="28"/>
        </w:rPr>
        <w:t>, динамики достигнутых статистических показателей, установлено в целом достижение положительных резул</w:t>
      </w:r>
      <w:r w:rsidR="00C35F7D">
        <w:rPr>
          <w:sz w:val="28"/>
          <w:szCs w:val="28"/>
        </w:rPr>
        <w:t>ьтатов деятельности</w:t>
      </w:r>
      <w:r w:rsidR="00D60066">
        <w:rPr>
          <w:sz w:val="28"/>
          <w:szCs w:val="28"/>
        </w:rPr>
        <w:t xml:space="preserve">. </w:t>
      </w:r>
      <w:r w:rsidR="00FD6764">
        <w:rPr>
          <w:sz w:val="28"/>
          <w:szCs w:val="28"/>
        </w:rPr>
        <w:t xml:space="preserve">Задачи, поставленные перед началом отчетного периода, выполнены в </w:t>
      </w:r>
      <w:r w:rsidR="00FD6764">
        <w:rPr>
          <w:sz w:val="28"/>
          <w:szCs w:val="28"/>
        </w:rPr>
        <w:lastRenderedPageBreak/>
        <w:t xml:space="preserve">полном объеме. </w:t>
      </w:r>
      <w:r w:rsidR="006A4E74">
        <w:rPr>
          <w:sz w:val="28"/>
          <w:szCs w:val="28"/>
        </w:rPr>
        <w:t xml:space="preserve">Целевые показатели достигнуты. </w:t>
      </w:r>
      <w:r>
        <w:rPr>
          <w:sz w:val="28"/>
          <w:szCs w:val="28"/>
        </w:rPr>
        <w:t xml:space="preserve">   </w:t>
      </w:r>
    </w:p>
    <w:p w:rsidR="006A4E74" w:rsidRPr="006A4E74" w:rsidRDefault="00752D13" w:rsidP="00752D13">
      <w:pPr>
        <w:widowControl w:val="0"/>
        <w:pBdr>
          <w:bottom w:val="single" w:sz="4" w:space="0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A4E74">
        <w:rPr>
          <w:sz w:val="28"/>
          <w:szCs w:val="28"/>
        </w:rPr>
        <w:t>П</w:t>
      </w:r>
      <w:r w:rsidR="006A4E74" w:rsidRPr="006A4E74">
        <w:rPr>
          <w:sz w:val="28"/>
          <w:szCs w:val="28"/>
        </w:rPr>
        <w:t xml:space="preserve">роведенный мониторинг  изменений эффективности деятельности </w:t>
      </w:r>
      <w:r w:rsidR="006A4E74">
        <w:rPr>
          <w:sz w:val="28"/>
          <w:szCs w:val="28"/>
        </w:rPr>
        <w:t>к</w:t>
      </w:r>
      <w:r w:rsidR="006A4E74" w:rsidRPr="006A4E74">
        <w:rPr>
          <w:sz w:val="28"/>
          <w:szCs w:val="28"/>
        </w:rPr>
        <w:t>омиссии в отчетном периоде показывает, что имеются отдельные недостатки и просчеты в организации профилактической деятельности органов и учреждений системы профилактики района, в их числе:</w:t>
      </w:r>
    </w:p>
    <w:p w:rsidR="006A4E74" w:rsidRPr="006A4E74" w:rsidRDefault="006A4E74" w:rsidP="006A4E74">
      <w:pPr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6A4E74">
        <w:rPr>
          <w:bCs/>
          <w:sz w:val="28"/>
          <w:szCs w:val="28"/>
        </w:rPr>
        <w:t xml:space="preserve">ослаблена работа по выявлению родителей, страдающих алкогольной или наркотической зависимостью, допускающих правонарушения в сфере семейно-бытовых отношений; </w:t>
      </w:r>
    </w:p>
    <w:p w:rsidR="006A4E74" w:rsidRDefault="006A4E74" w:rsidP="006A4E74">
      <w:pPr>
        <w:pStyle w:val="a5"/>
        <w:ind w:firstLine="567"/>
        <w:jc w:val="both"/>
        <w:rPr>
          <w:b/>
          <w:szCs w:val="28"/>
        </w:rPr>
      </w:pPr>
      <w:r>
        <w:rPr>
          <w:szCs w:val="28"/>
        </w:rPr>
        <w:t xml:space="preserve">   продолжает оставаться недостаточным  уровень охвата (от 30% в отдельных населенных пунктах) </w:t>
      </w:r>
      <w:r w:rsidR="00652DD2">
        <w:rPr>
          <w:szCs w:val="28"/>
        </w:rPr>
        <w:t>межведомственной просвети</w:t>
      </w:r>
      <w:r>
        <w:rPr>
          <w:szCs w:val="28"/>
        </w:rPr>
        <w:t>тельской работы  с населением и, как следствие,  основными причинами семейного неблагополучия в 202</w:t>
      </w:r>
      <w:r w:rsidR="00C35F7D">
        <w:rPr>
          <w:szCs w:val="28"/>
        </w:rPr>
        <w:t>4</w:t>
      </w:r>
      <w:r>
        <w:rPr>
          <w:szCs w:val="28"/>
        </w:rPr>
        <w:t xml:space="preserve"> году </w:t>
      </w:r>
      <w:r w:rsidR="00C35F7D">
        <w:rPr>
          <w:szCs w:val="28"/>
        </w:rPr>
        <w:t>осталось</w:t>
      </w:r>
      <w:r>
        <w:rPr>
          <w:szCs w:val="28"/>
        </w:rPr>
        <w:t>:</w:t>
      </w:r>
    </w:p>
    <w:p w:rsidR="006A4E74" w:rsidRPr="006A4E74" w:rsidRDefault="006A4E74" w:rsidP="006A4E7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4"/>
        </w:rPr>
        <w:t xml:space="preserve"> </w:t>
      </w:r>
      <w:r w:rsidRPr="006A4E74">
        <w:rPr>
          <w:sz w:val="28"/>
          <w:szCs w:val="28"/>
        </w:rPr>
        <w:t>отсутствие контроля над поведением несовершеннолетн</w:t>
      </w:r>
      <w:r w:rsidR="00C35F7D">
        <w:rPr>
          <w:sz w:val="28"/>
          <w:szCs w:val="28"/>
        </w:rPr>
        <w:t>их</w:t>
      </w:r>
      <w:r w:rsidRPr="006A4E74">
        <w:rPr>
          <w:sz w:val="28"/>
          <w:szCs w:val="28"/>
        </w:rPr>
        <w:t xml:space="preserve"> со стороны законных представителей вследствие неисполнения или ненадлежащего исполнения обязанностей по </w:t>
      </w:r>
      <w:r w:rsidR="00C35F7D">
        <w:rPr>
          <w:sz w:val="28"/>
          <w:szCs w:val="28"/>
        </w:rPr>
        <w:t>их</w:t>
      </w:r>
      <w:r w:rsidRPr="006A4E74">
        <w:rPr>
          <w:sz w:val="28"/>
          <w:szCs w:val="28"/>
        </w:rPr>
        <w:t xml:space="preserve"> воспитанию, что способствует совершению несовершеннолетним</w:t>
      </w:r>
      <w:r w:rsidR="00C35F7D">
        <w:rPr>
          <w:sz w:val="28"/>
          <w:szCs w:val="28"/>
        </w:rPr>
        <w:t>и</w:t>
      </w:r>
      <w:r w:rsidRPr="006A4E74">
        <w:rPr>
          <w:sz w:val="28"/>
          <w:szCs w:val="28"/>
        </w:rPr>
        <w:t xml:space="preserve"> </w:t>
      </w:r>
      <w:r w:rsidR="00C35F7D">
        <w:rPr>
          <w:sz w:val="28"/>
          <w:szCs w:val="28"/>
        </w:rPr>
        <w:t>правонарушений</w:t>
      </w:r>
      <w:r w:rsidRPr="006A4E74">
        <w:rPr>
          <w:sz w:val="28"/>
          <w:szCs w:val="28"/>
        </w:rPr>
        <w:t>.  1</w:t>
      </w:r>
      <w:r w:rsidR="00C35F7D">
        <w:rPr>
          <w:sz w:val="28"/>
          <w:szCs w:val="28"/>
        </w:rPr>
        <w:t>0</w:t>
      </w:r>
      <w:r w:rsidRPr="006A4E74">
        <w:rPr>
          <w:sz w:val="28"/>
          <w:szCs w:val="28"/>
        </w:rPr>
        <w:t xml:space="preserve">  родителей, в отношении </w:t>
      </w:r>
      <w:r w:rsidR="00C35F7D">
        <w:rPr>
          <w:sz w:val="28"/>
          <w:szCs w:val="28"/>
        </w:rPr>
        <w:t>8</w:t>
      </w:r>
      <w:r w:rsidRPr="006A4E74">
        <w:rPr>
          <w:sz w:val="28"/>
          <w:szCs w:val="28"/>
        </w:rPr>
        <w:t xml:space="preserve"> детей (АППГ – </w:t>
      </w:r>
      <w:r w:rsidR="00C35F7D">
        <w:rPr>
          <w:sz w:val="28"/>
          <w:szCs w:val="28"/>
        </w:rPr>
        <w:t>13</w:t>
      </w:r>
      <w:r w:rsidRPr="006A4E74">
        <w:rPr>
          <w:sz w:val="28"/>
          <w:szCs w:val="28"/>
        </w:rPr>
        <w:t xml:space="preserve"> родителей, в отношении </w:t>
      </w:r>
      <w:r w:rsidR="00C35F7D">
        <w:rPr>
          <w:sz w:val="28"/>
          <w:szCs w:val="28"/>
        </w:rPr>
        <w:t>9</w:t>
      </w:r>
      <w:r w:rsidRPr="006A4E74">
        <w:rPr>
          <w:sz w:val="28"/>
          <w:szCs w:val="28"/>
        </w:rPr>
        <w:t xml:space="preserve"> детей) –</w:t>
      </w:r>
      <w:r w:rsidR="00652DD2">
        <w:rPr>
          <w:sz w:val="28"/>
          <w:szCs w:val="28"/>
        </w:rPr>
        <w:t xml:space="preserve"> </w:t>
      </w:r>
      <w:r w:rsidR="00C35F7D">
        <w:rPr>
          <w:sz w:val="28"/>
          <w:szCs w:val="28"/>
        </w:rPr>
        <w:t xml:space="preserve">не значительное снижение </w:t>
      </w:r>
      <w:r w:rsidRPr="006A4E74">
        <w:rPr>
          <w:sz w:val="28"/>
          <w:szCs w:val="28"/>
        </w:rPr>
        <w:t xml:space="preserve"> на </w:t>
      </w:r>
      <w:r w:rsidR="00C35F7D">
        <w:rPr>
          <w:sz w:val="28"/>
          <w:szCs w:val="28"/>
        </w:rPr>
        <w:t>11</w:t>
      </w:r>
      <w:r w:rsidRPr="006A4E74">
        <w:rPr>
          <w:sz w:val="28"/>
          <w:szCs w:val="28"/>
        </w:rPr>
        <w:t>%;</w:t>
      </w:r>
    </w:p>
    <w:p w:rsidR="006A4E74" w:rsidRPr="006A4E74" w:rsidRDefault="006A4E74" w:rsidP="006A4E74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6A4E74">
        <w:rPr>
          <w:sz w:val="28"/>
          <w:szCs w:val="28"/>
        </w:rPr>
        <w:t xml:space="preserve"> неисполнение или ненадлежащее исполнение родителями </w:t>
      </w:r>
      <w:proofErr w:type="gramStart"/>
      <w:r w:rsidRPr="006A4E74">
        <w:rPr>
          <w:sz w:val="28"/>
          <w:szCs w:val="28"/>
        </w:rPr>
        <w:t>обязан-</w:t>
      </w:r>
      <w:proofErr w:type="spellStart"/>
      <w:r w:rsidRPr="006A4E74">
        <w:rPr>
          <w:sz w:val="28"/>
          <w:szCs w:val="28"/>
        </w:rPr>
        <w:t>ностей</w:t>
      </w:r>
      <w:proofErr w:type="spellEnd"/>
      <w:proofErr w:type="gramEnd"/>
      <w:r w:rsidRPr="006A4E74">
        <w:rPr>
          <w:sz w:val="28"/>
          <w:szCs w:val="28"/>
        </w:rPr>
        <w:t xml:space="preserve"> по воспитанию, обучению или содержанию несовершеннолетних, повлекшее привлечение родителя к административной ответственности в соответствии с ч.1 ст. 5.35 КоАП РФ – </w:t>
      </w:r>
      <w:r w:rsidR="00C35F7D">
        <w:rPr>
          <w:sz w:val="28"/>
          <w:szCs w:val="28"/>
        </w:rPr>
        <w:t>14</w:t>
      </w:r>
      <w:r w:rsidRPr="006A4E74">
        <w:rPr>
          <w:sz w:val="28"/>
          <w:szCs w:val="28"/>
        </w:rPr>
        <w:t xml:space="preserve"> родител</w:t>
      </w:r>
      <w:r w:rsidR="00C35F7D">
        <w:rPr>
          <w:sz w:val="28"/>
          <w:szCs w:val="28"/>
        </w:rPr>
        <w:t>ей</w:t>
      </w:r>
      <w:r w:rsidRPr="006A4E74">
        <w:rPr>
          <w:sz w:val="28"/>
          <w:szCs w:val="28"/>
        </w:rPr>
        <w:t xml:space="preserve">  воспитывающих </w:t>
      </w:r>
      <w:r w:rsidR="00C35F7D">
        <w:rPr>
          <w:sz w:val="28"/>
          <w:szCs w:val="28"/>
        </w:rPr>
        <w:t>24</w:t>
      </w:r>
      <w:r w:rsidRPr="006A4E74">
        <w:rPr>
          <w:sz w:val="28"/>
          <w:szCs w:val="28"/>
        </w:rPr>
        <w:t xml:space="preserve"> несовершеннолетних (АППГ– 2</w:t>
      </w:r>
      <w:r w:rsidR="00C35F7D">
        <w:rPr>
          <w:sz w:val="28"/>
          <w:szCs w:val="28"/>
        </w:rPr>
        <w:t>2</w:t>
      </w:r>
      <w:r w:rsidRPr="006A4E74">
        <w:rPr>
          <w:sz w:val="28"/>
          <w:szCs w:val="28"/>
        </w:rPr>
        <w:t xml:space="preserve"> родителей, </w:t>
      </w:r>
      <w:r w:rsidR="00C35F7D">
        <w:rPr>
          <w:sz w:val="28"/>
          <w:szCs w:val="28"/>
        </w:rPr>
        <w:t>43</w:t>
      </w:r>
      <w:r w:rsidRPr="006A4E74">
        <w:rPr>
          <w:sz w:val="28"/>
          <w:szCs w:val="28"/>
        </w:rPr>
        <w:t xml:space="preserve"> </w:t>
      </w:r>
      <w:r w:rsidR="00C35F7D">
        <w:rPr>
          <w:sz w:val="28"/>
          <w:szCs w:val="28"/>
        </w:rPr>
        <w:t>ребенка</w:t>
      </w:r>
      <w:r w:rsidRPr="006A4E74">
        <w:rPr>
          <w:sz w:val="28"/>
          <w:szCs w:val="28"/>
        </w:rPr>
        <w:t xml:space="preserve">) – </w:t>
      </w:r>
      <w:r w:rsidR="00C35F7D">
        <w:rPr>
          <w:sz w:val="28"/>
          <w:szCs w:val="28"/>
        </w:rPr>
        <w:t>снижение</w:t>
      </w:r>
      <w:r w:rsidRPr="006A4E74">
        <w:rPr>
          <w:sz w:val="28"/>
          <w:szCs w:val="28"/>
        </w:rPr>
        <w:t xml:space="preserve"> на </w:t>
      </w:r>
      <w:r w:rsidR="00C35F7D">
        <w:rPr>
          <w:sz w:val="28"/>
          <w:szCs w:val="28"/>
        </w:rPr>
        <w:t>36</w:t>
      </w:r>
      <w:r w:rsidRPr="006A4E74">
        <w:rPr>
          <w:sz w:val="28"/>
          <w:szCs w:val="28"/>
        </w:rPr>
        <w:t xml:space="preserve"> %,</w:t>
      </w:r>
    </w:p>
    <w:p w:rsidR="006A4E74" w:rsidRDefault="006A4E74" w:rsidP="006A4E74">
      <w:pPr>
        <w:widowControl w:val="0"/>
        <w:jc w:val="both"/>
        <w:rPr>
          <w:sz w:val="28"/>
          <w:szCs w:val="28"/>
        </w:rPr>
      </w:pPr>
      <w:r w:rsidRPr="006A4E74">
        <w:rPr>
          <w:sz w:val="28"/>
          <w:szCs w:val="28"/>
        </w:rPr>
        <w:t xml:space="preserve">      </w:t>
      </w:r>
      <w:r w:rsidR="00B12E07">
        <w:rPr>
          <w:sz w:val="28"/>
          <w:szCs w:val="28"/>
        </w:rPr>
        <w:t xml:space="preserve">   </w:t>
      </w:r>
      <w:r w:rsidRPr="006A4E74">
        <w:rPr>
          <w:sz w:val="28"/>
          <w:szCs w:val="28"/>
        </w:rPr>
        <w:t xml:space="preserve">   </w:t>
      </w:r>
      <w:r w:rsidR="00B12E07">
        <w:rPr>
          <w:sz w:val="28"/>
          <w:szCs w:val="28"/>
        </w:rPr>
        <w:t xml:space="preserve">на низком уровне остается </w:t>
      </w:r>
      <w:r w:rsidR="00652DD2">
        <w:rPr>
          <w:sz w:val="28"/>
          <w:szCs w:val="28"/>
        </w:rPr>
        <w:t xml:space="preserve">вовлечение несовершеннолетних во </w:t>
      </w:r>
      <w:r w:rsidR="00652DD2" w:rsidRPr="00602395">
        <w:rPr>
          <w:sz w:val="28"/>
          <w:szCs w:val="28"/>
        </w:rPr>
        <w:t>Всероссийско</w:t>
      </w:r>
      <w:r w:rsidR="00652DD2">
        <w:rPr>
          <w:sz w:val="28"/>
          <w:szCs w:val="28"/>
        </w:rPr>
        <w:t>е</w:t>
      </w:r>
      <w:r w:rsidR="00652DD2" w:rsidRPr="00602395">
        <w:rPr>
          <w:sz w:val="28"/>
          <w:szCs w:val="28"/>
        </w:rPr>
        <w:t xml:space="preserve"> детско</w:t>
      </w:r>
      <w:r w:rsidR="00652DD2">
        <w:rPr>
          <w:sz w:val="28"/>
          <w:szCs w:val="28"/>
        </w:rPr>
        <w:t>-</w:t>
      </w:r>
      <w:r w:rsidR="00652DD2" w:rsidRPr="00602395">
        <w:rPr>
          <w:sz w:val="28"/>
          <w:szCs w:val="28"/>
        </w:rPr>
        <w:t>юношеско</w:t>
      </w:r>
      <w:r w:rsidR="00652DD2">
        <w:rPr>
          <w:sz w:val="28"/>
          <w:szCs w:val="28"/>
        </w:rPr>
        <w:t>е</w:t>
      </w:r>
      <w:r w:rsidR="00652DD2" w:rsidRPr="00602395">
        <w:rPr>
          <w:sz w:val="28"/>
          <w:szCs w:val="28"/>
        </w:rPr>
        <w:t xml:space="preserve"> военно-патриотическо</w:t>
      </w:r>
      <w:r w:rsidR="00652DD2">
        <w:rPr>
          <w:sz w:val="28"/>
          <w:szCs w:val="28"/>
        </w:rPr>
        <w:t>е</w:t>
      </w:r>
      <w:r w:rsidR="00652DD2" w:rsidRPr="00602395">
        <w:rPr>
          <w:sz w:val="28"/>
          <w:szCs w:val="28"/>
        </w:rPr>
        <w:t xml:space="preserve"> общественно</w:t>
      </w:r>
      <w:r w:rsidR="00652DD2">
        <w:rPr>
          <w:sz w:val="28"/>
          <w:szCs w:val="28"/>
        </w:rPr>
        <w:t>е</w:t>
      </w:r>
      <w:r w:rsidR="00652DD2" w:rsidRPr="00602395">
        <w:rPr>
          <w:sz w:val="28"/>
          <w:szCs w:val="28"/>
        </w:rPr>
        <w:t xml:space="preserve"> движени</w:t>
      </w:r>
      <w:r w:rsidR="00652DD2">
        <w:rPr>
          <w:sz w:val="28"/>
          <w:szCs w:val="28"/>
        </w:rPr>
        <w:t>е</w:t>
      </w:r>
      <w:r w:rsidR="00652DD2" w:rsidRPr="00602395">
        <w:rPr>
          <w:sz w:val="28"/>
          <w:szCs w:val="28"/>
        </w:rPr>
        <w:t xml:space="preserve"> «</w:t>
      </w:r>
      <w:proofErr w:type="spellStart"/>
      <w:r w:rsidR="00652DD2">
        <w:rPr>
          <w:sz w:val="28"/>
          <w:szCs w:val="28"/>
        </w:rPr>
        <w:t>Юнармия</w:t>
      </w:r>
      <w:proofErr w:type="spellEnd"/>
      <w:r w:rsidR="00652DD2" w:rsidRPr="00602395">
        <w:rPr>
          <w:sz w:val="28"/>
          <w:szCs w:val="28"/>
        </w:rPr>
        <w:t>»</w:t>
      </w:r>
      <w:r w:rsidR="00B12E07">
        <w:rPr>
          <w:sz w:val="28"/>
          <w:szCs w:val="28"/>
        </w:rPr>
        <w:t>;</w:t>
      </w:r>
    </w:p>
    <w:p w:rsidR="00B12E07" w:rsidRDefault="00B12E07" w:rsidP="006A4E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A4E74">
        <w:rPr>
          <w:sz w:val="28"/>
          <w:szCs w:val="28"/>
        </w:rPr>
        <w:t>предотвращение и урегулирование конфликтов с участием несовершеннолетних</w:t>
      </w:r>
      <w:r>
        <w:rPr>
          <w:sz w:val="28"/>
          <w:szCs w:val="28"/>
        </w:rPr>
        <w:t xml:space="preserve"> в стенах образовательных учреждений, организация досуга несовершеннолетних во время перемен</w:t>
      </w:r>
      <w:r w:rsidRPr="006A4E74">
        <w:rPr>
          <w:sz w:val="28"/>
          <w:szCs w:val="28"/>
        </w:rPr>
        <w:t>;</w:t>
      </w:r>
    </w:p>
    <w:p w:rsidR="00B12E07" w:rsidRDefault="00B12E07" w:rsidP="00B12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A4E74">
        <w:rPr>
          <w:sz w:val="28"/>
          <w:szCs w:val="28"/>
        </w:rPr>
        <w:t xml:space="preserve">вовлечения несовершеннолетних, состоящих на различных видах учёта в органах и учреждениях системы профилактики безнадзорности и правонарушений несовершеннолетних, в </w:t>
      </w:r>
      <w:r>
        <w:rPr>
          <w:sz w:val="28"/>
          <w:szCs w:val="28"/>
        </w:rPr>
        <w:t xml:space="preserve">социально значимые </w:t>
      </w:r>
      <w:r w:rsidRPr="006A4E74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и социальные проекты </w:t>
      </w:r>
      <w:r w:rsidRPr="00B12E07">
        <w:rPr>
          <w:sz w:val="28"/>
          <w:szCs w:val="28"/>
          <w:lang w:eastAsia="en-US"/>
        </w:rPr>
        <w:t>Российского движения детей и молодежи «Движение первых»</w:t>
      </w:r>
      <w:r w:rsidRPr="00B12E07">
        <w:rPr>
          <w:sz w:val="28"/>
          <w:szCs w:val="28"/>
        </w:rPr>
        <w:t>.</w:t>
      </w:r>
    </w:p>
    <w:p w:rsidR="00B12E07" w:rsidRPr="00B12E07" w:rsidRDefault="00B12E07" w:rsidP="00B12E0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Pr="00B12E07">
        <w:rPr>
          <w:sz w:val="28"/>
          <w:szCs w:val="28"/>
          <w:lang w:eastAsia="en-US"/>
        </w:rPr>
        <w:t>С учётом достигнутых результатов в сфере профилактики правонарушений несовершеннолетних и защиты прав детей,  а так же имеющихся проблемах детского и семейного неблагополучия, недостатков в организации межведомственного взаимодействия  считать приоритетными направлениями на 2025 год:</w:t>
      </w:r>
    </w:p>
    <w:p w:rsidR="00B12E07" w:rsidRPr="00B12E07" w:rsidRDefault="00B12E07" w:rsidP="00B12E07">
      <w:pPr>
        <w:jc w:val="both"/>
        <w:rPr>
          <w:sz w:val="28"/>
          <w:szCs w:val="28"/>
          <w:lang w:eastAsia="en-US"/>
        </w:rPr>
      </w:pPr>
      <w:r w:rsidRPr="00B12E07">
        <w:rPr>
          <w:sz w:val="28"/>
          <w:szCs w:val="28"/>
          <w:lang w:eastAsia="en-US"/>
        </w:rPr>
        <w:t xml:space="preserve">         </w:t>
      </w:r>
      <w:r w:rsidRPr="00B12E07">
        <w:rPr>
          <w:rFonts w:eastAsia="Arial"/>
          <w:sz w:val="28"/>
          <w:szCs w:val="28"/>
        </w:rPr>
        <w:t xml:space="preserve">организация досуга и занятости несовершеннолетних, </w:t>
      </w:r>
      <w:r w:rsidRPr="00B12E07">
        <w:rPr>
          <w:sz w:val="28"/>
          <w:szCs w:val="28"/>
          <w:lang w:eastAsia="en-US"/>
        </w:rPr>
        <w:t>через формирование духовно-нравственных и семейных ценностей, патриотизма и гордости за свое Отечество;</w:t>
      </w:r>
    </w:p>
    <w:p w:rsidR="00B12E07" w:rsidRPr="00B12E07" w:rsidRDefault="00B12E07" w:rsidP="00B12E07">
      <w:pPr>
        <w:jc w:val="both"/>
        <w:rPr>
          <w:sz w:val="28"/>
          <w:szCs w:val="28"/>
          <w:lang w:eastAsia="en-US"/>
        </w:rPr>
      </w:pPr>
      <w:r w:rsidRPr="00B12E07">
        <w:rPr>
          <w:sz w:val="28"/>
          <w:szCs w:val="28"/>
          <w:lang w:eastAsia="en-US"/>
        </w:rPr>
        <w:t xml:space="preserve">         принятие эффективных мер по информационной безопасности детей и молодежи, профилактика вовлечения несовершеннолетних в деструктивные движения через интернет-пространство;</w:t>
      </w:r>
    </w:p>
    <w:p w:rsidR="00B12E07" w:rsidRPr="00B12E07" w:rsidRDefault="00B12E07" w:rsidP="00B12E07">
      <w:pPr>
        <w:jc w:val="both"/>
        <w:rPr>
          <w:sz w:val="28"/>
          <w:szCs w:val="28"/>
          <w:lang w:eastAsia="en-US"/>
        </w:rPr>
      </w:pPr>
      <w:r w:rsidRPr="00B12E07">
        <w:rPr>
          <w:sz w:val="28"/>
          <w:szCs w:val="28"/>
          <w:lang w:eastAsia="en-US"/>
        </w:rPr>
        <w:lastRenderedPageBreak/>
        <w:t xml:space="preserve">         </w:t>
      </w:r>
      <w:r w:rsidRPr="00B12E07">
        <w:rPr>
          <w:rFonts w:eastAsia="Calibri"/>
          <w:bCs/>
          <w:iCs/>
          <w:sz w:val="28"/>
          <w:szCs w:val="28"/>
        </w:rPr>
        <w:t xml:space="preserve">повышение качества межведомственной индивидуальной профилактической работы с несовершеннолетними и семьями, через </w:t>
      </w:r>
      <w:r w:rsidRPr="00B12E07">
        <w:rPr>
          <w:sz w:val="28"/>
          <w:szCs w:val="28"/>
          <w:lang w:eastAsia="en-US"/>
        </w:rPr>
        <w:t>выявление и своевременное оказание адресной помощи каждой нуждающейся семье;</w:t>
      </w:r>
    </w:p>
    <w:p w:rsidR="00B12E07" w:rsidRPr="00B12E07" w:rsidRDefault="00B12E07" w:rsidP="00B12E07">
      <w:pPr>
        <w:jc w:val="both"/>
        <w:rPr>
          <w:sz w:val="28"/>
          <w:szCs w:val="28"/>
          <w:lang w:eastAsia="en-US"/>
        </w:rPr>
      </w:pPr>
      <w:r w:rsidRPr="00B12E07">
        <w:rPr>
          <w:sz w:val="28"/>
          <w:szCs w:val="28"/>
          <w:lang w:eastAsia="en-US"/>
        </w:rPr>
        <w:t xml:space="preserve">         развитие института наставничества над детьми, состоящими на различных видах учета;</w:t>
      </w:r>
    </w:p>
    <w:p w:rsidR="00B12E07" w:rsidRPr="00B12E07" w:rsidRDefault="00B12E07" w:rsidP="00B12E07">
      <w:pPr>
        <w:jc w:val="both"/>
        <w:rPr>
          <w:sz w:val="28"/>
          <w:szCs w:val="28"/>
        </w:rPr>
      </w:pPr>
      <w:r w:rsidRPr="00B12E07">
        <w:rPr>
          <w:sz w:val="28"/>
          <w:szCs w:val="28"/>
          <w:lang w:eastAsia="en-US"/>
        </w:rPr>
        <w:t xml:space="preserve">         организация работы с несовершеннолетними группы риска, через изменение их социальной микросреды, в том числе, вовлечение в деятельность «Движения Первых».</w:t>
      </w:r>
      <w:r w:rsidRPr="00B12E07">
        <w:rPr>
          <w:color w:val="000000"/>
          <w:sz w:val="28"/>
          <w:szCs w:val="28"/>
          <w:lang w:eastAsia="en-US"/>
        </w:rPr>
        <w:t xml:space="preserve">       </w:t>
      </w:r>
    </w:p>
    <w:p w:rsidR="006A4E74" w:rsidRDefault="006A4E74" w:rsidP="006A4E74">
      <w:pPr>
        <w:widowControl w:val="0"/>
        <w:jc w:val="both"/>
        <w:rPr>
          <w:sz w:val="28"/>
          <w:szCs w:val="28"/>
        </w:rPr>
      </w:pPr>
    </w:p>
    <w:p w:rsidR="00652DD2" w:rsidRDefault="00652DD2" w:rsidP="006A4E74">
      <w:pPr>
        <w:widowControl w:val="0"/>
        <w:jc w:val="both"/>
        <w:rPr>
          <w:sz w:val="28"/>
          <w:szCs w:val="28"/>
        </w:rPr>
      </w:pPr>
    </w:p>
    <w:p w:rsidR="00652DD2" w:rsidRDefault="00652DD2" w:rsidP="006A4E74">
      <w:pPr>
        <w:widowControl w:val="0"/>
        <w:jc w:val="both"/>
        <w:rPr>
          <w:sz w:val="28"/>
          <w:szCs w:val="28"/>
        </w:rPr>
      </w:pPr>
    </w:p>
    <w:p w:rsidR="00652DD2" w:rsidRPr="006A4E74" w:rsidRDefault="00652DD2" w:rsidP="006A4E74">
      <w:pPr>
        <w:widowControl w:val="0"/>
        <w:jc w:val="both"/>
        <w:rPr>
          <w:sz w:val="28"/>
          <w:szCs w:val="28"/>
        </w:rPr>
      </w:pPr>
    </w:p>
    <w:p w:rsidR="005A7719" w:rsidRDefault="005A7719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</w:p>
    <w:bookmarkEnd w:id="0"/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2DD2" w:rsidRDefault="00652DD2" w:rsidP="00752D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7719" w:rsidRPr="005A7719" w:rsidRDefault="00AE2A87" w:rsidP="005A771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="005A7719" w:rsidRPr="009A5814">
        <w:rPr>
          <w:rFonts w:ascii="Times New Roman" w:hAnsi="Times New Roman" w:cs="Times New Roman"/>
          <w:sz w:val="16"/>
          <w:szCs w:val="16"/>
        </w:rPr>
        <w:t xml:space="preserve">сова Нина Сергеевна, </w:t>
      </w:r>
      <w:r w:rsidR="005A7719">
        <w:rPr>
          <w:rFonts w:ascii="Times New Roman" w:hAnsi="Times New Roman" w:cs="Times New Roman"/>
          <w:sz w:val="16"/>
          <w:szCs w:val="16"/>
        </w:rPr>
        <w:t xml:space="preserve"> </w:t>
      </w:r>
      <w:r w:rsidR="005A7719" w:rsidRPr="009A5814">
        <w:rPr>
          <w:rFonts w:ascii="Times New Roman" w:hAnsi="Times New Roman" w:cs="Times New Roman"/>
          <w:sz w:val="16"/>
          <w:szCs w:val="16"/>
        </w:rPr>
        <w:t>тел.8 (39159)21100</w:t>
      </w:r>
    </w:p>
    <w:p w:rsidR="005A7719" w:rsidRDefault="005A7719" w:rsidP="00752D13">
      <w:pPr>
        <w:pStyle w:val="ConsPlusNormal"/>
        <w:ind w:firstLine="0"/>
        <w:jc w:val="both"/>
      </w:pPr>
    </w:p>
    <w:sectPr w:rsidR="005A7719" w:rsidSect="00614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B2" w:rsidRDefault="007821B2" w:rsidP="00AE35FB">
      <w:r>
        <w:separator/>
      </w:r>
    </w:p>
  </w:endnote>
  <w:endnote w:type="continuationSeparator" w:id="0">
    <w:p w:rsidR="007821B2" w:rsidRDefault="007821B2" w:rsidP="00AE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ish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6" w:rsidRDefault="0061497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096320"/>
      <w:docPartObj>
        <w:docPartGallery w:val="Page Numbers (Bottom of Page)"/>
        <w:docPartUnique/>
      </w:docPartObj>
    </w:sdtPr>
    <w:sdtEndPr/>
    <w:sdtContent>
      <w:p w:rsidR="00614976" w:rsidRDefault="006149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8F">
          <w:rPr>
            <w:noProof/>
          </w:rPr>
          <w:t>40</w:t>
        </w:r>
        <w:r>
          <w:fldChar w:fldCharType="end"/>
        </w:r>
      </w:p>
    </w:sdtContent>
  </w:sdt>
  <w:p w:rsidR="00A84026" w:rsidRPr="00614976" w:rsidRDefault="00A84026" w:rsidP="0061497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6" w:rsidRDefault="006149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B2" w:rsidRDefault="007821B2" w:rsidP="00AE35FB">
      <w:r>
        <w:separator/>
      </w:r>
    </w:p>
  </w:footnote>
  <w:footnote w:type="continuationSeparator" w:id="0">
    <w:p w:rsidR="007821B2" w:rsidRDefault="007821B2" w:rsidP="00AE3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6" w:rsidRDefault="006149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6" w:rsidRDefault="0061497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76" w:rsidRDefault="006149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324"/>
    <w:multiLevelType w:val="multilevel"/>
    <w:tmpl w:val="095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A26372"/>
    <w:multiLevelType w:val="multilevel"/>
    <w:tmpl w:val="AE8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64"/>
    <w:rsid w:val="00003BE8"/>
    <w:rsid w:val="0003333A"/>
    <w:rsid w:val="00033C3B"/>
    <w:rsid w:val="00051568"/>
    <w:rsid w:val="00051A33"/>
    <w:rsid w:val="00060B51"/>
    <w:rsid w:val="00083513"/>
    <w:rsid w:val="000A1AEA"/>
    <w:rsid w:val="000A7769"/>
    <w:rsid w:val="000B7475"/>
    <w:rsid w:val="000C4293"/>
    <w:rsid w:val="000E3186"/>
    <w:rsid w:val="000E3C22"/>
    <w:rsid w:val="000F31EC"/>
    <w:rsid w:val="001042AC"/>
    <w:rsid w:val="00125BE7"/>
    <w:rsid w:val="001534C2"/>
    <w:rsid w:val="001614F5"/>
    <w:rsid w:val="00182DCA"/>
    <w:rsid w:val="00185322"/>
    <w:rsid w:val="00187069"/>
    <w:rsid w:val="0019172B"/>
    <w:rsid w:val="001934CE"/>
    <w:rsid w:val="001A04FF"/>
    <w:rsid w:val="001A0920"/>
    <w:rsid w:val="001A4B09"/>
    <w:rsid w:val="001D1E71"/>
    <w:rsid w:val="00200D72"/>
    <w:rsid w:val="00215A79"/>
    <w:rsid w:val="00222375"/>
    <w:rsid w:val="00253F69"/>
    <w:rsid w:val="002621F6"/>
    <w:rsid w:val="00264FF3"/>
    <w:rsid w:val="00273732"/>
    <w:rsid w:val="0027471E"/>
    <w:rsid w:val="00292A63"/>
    <w:rsid w:val="0029551B"/>
    <w:rsid w:val="00296E1A"/>
    <w:rsid w:val="002A5EF6"/>
    <w:rsid w:val="002B3706"/>
    <w:rsid w:val="002B50CC"/>
    <w:rsid w:val="002E118B"/>
    <w:rsid w:val="002E766F"/>
    <w:rsid w:val="00301863"/>
    <w:rsid w:val="003024CE"/>
    <w:rsid w:val="00304002"/>
    <w:rsid w:val="00306413"/>
    <w:rsid w:val="0030777D"/>
    <w:rsid w:val="003200A3"/>
    <w:rsid w:val="00322D0A"/>
    <w:rsid w:val="00322DFB"/>
    <w:rsid w:val="00334907"/>
    <w:rsid w:val="003471C4"/>
    <w:rsid w:val="00354306"/>
    <w:rsid w:val="003772BC"/>
    <w:rsid w:val="003C1231"/>
    <w:rsid w:val="0041677E"/>
    <w:rsid w:val="00416853"/>
    <w:rsid w:val="00426FB3"/>
    <w:rsid w:val="0045523D"/>
    <w:rsid w:val="00460893"/>
    <w:rsid w:val="00471AD5"/>
    <w:rsid w:val="0047439F"/>
    <w:rsid w:val="00477B11"/>
    <w:rsid w:val="00482193"/>
    <w:rsid w:val="004A6F63"/>
    <w:rsid w:val="0051112A"/>
    <w:rsid w:val="00520635"/>
    <w:rsid w:val="00535786"/>
    <w:rsid w:val="005514E6"/>
    <w:rsid w:val="005553D3"/>
    <w:rsid w:val="005657BA"/>
    <w:rsid w:val="00567DA3"/>
    <w:rsid w:val="005A7719"/>
    <w:rsid w:val="005B12CF"/>
    <w:rsid w:val="005B2FC0"/>
    <w:rsid w:val="005D09F2"/>
    <w:rsid w:val="005E4466"/>
    <w:rsid w:val="006014C7"/>
    <w:rsid w:val="00602395"/>
    <w:rsid w:val="0061193A"/>
    <w:rsid w:val="00614976"/>
    <w:rsid w:val="00616D23"/>
    <w:rsid w:val="00652DD2"/>
    <w:rsid w:val="00654866"/>
    <w:rsid w:val="00665834"/>
    <w:rsid w:val="00694C03"/>
    <w:rsid w:val="006A0922"/>
    <w:rsid w:val="006A4E74"/>
    <w:rsid w:val="006B2DA0"/>
    <w:rsid w:val="006B32AE"/>
    <w:rsid w:val="006F37EF"/>
    <w:rsid w:val="0070014B"/>
    <w:rsid w:val="00707128"/>
    <w:rsid w:val="007102CE"/>
    <w:rsid w:val="0072561F"/>
    <w:rsid w:val="007336B7"/>
    <w:rsid w:val="007376C2"/>
    <w:rsid w:val="00745E8A"/>
    <w:rsid w:val="00751596"/>
    <w:rsid w:val="0075227C"/>
    <w:rsid w:val="00752D13"/>
    <w:rsid w:val="00754C55"/>
    <w:rsid w:val="007821B2"/>
    <w:rsid w:val="0079044A"/>
    <w:rsid w:val="007A2E70"/>
    <w:rsid w:val="007A3842"/>
    <w:rsid w:val="007D5698"/>
    <w:rsid w:val="00807A1A"/>
    <w:rsid w:val="00812B90"/>
    <w:rsid w:val="008243C9"/>
    <w:rsid w:val="008351A2"/>
    <w:rsid w:val="00844B25"/>
    <w:rsid w:val="008563AE"/>
    <w:rsid w:val="00860581"/>
    <w:rsid w:val="00863DB5"/>
    <w:rsid w:val="0086708F"/>
    <w:rsid w:val="00867A05"/>
    <w:rsid w:val="00871943"/>
    <w:rsid w:val="00882002"/>
    <w:rsid w:val="00882EB4"/>
    <w:rsid w:val="008A0E49"/>
    <w:rsid w:val="008A3A29"/>
    <w:rsid w:val="008C3860"/>
    <w:rsid w:val="008E4F2D"/>
    <w:rsid w:val="008F0401"/>
    <w:rsid w:val="008F1953"/>
    <w:rsid w:val="0090169F"/>
    <w:rsid w:val="00920064"/>
    <w:rsid w:val="00923EA2"/>
    <w:rsid w:val="00926C73"/>
    <w:rsid w:val="00943086"/>
    <w:rsid w:val="00960C96"/>
    <w:rsid w:val="009610C9"/>
    <w:rsid w:val="00984D3E"/>
    <w:rsid w:val="00984E6E"/>
    <w:rsid w:val="009912A9"/>
    <w:rsid w:val="00993578"/>
    <w:rsid w:val="009974A0"/>
    <w:rsid w:val="009D2A75"/>
    <w:rsid w:val="00A04CD4"/>
    <w:rsid w:val="00A056DE"/>
    <w:rsid w:val="00A325A1"/>
    <w:rsid w:val="00A34C60"/>
    <w:rsid w:val="00A459E9"/>
    <w:rsid w:val="00A56EAE"/>
    <w:rsid w:val="00A72B56"/>
    <w:rsid w:val="00A81CA9"/>
    <w:rsid w:val="00A82D1E"/>
    <w:rsid w:val="00A84026"/>
    <w:rsid w:val="00A87F12"/>
    <w:rsid w:val="00A91448"/>
    <w:rsid w:val="00A9631F"/>
    <w:rsid w:val="00AA119C"/>
    <w:rsid w:val="00AB29E3"/>
    <w:rsid w:val="00AD037F"/>
    <w:rsid w:val="00AE2A87"/>
    <w:rsid w:val="00AE35FB"/>
    <w:rsid w:val="00AE7E7E"/>
    <w:rsid w:val="00B06175"/>
    <w:rsid w:val="00B12E07"/>
    <w:rsid w:val="00B302C0"/>
    <w:rsid w:val="00B313E3"/>
    <w:rsid w:val="00B35CAD"/>
    <w:rsid w:val="00B419FD"/>
    <w:rsid w:val="00B53784"/>
    <w:rsid w:val="00B53B49"/>
    <w:rsid w:val="00B57697"/>
    <w:rsid w:val="00B609D9"/>
    <w:rsid w:val="00B6654C"/>
    <w:rsid w:val="00B903C4"/>
    <w:rsid w:val="00B95818"/>
    <w:rsid w:val="00BA24F2"/>
    <w:rsid w:val="00BB5AF3"/>
    <w:rsid w:val="00BC37DE"/>
    <w:rsid w:val="00BE64D6"/>
    <w:rsid w:val="00BE733E"/>
    <w:rsid w:val="00C2083E"/>
    <w:rsid w:val="00C235C2"/>
    <w:rsid w:val="00C35349"/>
    <w:rsid w:val="00C35C3A"/>
    <w:rsid w:val="00C35F7D"/>
    <w:rsid w:val="00C5171E"/>
    <w:rsid w:val="00C561B7"/>
    <w:rsid w:val="00C63625"/>
    <w:rsid w:val="00C64726"/>
    <w:rsid w:val="00C66670"/>
    <w:rsid w:val="00C83097"/>
    <w:rsid w:val="00C831C5"/>
    <w:rsid w:val="00C90C24"/>
    <w:rsid w:val="00CB3236"/>
    <w:rsid w:val="00CB69D1"/>
    <w:rsid w:val="00CB6C2D"/>
    <w:rsid w:val="00CB78BF"/>
    <w:rsid w:val="00CC0344"/>
    <w:rsid w:val="00CC2684"/>
    <w:rsid w:val="00CC5157"/>
    <w:rsid w:val="00CC5D52"/>
    <w:rsid w:val="00CD3B2B"/>
    <w:rsid w:val="00CE5D84"/>
    <w:rsid w:val="00D0084F"/>
    <w:rsid w:val="00D02155"/>
    <w:rsid w:val="00D13830"/>
    <w:rsid w:val="00D206DD"/>
    <w:rsid w:val="00D402AA"/>
    <w:rsid w:val="00D407EC"/>
    <w:rsid w:val="00D50044"/>
    <w:rsid w:val="00D60066"/>
    <w:rsid w:val="00D747C8"/>
    <w:rsid w:val="00D929D1"/>
    <w:rsid w:val="00DC17BB"/>
    <w:rsid w:val="00DC50EB"/>
    <w:rsid w:val="00DD209D"/>
    <w:rsid w:val="00E13130"/>
    <w:rsid w:val="00E268BB"/>
    <w:rsid w:val="00E26D58"/>
    <w:rsid w:val="00E36758"/>
    <w:rsid w:val="00E46789"/>
    <w:rsid w:val="00E56FBE"/>
    <w:rsid w:val="00E67EC1"/>
    <w:rsid w:val="00E74D68"/>
    <w:rsid w:val="00E771B1"/>
    <w:rsid w:val="00E860F9"/>
    <w:rsid w:val="00E873C3"/>
    <w:rsid w:val="00EA08E5"/>
    <w:rsid w:val="00EB37FD"/>
    <w:rsid w:val="00EE5EF6"/>
    <w:rsid w:val="00EF5BB6"/>
    <w:rsid w:val="00F003DF"/>
    <w:rsid w:val="00F24037"/>
    <w:rsid w:val="00F323CB"/>
    <w:rsid w:val="00F33D37"/>
    <w:rsid w:val="00F51777"/>
    <w:rsid w:val="00F61698"/>
    <w:rsid w:val="00F70913"/>
    <w:rsid w:val="00F85BA1"/>
    <w:rsid w:val="00F938C8"/>
    <w:rsid w:val="00F95BF4"/>
    <w:rsid w:val="00FA0485"/>
    <w:rsid w:val="00FB211F"/>
    <w:rsid w:val="00FB5F2A"/>
    <w:rsid w:val="00FC6818"/>
    <w:rsid w:val="00FD6764"/>
    <w:rsid w:val="00FE02A0"/>
    <w:rsid w:val="00FE0A9D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67A05"/>
    <w:pPr>
      <w:widowControl w:val="0"/>
      <w:autoSpaceDE w:val="0"/>
      <w:autoSpaceDN w:val="0"/>
      <w:spacing w:before="240" w:after="60"/>
      <w:ind w:firstLine="709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6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aliases w:val="Title Char Знак,Заголовок Знак"/>
    <w:basedOn w:val="a0"/>
    <w:link w:val="a5"/>
    <w:locked/>
    <w:rsid w:val="00FD67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aliases w:val="Title Char,Заголовок"/>
    <w:basedOn w:val="a"/>
    <w:link w:val="a4"/>
    <w:qFormat/>
    <w:rsid w:val="00FD6764"/>
    <w:pPr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FD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FD6764"/>
    <w:rPr>
      <w:rFonts w:ascii="Calibri" w:eastAsia="Calibri" w:hAnsi="Calibri" w:cs="Times New Roman"/>
    </w:rPr>
  </w:style>
  <w:style w:type="paragraph" w:styleId="a7">
    <w:name w:val="No Spacing"/>
    <w:aliases w:val="основа"/>
    <w:link w:val="a6"/>
    <w:uiPriority w:val="1"/>
    <w:qFormat/>
    <w:rsid w:val="00FD67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- список,List Paragraph"/>
    <w:basedOn w:val="a"/>
    <w:link w:val="a9"/>
    <w:qFormat/>
    <w:rsid w:val="00FD67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D6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FD67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D67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6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D67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35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3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35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3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A56EA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56EAE"/>
    <w:rPr>
      <w:b/>
      <w:bCs/>
    </w:rPr>
  </w:style>
  <w:style w:type="table" w:styleId="af0">
    <w:name w:val="Table Grid"/>
    <w:basedOn w:val="a1"/>
    <w:uiPriority w:val="59"/>
    <w:rsid w:val="00BB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- список Знак,List Paragraph Знак"/>
    <w:link w:val="a8"/>
    <w:qFormat/>
    <w:rsid w:val="005B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72B56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72B56"/>
  </w:style>
  <w:style w:type="paragraph" w:customStyle="1" w:styleId="ConsPlusNonformat">
    <w:name w:val="ConsPlusNonformat"/>
    <w:rsid w:val="005A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E56F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6FBE"/>
    <w:pPr>
      <w:widowControl w:val="0"/>
      <w:shd w:val="clear" w:color="auto" w:fill="FFFFFF"/>
      <w:spacing w:after="420" w:line="326" w:lineRule="exact"/>
      <w:jc w:val="center"/>
    </w:pPr>
    <w:rPr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semiHidden/>
    <w:rsid w:val="00867A0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0"/>
    <w:locked/>
    <w:rsid w:val="005657BA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1"/>
    <w:rsid w:val="005657BA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1497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4976"/>
    <w:pPr>
      <w:widowControl w:val="0"/>
      <w:shd w:val="clear" w:color="auto" w:fill="FFFFFF"/>
      <w:spacing w:before="840" w:line="370" w:lineRule="exact"/>
      <w:jc w:val="center"/>
    </w:pPr>
    <w:rPr>
      <w:sz w:val="32"/>
      <w:szCs w:val="3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E2A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2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67A05"/>
    <w:pPr>
      <w:widowControl w:val="0"/>
      <w:autoSpaceDE w:val="0"/>
      <w:autoSpaceDN w:val="0"/>
      <w:spacing w:before="240" w:after="60"/>
      <w:ind w:firstLine="709"/>
      <w:jc w:val="both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76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aliases w:val="Title Char Знак,Заголовок Знак"/>
    <w:basedOn w:val="a0"/>
    <w:link w:val="a5"/>
    <w:locked/>
    <w:rsid w:val="00FD67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aliases w:val="Title Char,Заголовок"/>
    <w:basedOn w:val="a"/>
    <w:link w:val="a4"/>
    <w:qFormat/>
    <w:rsid w:val="00FD6764"/>
    <w:pPr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uiPriority w:val="10"/>
    <w:rsid w:val="00FD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FD6764"/>
    <w:rPr>
      <w:rFonts w:ascii="Calibri" w:eastAsia="Calibri" w:hAnsi="Calibri" w:cs="Times New Roman"/>
    </w:rPr>
  </w:style>
  <w:style w:type="paragraph" w:styleId="a7">
    <w:name w:val="No Spacing"/>
    <w:aliases w:val="основа"/>
    <w:link w:val="a6"/>
    <w:uiPriority w:val="1"/>
    <w:qFormat/>
    <w:rsid w:val="00FD67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- список,List Paragraph"/>
    <w:basedOn w:val="a"/>
    <w:link w:val="a9"/>
    <w:qFormat/>
    <w:rsid w:val="00FD67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D6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FD67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D67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6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D676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35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3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35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3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A56EA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56EAE"/>
    <w:rPr>
      <w:b/>
      <w:bCs/>
    </w:rPr>
  </w:style>
  <w:style w:type="table" w:styleId="af0">
    <w:name w:val="Table Grid"/>
    <w:basedOn w:val="a1"/>
    <w:uiPriority w:val="59"/>
    <w:rsid w:val="00BB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- список Знак,List Paragraph Знак"/>
    <w:link w:val="a8"/>
    <w:qFormat/>
    <w:rsid w:val="005B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72B56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72B56"/>
  </w:style>
  <w:style w:type="paragraph" w:customStyle="1" w:styleId="ConsPlusNonformat">
    <w:name w:val="ConsPlusNonformat"/>
    <w:rsid w:val="005A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E56F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6FBE"/>
    <w:pPr>
      <w:widowControl w:val="0"/>
      <w:shd w:val="clear" w:color="auto" w:fill="FFFFFF"/>
      <w:spacing w:after="420" w:line="326" w:lineRule="exact"/>
      <w:jc w:val="center"/>
    </w:pPr>
    <w:rPr>
      <w:b/>
      <w:b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semiHidden/>
    <w:rsid w:val="00867A0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0"/>
    <w:locked/>
    <w:rsid w:val="005657BA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1"/>
    <w:rsid w:val="005657BA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1497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4976"/>
    <w:pPr>
      <w:widowControl w:val="0"/>
      <w:shd w:val="clear" w:color="auto" w:fill="FFFFFF"/>
      <w:spacing w:before="840" w:line="370" w:lineRule="exact"/>
      <w:jc w:val="center"/>
    </w:pPr>
    <w:rPr>
      <w:sz w:val="32"/>
      <w:szCs w:val="3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E2A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2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4802-0398-442A-B7F7-B95E7D2C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16162</Words>
  <Characters>92128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2025-01-30T02:56:00Z</cp:lastPrinted>
  <dcterms:created xsi:type="dcterms:W3CDTF">2023-12-21T04:02:00Z</dcterms:created>
  <dcterms:modified xsi:type="dcterms:W3CDTF">2025-01-30T03:13:00Z</dcterms:modified>
</cp:coreProperties>
</file>