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28" w:rsidRPr="00A72651" w:rsidRDefault="00F20928" w:rsidP="00F20928">
      <w:pPr>
        <w:jc w:val="center"/>
        <w:outlineLvl w:val="1"/>
        <w:rPr>
          <w:szCs w:val="28"/>
        </w:rPr>
      </w:pPr>
      <w:r>
        <w:rPr>
          <w:szCs w:val="28"/>
        </w:rPr>
        <w:t xml:space="preserve">                                                                                                                                                                                                                     А</w:t>
      </w:r>
      <w:r w:rsidRPr="00A72651">
        <w:rPr>
          <w:szCs w:val="28"/>
        </w:rPr>
        <w:t xml:space="preserve">нализ состояния работы и эффективности деятельности </w:t>
      </w:r>
      <w:r>
        <w:rPr>
          <w:szCs w:val="28"/>
        </w:rPr>
        <w:br/>
      </w:r>
      <w:r w:rsidRPr="00A72651">
        <w:rPr>
          <w:szCs w:val="28"/>
        </w:rPr>
        <w:t>по профилактике безнадзорности и правонарушений несовершеннолетних</w:t>
      </w:r>
    </w:p>
    <w:p w:rsidR="00F20928" w:rsidRDefault="00F20928" w:rsidP="00F20928">
      <w:pPr>
        <w:ind w:firstLine="709"/>
        <w:jc w:val="both"/>
        <w:rPr>
          <w:szCs w:val="28"/>
        </w:rPr>
      </w:pPr>
      <w:r>
        <w:rPr>
          <w:szCs w:val="28"/>
        </w:rPr>
        <w:t>в муниципальном образовании «</w:t>
      </w:r>
      <w:proofErr w:type="spellStart"/>
      <w:r>
        <w:rPr>
          <w:szCs w:val="28"/>
        </w:rPr>
        <w:t>Большеулуйский</w:t>
      </w:r>
      <w:proofErr w:type="spellEnd"/>
      <w:r>
        <w:rPr>
          <w:szCs w:val="28"/>
        </w:rPr>
        <w:t xml:space="preserve"> район»</w:t>
      </w:r>
    </w:p>
    <w:p w:rsidR="00F20928" w:rsidRPr="00A72651" w:rsidRDefault="00F20928" w:rsidP="00F20928">
      <w:pPr>
        <w:ind w:firstLine="709"/>
        <w:jc w:val="both"/>
        <w:rPr>
          <w:szCs w:val="28"/>
        </w:rPr>
      </w:pPr>
    </w:p>
    <w:p w:rsidR="00F20928" w:rsidRPr="00A72651" w:rsidRDefault="00F20928" w:rsidP="00F20928">
      <w:pPr>
        <w:jc w:val="center"/>
        <w:outlineLvl w:val="2"/>
        <w:rPr>
          <w:szCs w:val="28"/>
        </w:rPr>
      </w:pPr>
      <w:r w:rsidRPr="00A72651">
        <w:rPr>
          <w:szCs w:val="28"/>
        </w:rPr>
        <w:t>Раздел 1. Общие положения</w:t>
      </w:r>
    </w:p>
    <w:p w:rsidR="00F20928" w:rsidRPr="00F9132A" w:rsidRDefault="00F20928" w:rsidP="00374021">
      <w:pPr>
        <w:autoSpaceDE w:val="0"/>
        <w:autoSpaceDN w:val="0"/>
        <w:adjustRightInd w:val="0"/>
        <w:rPr>
          <w:szCs w:val="28"/>
        </w:rPr>
      </w:pPr>
      <w:r>
        <w:rPr>
          <w:szCs w:val="28"/>
        </w:rPr>
        <w:t xml:space="preserve">       </w:t>
      </w:r>
      <w:r w:rsidRPr="005835AC">
        <w:rPr>
          <w:szCs w:val="28"/>
        </w:rPr>
        <w:t>Основны</w:t>
      </w:r>
      <w:r>
        <w:rPr>
          <w:szCs w:val="28"/>
        </w:rPr>
        <w:t xml:space="preserve">е </w:t>
      </w:r>
      <w:r w:rsidRPr="005835AC">
        <w:rPr>
          <w:szCs w:val="28"/>
        </w:rPr>
        <w:t>приоритетны</w:t>
      </w:r>
      <w:r>
        <w:rPr>
          <w:szCs w:val="28"/>
        </w:rPr>
        <w:t>е</w:t>
      </w:r>
      <w:r w:rsidRPr="005835AC">
        <w:rPr>
          <w:szCs w:val="28"/>
        </w:rPr>
        <w:t xml:space="preserve"> направления деятельности органов и</w:t>
      </w:r>
      <w:r w:rsidR="00374021">
        <w:rPr>
          <w:szCs w:val="28"/>
        </w:rPr>
        <w:t xml:space="preserve"> </w:t>
      </w:r>
      <w:proofErr w:type="spellStart"/>
      <w:proofErr w:type="gramStart"/>
      <w:r>
        <w:rPr>
          <w:szCs w:val="28"/>
        </w:rPr>
        <w:t>учрежде</w:t>
      </w:r>
      <w:r w:rsidR="00374021">
        <w:rPr>
          <w:szCs w:val="28"/>
        </w:rPr>
        <w:t>-</w:t>
      </w:r>
      <w:r>
        <w:rPr>
          <w:szCs w:val="28"/>
        </w:rPr>
        <w:t>ний</w:t>
      </w:r>
      <w:proofErr w:type="spellEnd"/>
      <w:proofErr w:type="gramEnd"/>
      <w:r w:rsidR="00374021">
        <w:rPr>
          <w:szCs w:val="28"/>
        </w:rPr>
        <w:t xml:space="preserve"> </w:t>
      </w:r>
      <w:r w:rsidRPr="005835AC">
        <w:rPr>
          <w:szCs w:val="28"/>
        </w:rPr>
        <w:t>системы профилактики на территории</w:t>
      </w:r>
      <w:r>
        <w:rPr>
          <w:szCs w:val="28"/>
        </w:rPr>
        <w:t xml:space="preserve"> мун</w:t>
      </w:r>
      <w:r w:rsidR="00374021">
        <w:rPr>
          <w:szCs w:val="28"/>
        </w:rPr>
        <w:t>иципального образования «</w:t>
      </w:r>
      <w:proofErr w:type="spellStart"/>
      <w:r w:rsidR="00374021">
        <w:rPr>
          <w:szCs w:val="28"/>
        </w:rPr>
        <w:t>Больше</w:t>
      </w:r>
      <w:r>
        <w:rPr>
          <w:szCs w:val="28"/>
        </w:rPr>
        <w:t>улуйский</w:t>
      </w:r>
      <w:proofErr w:type="spellEnd"/>
      <w:r>
        <w:rPr>
          <w:szCs w:val="28"/>
        </w:rPr>
        <w:t xml:space="preserve"> район» </w:t>
      </w:r>
      <w:r w:rsidRPr="00F9132A">
        <w:rPr>
          <w:szCs w:val="28"/>
        </w:rPr>
        <w:t xml:space="preserve"> </w:t>
      </w:r>
      <w:r>
        <w:rPr>
          <w:szCs w:val="28"/>
        </w:rPr>
        <w:t>в</w:t>
      </w:r>
      <w:r w:rsidRPr="00F9132A">
        <w:rPr>
          <w:szCs w:val="28"/>
        </w:rPr>
        <w:t xml:space="preserve"> 2022 год</w:t>
      </w:r>
      <w:r>
        <w:rPr>
          <w:szCs w:val="28"/>
        </w:rPr>
        <w:t>у</w:t>
      </w:r>
      <w:r w:rsidRPr="00F9132A">
        <w:rPr>
          <w:szCs w:val="28"/>
        </w:rPr>
        <w:t>:</w:t>
      </w:r>
    </w:p>
    <w:p w:rsidR="00F20928" w:rsidRPr="00F9132A" w:rsidRDefault="00F20928" w:rsidP="00F20928">
      <w:pPr>
        <w:ind w:firstLine="709"/>
        <w:jc w:val="both"/>
        <w:rPr>
          <w:bCs/>
          <w:szCs w:val="28"/>
        </w:rPr>
      </w:pPr>
      <w:r w:rsidRPr="00F9132A">
        <w:rPr>
          <w:bCs/>
          <w:szCs w:val="28"/>
        </w:rPr>
        <w:t>совершенствование индивидуальной профилактической работы с несовершеннолетними и семьями, находящимися в социально опасном положении, в том числе повышение качества их социального сопровождения;</w:t>
      </w:r>
    </w:p>
    <w:p w:rsidR="00F20928" w:rsidRPr="00F9132A" w:rsidRDefault="00F20928" w:rsidP="00F20928">
      <w:pPr>
        <w:ind w:firstLine="709"/>
        <w:jc w:val="both"/>
        <w:rPr>
          <w:bCs/>
          <w:szCs w:val="28"/>
        </w:rPr>
      </w:pPr>
      <w:r w:rsidRPr="00F9132A">
        <w:rPr>
          <w:bCs/>
          <w:szCs w:val="28"/>
        </w:rPr>
        <w:t xml:space="preserve">развитие системы наставничества и служб медиации, реализующих восстановительные технологии в работе с несовершеннолетними и семьями группы социального риска; </w:t>
      </w:r>
    </w:p>
    <w:p w:rsidR="00F20928" w:rsidRPr="00F9132A" w:rsidRDefault="00F20928" w:rsidP="00F20928">
      <w:pPr>
        <w:tabs>
          <w:tab w:val="left" w:pos="0"/>
        </w:tabs>
        <w:ind w:firstLine="709"/>
        <w:jc w:val="both"/>
        <w:rPr>
          <w:szCs w:val="28"/>
        </w:rPr>
      </w:pPr>
      <w:r w:rsidRPr="00F9132A">
        <w:rPr>
          <w:bCs/>
          <w:szCs w:val="28"/>
        </w:rPr>
        <w:t>повышение воспитательной роли проводимых с детьми профилактических мероприятий, формирование механизмов вовлечения несовершеннолетних в позитивные виды деятельности, обеспечение их постоянной занятости с целью профилактики правонарушений и иных антиобщественных действий</w:t>
      </w:r>
      <w:r w:rsidRPr="00F9132A">
        <w:rPr>
          <w:szCs w:val="28"/>
        </w:rPr>
        <w:t>;</w:t>
      </w:r>
    </w:p>
    <w:p w:rsidR="00F20928" w:rsidRPr="00F9132A" w:rsidRDefault="00F20928" w:rsidP="00F20928">
      <w:pPr>
        <w:ind w:firstLine="709"/>
        <w:jc w:val="both"/>
        <w:rPr>
          <w:szCs w:val="28"/>
        </w:rPr>
      </w:pPr>
      <w:r w:rsidRPr="00F9132A">
        <w:rPr>
          <w:szCs w:val="28"/>
        </w:rPr>
        <w:t>формирование бесконфликтного поведения в подростковой среде, профилактика и сопровождение несовершеннолетних в ситуациях риска (</w:t>
      </w:r>
      <w:proofErr w:type="spellStart"/>
      <w:r w:rsidRPr="00F9132A">
        <w:rPr>
          <w:szCs w:val="28"/>
        </w:rPr>
        <w:t>буллинга</w:t>
      </w:r>
      <w:proofErr w:type="spellEnd"/>
      <w:r w:rsidRPr="00F9132A">
        <w:rPr>
          <w:szCs w:val="28"/>
        </w:rPr>
        <w:t xml:space="preserve">, </w:t>
      </w:r>
      <w:proofErr w:type="spellStart"/>
      <w:r w:rsidRPr="00F9132A">
        <w:rPr>
          <w:szCs w:val="28"/>
        </w:rPr>
        <w:t>аутоагрессивного</w:t>
      </w:r>
      <w:proofErr w:type="spellEnd"/>
      <w:r w:rsidRPr="00F9132A">
        <w:rPr>
          <w:szCs w:val="28"/>
        </w:rPr>
        <w:t xml:space="preserve"> и агрессивного, преступного поведения);</w:t>
      </w:r>
    </w:p>
    <w:p w:rsidR="00F20928" w:rsidRPr="00F9132A" w:rsidRDefault="00F20928" w:rsidP="00F20928">
      <w:pPr>
        <w:ind w:firstLine="709"/>
        <w:jc w:val="both"/>
        <w:rPr>
          <w:szCs w:val="28"/>
        </w:rPr>
      </w:pPr>
      <w:r w:rsidRPr="00F9132A">
        <w:rPr>
          <w:szCs w:val="28"/>
        </w:rPr>
        <w:t>повышение культуры безопасного поведения, профилактика детского дорожно-транспортного травматизма и гибели детей на пожарах;</w:t>
      </w:r>
    </w:p>
    <w:p w:rsidR="00F20928" w:rsidRPr="00F9132A" w:rsidRDefault="00F20928" w:rsidP="00F20928">
      <w:pPr>
        <w:ind w:firstLine="709"/>
        <w:jc w:val="both"/>
        <w:rPr>
          <w:szCs w:val="28"/>
        </w:rPr>
      </w:pPr>
      <w:r>
        <w:rPr>
          <w:szCs w:val="28"/>
        </w:rPr>
        <w:t xml:space="preserve">  </w:t>
      </w:r>
      <w:r w:rsidRPr="00F9132A">
        <w:rPr>
          <w:szCs w:val="28"/>
        </w:rPr>
        <w:t>развитие и внедрение превентивных форм и методов работы с семьями группы социального риска в жилом секторе, оказание ранней помощи в решении проблем и трудностей социального, психологического характера по вопросам воспитания и защиты прав несовершеннолетних детей;</w:t>
      </w:r>
    </w:p>
    <w:p w:rsidR="00F20928" w:rsidRPr="00F9132A" w:rsidRDefault="00F20928" w:rsidP="00F20928">
      <w:pPr>
        <w:pStyle w:val="a3"/>
        <w:tabs>
          <w:tab w:val="num" w:pos="1779"/>
        </w:tabs>
        <w:jc w:val="both"/>
        <w:rPr>
          <w:rFonts w:eastAsia="Calibri"/>
          <w:bCs/>
          <w:szCs w:val="28"/>
        </w:rPr>
      </w:pPr>
      <w:r w:rsidRPr="00F9132A">
        <w:rPr>
          <w:bCs/>
          <w:szCs w:val="28"/>
        </w:rPr>
        <w:t xml:space="preserve">          с</w:t>
      </w:r>
      <w:r w:rsidRPr="00F9132A">
        <w:rPr>
          <w:rFonts w:eastAsia="Calibri"/>
          <w:bCs/>
          <w:szCs w:val="28"/>
        </w:rPr>
        <w:t>овершенствование мер по повышению ответственности должностных  лиц  органов и учреждений системы профилактики по устранению причин и условий, способствующих совершению правонарушений и преступлений несовершеннолетними;</w:t>
      </w:r>
    </w:p>
    <w:p w:rsidR="00F20928" w:rsidRPr="00F9132A" w:rsidRDefault="00F20928" w:rsidP="00F20928">
      <w:pPr>
        <w:ind w:firstLine="709"/>
        <w:jc w:val="both"/>
        <w:rPr>
          <w:szCs w:val="28"/>
        </w:rPr>
      </w:pPr>
      <w:r w:rsidRPr="00F9132A">
        <w:rPr>
          <w:szCs w:val="28"/>
        </w:rPr>
        <w:t>повышение эффективности сотрудничества с представителями средств массовой информации в интересах защиты детей от информации, способной причинить вред их здоровью и развитию;</w:t>
      </w:r>
    </w:p>
    <w:p w:rsidR="00F20928" w:rsidRPr="00F9132A" w:rsidRDefault="00F20928" w:rsidP="00F20928">
      <w:pPr>
        <w:ind w:firstLine="709"/>
        <w:jc w:val="both"/>
        <w:rPr>
          <w:szCs w:val="28"/>
        </w:rPr>
      </w:pPr>
      <w:r w:rsidRPr="00F9132A">
        <w:rPr>
          <w:szCs w:val="28"/>
        </w:rPr>
        <w:t xml:space="preserve">обеспечение максимальной занятости несовершеннолетних в летний период с целью профилактики </w:t>
      </w:r>
      <w:proofErr w:type="spellStart"/>
      <w:r w:rsidRPr="00F9132A">
        <w:rPr>
          <w:szCs w:val="28"/>
        </w:rPr>
        <w:t>девиантного</w:t>
      </w:r>
      <w:proofErr w:type="spellEnd"/>
      <w:r w:rsidRPr="00F9132A">
        <w:rPr>
          <w:szCs w:val="28"/>
        </w:rPr>
        <w:t xml:space="preserve"> поведения, а также осуществления присмотра за ними.</w:t>
      </w:r>
    </w:p>
    <w:p w:rsidR="00F20928" w:rsidRPr="00F9132A" w:rsidRDefault="00F20928" w:rsidP="00F20928">
      <w:pPr>
        <w:ind w:firstLine="708"/>
        <w:jc w:val="both"/>
        <w:rPr>
          <w:kern w:val="26"/>
          <w:szCs w:val="28"/>
        </w:rPr>
      </w:pPr>
      <w:r w:rsidRPr="00F9132A">
        <w:rPr>
          <w:kern w:val="26"/>
          <w:szCs w:val="28"/>
        </w:rPr>
        <w:t xml:space="preserve">По результатам рассмотрения указанных направлений деятельности </w:t>
      </w:r>
      <w:r w:rsidRPr="00F9132A">
        <w:rPr>
          <w:kern w:val="26"/>
          <w:szCs w:val="28"/>
        </w:rPr>
        <w:br/>
        <w:t>в 2022 году во исполнение плана работы комиссии приняты постановления:</w:t>
      </w:r>
    </w:p>
    <w:p w:rsidR="00F20928" w:rsidRDefault="00F20928" w:rsidP="00F20928">
      <w:pPr>
        <w:ind w:firstLine="709"/>
        <w:jc w:val="both"/>
        <w:rPr>
          <w:szCs w:val="28"/>
        </w:rPr>
      </w:pPr>
      <w:r w:rsidRPr="007B171D">
        <w:rPr>
          <w:szCs w:val="28"/>
        </w:rPr>
        <w:t>от 16.02.2022</w:t>
      </w:r>
      <w:r>
        <w:rPr>
          <w:szCs w:val="28"/>
        </w:rPr>
        <w:t xml:space="preserve"> № 3-</w:t>
      </w:r>
      <w:r w:rsidRPr="007B171D">
        <w:rPr>
          <w:szCs w:val="28"/>
        </w:rPr>
        <w:t>20</w:t>
      </w:r>
      <w:r>
        <w:rPr>
          <w:szCs w:val="28"/>
        </w:rPr>
        <w:t>-</w:t>
      </w:r>
      <w:r w:rsidRPr="007B171D">
        <w:rPr>
          <w:szCs w:val="28"/>
        </w:rPr>
        <w:t xml:space="preserve">кдн «Об эффективности организации работы по повышению безопасности детей, повышению уровня ответственности </w:t>
      </w:r>
      <w:r w:rsidRPr="007B171D">
        <w:rPr>
          <w:szCs w:val="28"/>
        </w:rPr>
        <w:lastRenderedPageBreak/>
        <w:t>родителей за воспитание детей. Предупреждение проявлений политического экстремизма и других асоциальных проявлений со сторон»</w:t>
      </w:r>
      <w:r>
        <w:rPr>
          <w:szCs w:val="28"/>
        </w:rPr>
        <w:t>;</w:t>
      </w:r>
    </w:p>
    <w:p w:rsidR="00F20928" w:rsidRDefault="00F20928" w:rsidP="00F20928">
      <w:pPr>
        <w:ind w:firstLine="709"/>
        <w:jc w:val="both"/>
        <w:rPr>
          <w:szCs w:val="28"/>
        </w:rPr>
      </w:pPr>
      <w:r w:rsidRPr="007B171D">
        <w:rPr>
          <w:szCs w:val="28"/>
        </w:rPr>
        <w:t>от 02.03. 2022 № 4- 22-кдн «Об эффективности организации работы по профилактике суицидальных  действий несовершеннолетних. Организация работы по своевременному выявлению несовершеннолетних проявляющих суицидальные наклонности, агрессивное поведение в отношении окружающих</w:t>
      </w:r>
      <w:r w:rsidRPr="007B171D">
        <w:rPr>
          <w:b/>
          <w:szCs w:val="28"/>
        </w:rPr>
        <w:t>»</w:t>
      </w:r>
      <w:r w:rsidRPr="007B171D">
        <w:rPr>
          <w:szCs w:val="28"/>
        </w:rPr>
        <w:t>;</w:t>
      </w:r>
    </w:p>
    <w:p w:rsidR="00F20928" w:rsidRDefault="00F20928" w:rsidP="00F20928">
      <w:pPr>
        <w:ind w:firstLine="709"/>
        <w:jc w:val="both"/>
        <w:rPr>
          <w:szCs w:val="28"/>
        </w:rPr>
      </w:pPr>
      <w:r w:rsidRPr="007B171D">
        <w:rPr>
          <w:color w:val="000000"/>
          <w:szCs w:val="28"/>
        </w:rPr>
        <w:t xml:space="preserve">от 30.03.2022 № 6-28-кдн «О проведении </w:t>
      </w:r>
      <w:r w:rsidRPr="007B171D">
        <w:rPr>
          <w:szCs w:val="28"/>
        </w:rPr>
        <w:t xml:space="preserve">Всероссийской </w:t>
      </w:r>
      <w:proofErr w:type="spellStart"/>
      <w:proofErr w:type="gramStart"/>
      <w:r w:rsidRPr="007B171D">
        <w:rPr>
          <w:szCs w:val="28"/>
        </w:rPr>
        <w:t>межведомс</w:t>
      </w:r>
      <w:r>
        <w:rPr>
          <w:szCs w:val="28"/>
        </w:rPr>
        <w:t>-</w:t>
      </w:r>
      <w:r w:rsidRPr="007B171D">
        <w:rPr>
          <w:szCs w:val="28"/>
        </w:rPr>
        <w:t>твенной</w:t>
      </w:r>
      <w:proofErr w:type="spellEnd"/>
      <w:proofErr w:type="gramEnd"/>
      <w:r w:rsidRPr="007B171D">
        <w:rPr>
          <w:szCs w:val="28"/>
        </w:rPr>
        <w:t xml:space="preserve"> комплексной оперативно-профилактической операции «Дети России – 2022»»;</w:t>
      </w:r>
    </w:p>
    <w:p w:rsidR="00F20928" w:rsidRDefault="00F20928" w:rsidP="00F20928">
      <w:pPr>
        <w:ind w:firstLine="709"/>
        <w:jc w:val="both"/>
        <w:rPr>
          <w:szCs w:val="28"/>
        </w:rPr>
      </w:pPr>
      <w:r w:rsidRPr="004C34D7">
        <w:rPr>
          <w:color w:val="000000"/>
          <w:szCs w:val="28"/>
        </w:rPr>
        <w:t xml:space="preserve">от 25.05.2022  № 10-47-кдн «Об обеспечении комплексной безопасности детей </w:t>
      </w:r>
      <w:r w:rsidRPr="004C34D7">
        <w:rPr>
          <w:szCs w:val="28"/>
        </w:rPr>
        <w:t>в период летней оздоровительной кампании 2022 года»;</w:t>
      </w:r>
    </w:p>
    <w:p w:rsidR="00F20928" w:rsidRDefault="00F20928" w:rsidP="00F20928">
      <w:pPr>
        <w:jc w:val="both"/>
        <w:rPr>
          <w:szCs w:val="28"/>
        </w:rPr>
      </w:pPr>
      <w:r>
        <w:rPr>
          <w:szCs w:val="28"/>
        </w:rPr>
        <w:t xml:space="preserve">          от 03.08.2022 № 14-66-кдн </w:t>
      </w:r>
      <w:r w:rsidRPr="004C34D7">
        <w:rPr>
          <w:szCs w:val="28"/>
        </w:rPr>
        <w:t>«О  проведении  межведомственной  акции  «Помоги пойти учиться-2022»</w:t>
      </w:r>
      <w:proofErr w:type="gramStart"/>
      <w:r w:rsidRPr="004C34D7">
        <w:rPr>
          <w:szCs w:val="28"/>
        </w:rPr>
        <w:t xml:space="preserve"> </w:t>
      </w:r>
      <w:r>
        <w:rPr>
          <w:szCs w:val="28"/>
        </w:rPr>
        <w:t>;</w:t>
      </w:r>
      <w:proofErr w:type="gramEnd"/>
      <w:r>
        <w:rPr>
          <w:szCs w:val="28"/>
        </w:rPr>
        <w:t xml:space="preserve"> </w:t>
      </w:r>
    </w:p>
    <w:p w:rsidR="00F20928" w:rsidRPr="004C34D7" w:rsidRDefault="00F20928" w:rsidP="00F20928">
      <w:pPr>
        <w:jc w:val="both"/>
        <w:rPr>
          <w:szCs w:val="28"/>
        </w:rPr>
      </w:pPr>
      <w:r>
        <w:rPr>
          <w:szCs w:val="28"/>
        </w:rPr>
        <w:t xml:space="preserve">          от 21.09.2022 № 17-79-кдн   «</w:t>
      </w:r>
      <w:r w:rsidRPr="004C34D7">
        <w:rPr>
          <w:szCs w:val="28"/>
        </w:rPr>
        <w:t xml:space="preserve">Об организации работы на территории </w:t>
      </w:r>
      <w:proofErr w:type="gramStart"/>
      <w:r w:rsidRPr="004C34D7">
        <w:rPr>
          <w:szCs w:val="28"/>
        </w:rPr>
        <w:t>рай</w:t>
      </w:r>
      <w:r>
        <w:rPr>
          <w:szCs w:val="28"/>
        </w:rPr>
        <w:t>-</w:t>
      </w:r>
      <w:r w:rsidRPr="004C34D7">
        <w:rPr>
          <w:szCs w:val="28"/>
        </w:rPr>
        <w:t>она</w:t>
      </w:r>
      <w:proofErr w:type="gramEnd"/>
      <w:r w:rsidRPr="004C34D7">
        <w:rPr>
          <w:szCs w:val="28"/>
        </w:rPr>
        <w:t xml:space="preserve"> по использованию ресурса </w:t>
      </w:r>
      <w:r w:rsidRPr="004C34D7">
        <w:rPr>
          <w:rFonts w:eastAsia="Calibri"/>
          <w:iCs/>
          <w:spacing w:val="-2"/>
          <w:szCs w:val="28"/>
        </w:rPr>
        <w:t xml:space="preserve">«Российского движения школьников» в </w:t>
      </w:r>
      <w:proofErr w:type="spellStart"/>
      <w:r w:rsidRPr="004C34D7">
        <w:rPr>
          <w:rFonts w:eastAsia="Calibri"/>
          <w:iCs/>
          <w:spacing w:val="-2"/>
          <w:szCs w:val="28"/>
        </w:rPr>
        <w:t>прове</w:t>
      </w:r>
      <w:r>
        <w:rPr>
          <w:rFonts w:eastAsia="Calibri"/>
          <w:iCs/>
          <w:spacing w:val="-2"/>
          <w:szCs w:val="28"/>
        </w:rPr>
        <w:t>-</w:t>
      </w:r>
      <w:r w:rsidRPr="004C34D7">
        <w:rPr>
          <w:rFonts w:eastAsia="Calibri"/>
          <w:iCs/>
          <w:spacing w:val="-2"/>
          <w:szCs w:val="28"/>
        </w:rPr>
        <w:t>дении</w:t>
      </w:r>
      <w:proofErr w:type="spellEnd"/>
      <w:r w:rsidRPr="004C34D7">
        <w:rPr>
          <w:rFonts w:eastAsia="Calibri"/>
          <w:iCs/>
          <w:spacing w:val="-2"/>
          <w:szCs w:val="28"/>
        </w:rPr>
        <w:t xml:space="preserve"> индивидуальной профилактической работы с несовершеннолетними</w:t>
      </w:r>
      <w:r>
        <w:rPr>
          <w:rFonts w:eastAsia="Calibri"/>
          <w:iCs/>
          <w:spacing w:val="-2"/>
          <w:szCs w:val="28"/>
        </w:rPr>
        <w:t>»;</w:t>
      </w:r>
    </w:p>
    <w:p w:rsidR="00F20928" w:rsidRDefault="00F20928" w:rsidP="00F20928">
      <w:pPr>
        <w:ind w:firstLine="709"/>
        <w:jc w:val="both"/>
        <w:rPr>
          <w:bCs/>
          <w:color w:val="000000"/>
          <w:szCs w:val="28"/>
          <w:lang w:bidi="ru-RU"/>
        </w:rPr>
      </w:pPr>
      <w:r w:rsidRPr="004C34D7">
        <w:rPr>
          <w:szCs w:val="28"/>
        </w:rPr>
        <w:t>от 21.09.2022 № 17-80-кдн «Об утверждении «</w:t>
      </w:r>
      <w:r w:rsidRPr="004C34D7">
        <w:rPr>
          <w:bCs/>
          <w:color w:val="000000"/>
          <w:szCs w:val="28"/>
        </w:rPr>
        <w:t xml:space="preserve">Плана  мероприятий  («дорожная карта) по устранению выявленных  недостатков в  ходе проверки </w:t>
      </w:r>
      <w:r w:rsidRPr="004C34D7">
        <w:rPr>
          <w:bCs/>
          <w:color w:val="000000"/>
          <w:szCs w:val="28"/>
          <w:lang w:bidi="ru-RU"/>
        </w:rPr>
        <w:t>изучения и анализа организации работы в сфере профилактики безнадзорности и правонарушений несовершеннолетних, межведомственного взаимодействия органов и учреждений системы профил</w:t>
      </w:r>
      <w:r>
        <w:rPr>
          <w:bCs/>
          <w:color w:val="000000"/>
          <w:szCs w:val="28"/>
          <w:lang w:bidi="ru-RU"/>
        </w:rPr>
        <w:t xml:space="preserve">актики в </w:t>
      </w:r>
      <w:proofErr w:type="spellStart"/>
      <w:r>
        <w:rPr>
          <w:bCs/>
          <w:color w:val="000000"/>
          <w:szCs w:val="28"/>
          <w:lang w:bidi="ru-RU"/>
        </w:rPr>
        <w:t>Большеулуйском</w:t>
      </w:r>
      <w:proofErr w:type="spellEnd"/>
      <w:r>
        <w:rPr>
          <w:bCs/>
          <w:color w:val="000000"/>
          <w:szCs w:val="28"/>
          <w:lang w:bidi="ru-RU"/>
        </w:rPr>
        <w:t xml:space="preserve"> районе»;</w:t>
      </w:r>
    </w:p>
    <w:p w:rsidR="00F20928" w:rsidRDefault="00F20928" w:rsidP="00F20928">
      <w:pPr>
        <w:ind w:firstLine="709"/>
        <w:jc w:val="both"/>
        <w:rPr>
          <w:szCs w:val="28"/>
        </w:rPr>
      </w:pPr>
      <w:r>
        <w:rPr>
          <w:bCs/>
          <w:color w:val="000000"/>
          <w:szCs w:val="28"/>
          <w:lang w:bidi="ru-RU"/>
        </w:rPr>
        <w:t xml:space="preserve">от 21.09.2022 № 17-81-кдн </w:t>
      </w:r>
      <w:r w:rsidRPr="004C34D7">
        <w:rPr>
          <w:bCs/>
          <w:color w:val="000000"/>
          <w:szCs w:val="28"/>
          <w:lang w:bidi="ru-RU"/>
        </w:rPr>
        <w:t>«</w:t>
      </w:r>
      <w:r w:rsidRPr="004C34D7">
        <w:rPr>
          <w:szCs w:val="28"/>
        </w:rPr>
        <w:t>Об эффективности организации работы на территории района по разработке программ комплексной индивидуально профилактической работы с несовершеннолетними и (или) семьями и межведомственному взаимодействию»;</w:t>
      </w:r>
    </w:p>
    <w:p w:rsidR="00F20928" w:rsidRDefault="00F20928" w:rsidP="00F20928">
      <w:pPr>
        <w:ind w:firstLine="709"/>
        <w:jc w:val="both"/>
        <w:rPr>
          <w:szCs w:val="28"/>
        </w:rPr>
      </w:pPr>
      <w:r>
        <w:rPr>
          <w:szCs w:val="28"/>
        </w:rPr>
        <w:t xml:space="preserve">от 12.10.2022 № 19-93-кдн  </w:t>
      </w:r>
      <w:r w:rsidRPr="00FC1B3B">
        <w:rPr>
          <w:rFonts w:cs="Times New Roman"/>
          <w:b/>
          <w:i/>
          <w:szCs w:val="28"/>
        </w:rPr>
        <w:t>«</w:t>
      </w:r>
      <w:r w:rsidRPr="00FC1B3B">
        <w:rPr>
          <w:rStyle w:val="212pt"/>
          <w:rFonts w:ascii="Times New Roman" w:eastAsiaTheme="minorHAnsi" w:hAnsi="Times New Roman" w:cs="Times New Roman"/>
          <w:b w:val="0"/>
          <w:i w:val="0"/>
          <w:sz w:val="28"/>
          <w:szCs w:val="28"/>
        </w:rPr>
        <w:t>О состоянии подростковой преступности в  3   квартале  2022 года. Об эффективности реализации мероприятий</w:t>
      </w:r>
      <w:r w:rsidRPr="004C34D7">
        <w:rPr>
          <w:rStyle w:val="212pt"/>
          <w:rFonts w:eastAsiaTheme="minorHAnsi" w:cs="Times New Roman"/>
          <w:szCs w:val="28"/>
        </w:rPr>
        <w:t xml:space="preserve">  </w:t>
      </w:r>
      <w:r w:rsidRPr="004C34D7">
        <w:rPr>
          <w:szCs w:val="28"/>
        </w:rPr>
        <w:t>комплексного плана направленных на устранение причин и условий</w:t>
      </w:r>
      <w:r w:rsidRPr="004C34D7">
        <w:rPr>
          <w:rStyle w:val="5Arial11pt"/>
          <w:rFonts w:ascii="Times New Roman" w:hAnsi="Times New Roman" w:cs="Times New Roman"/>
          <w:sz w:val="28"/>
          <w:szCs w:val="28"/>
        </w:rPr>
        <w:t xml:space="preserve">, </w:t>
      </w:r>
      <w:r w:rsidRPr="004C34D7">
        <w:rPr>
          <w:szCs w:val="28"/>
        </w:rPr>
        <w:t>способствующих совершению несовершеннолетними правонарушений</w:t>
      </w:r>
      <w:r>
        <w:rPr>
          <w:szCs w:val="28"/>
        </w:rPr>
        <w:t>»</w:t>
      </w:r>
      <w:r w:rsidRPr="004C34D7">
        <w:rPr>
          <w:szCs w:val="28"/>
        </w:rPr>
        <w:t>;</w:t>
      </w:r>
    </w:p>
    <w:p w:rsidR="00F20928" w:rsidRDefault="00F20928" w:rsidP="00F20928">
      <w:pPr>
        <w:ind w:firstLine="709"/>
        <w:jc w:val="both"/>
        <w:rPr>
          <w:szCs w:val="28"/>
        </w:rPr>
      </w:pPr>
      <w:r>
        <w:rPr>
          <w:szCs w:val="28"/>
        </w:rPr>
        <w:t xml:space="preserve">от 23.11.2022 №22-104-кдн </w:t>
      </w:r>
      <w:r w:rsidRPr="004C34D7">
        <w:rPr>
          <w:szCs w:val="28"/>
        </w:rPr>
        <w:t xml:space="preserve">«Об эффективности </w:t>
      </w:r>
      <w:proofErr w:type="gramStart"/>
      <w:r w:rsidRPr="004C34D7">
        <w:rPr>
          <w:szCs w:val="28"/>
        </w:rPr>
        <w:t>межведомственного</w:t>
      </w:r>
      <w:proofErr w:type="gramEnd"/>
      <w:r w:rsidRPr="004C34D7">
        <w:rPr>
          <w:szCs w:val="28"/>
        </w:rPr>
        <w:t xml:space="preserve"> </w:t>
      </w:r>
      <w:proofErr w:type="spellStart"/>
      <w:r w:rsidRPr="004C34D7">
        <w:rPr>
          <w:szCs w:val="28"/>
        </w:rPr>
        <w:t>взаи</w:t>
      </w:r>
      <w:r>
        <w:rPr>
          <w:szCs w:val="28"/>
        </w:rPr>
        <w:t>-</w:t>
      </w:r>
      <w:r w:rsidRPr="004C34D7">
        <w:rPr>
          <w:szCs w:val="28"/>
        </w:rPr>
        <w:t>модействия</w:t>
      </w:r>
      <w:proofErr w:type="spellEnd"/>
      <w:r w:rsidRPr="004C34D7">
        <w:rPr>
          <w:szCs w:val="28"/>
        </w:rPr>
        <w:t xml:space="preserve"> по выявлению и организации превентивной работы с </w:t>
      </w:r>
      <w:proofErr w:type="spellStart"/>
      <w:r w:rsidRPr="004C34D7">
        <w:rPr>
          <w:szCs w:val="28"/>
        </w:rPr>
        <w:t>несовер</w:t>
      </w:r>
      <w:r>
        <w:rPr>
          <w:szCs w:val="28"/>
        </w:rPr>
        <w:t>-</w:t>
      </w:r>
      <w:r w:rsidRPr="004C34D7">
        <w:rPr>
          <w:szCs w:val="28"/>
        </w:rPr>
        <w:t>шеннолетними</w:t>
      </w:r>
      <w:proofErr w:type="spellEnd"/>
      <w:r w:rsidRPr="004C34D7">
        <w:rPr>
          <w:szCs w:val="28"/>
        </w:rPr>
        <w:t>, употребляющими алкогольные, психотропные (содержащие сжиженный углеводородный газ), наркотические веществ»;</w:t>
      </w:r>
    </w:p>
    <w:p w:rsidR="00F20928" w:rsidRDefault="00F20928" w:rsidP="00F20928">
      <w:pPr>
        <w:ind w:firstLine="709"/>
        <w:jc w:val="both"/>
        <w:rPr>
          <w:szCs w:val="28"/>
        </w:rPr>
      </w:pPr>
      <w:r>
        <w:rPr>
          <w:szCs w:val="28"/>
        </w:rPr>
        <w:t xml:space="preserve">21.12.2022 № 24-116-кдн </w:t>
      </w:r>
      <w:r w:rsidRPr="00B555D5">
        <w:rPr>
          <w:szCs w:val="28"/>
        </w:rPr>
        <w:t xml:space="preserve">«Об эффективности деятельности органов и учреждений системы профилактики района в 2022 году. Утверждение плана работы комиссии по делам несовершеннолетних и защите их прав </w:t>
      </w:r>
      <w:proofErr w:type="spellStart"/>
      <w:r w:rsidRPr="00B555D5">
        <w:rPr>
          <w:szCs w:val="28"/>
        </w:rPr>
        <w:t>Большеулуйского</w:t>
      </w:r>
      <w:proofErr w:type="spellEnd"/>
      <w:r w:rsidRPr="00B555D5">
        <w:rPr>
          <w:szCs w:val="28"/>
        </w:rPr>
        <w:t xml:space="preserve"> района    на 2023 год»</w:t>
      </w:r>
      <w:r>
        <w:rPr>
          <w:szCs w:val="28"/>
        </w:rPr>
        <w:t>.</w:t>
      </w:r>
    </w:p>
    <w:p w:rsidR="00F20928" w:rsidRDefault="00F20928" w:rsidP="00F20928">
      <w:pPr>
        <w:ind w:firstLine="709"/>
        <w:jc w:val="both"/>
        <w:rPr>
          <w:szCs w:val="28"/>
        </w:rPr>
      </w:pPr>
      <w:r>
        <w:rPr>
          <w:kern w:val="26"/>
          <w:szCs w:val="28"/>
        </w:rPr>
        <w:t>О</w:t>
      </w:r>
      <w:r w:rsidRPr="001E3978">
        <w:rPr>
          <w:kern w:val="26"/>
          <w:szCs w:val="28"/>
        </w:rPr>
        <w:t>рган</w:t>
      </w:r>
      <w:r>
        <w:rPr>
          <w:kern w:val="26"/>
          <w:szCs w:val="28"/>
        </w:rPr>
        <w:t>ы</w:t>
      </w:r>
      <w:r w:rsidRPr="001E3978">
        <w:rPr>
          <w:kern w:val="26"/>
          <w:szCs w:val="28"/>
        </w:rPr>
        <w:t xml:space="preserve"> и учреждени</w:t>
      </w:r>
      <w:r>
        <w:rPr>
          <w:kern w:val="26"/>
          <w:szCs w:val="28"/>
        </w:rPr>
        <w:t>я</w:t>
      </w:r>
      <w:r w:rsidRPr="001E3978">
        <w:rPr>
          <w:kern w:val="26"/>
          <w:szCs w:val="28"/>
        </w:rPr>
        <w:t xml:space="preserve"> системы профилактики района</w:t>
      </w:r>
      <w:proofErr w:type="gramStart"/>
      <w:r w:rsidRPr="001E3978">
        <w:rPr>
          <w:kern w:val="26"/>
          <w:szCs w:val="28"/>
        </w:rPr>
        <w:t xml:space="preserve"> ,</w:t>
      </w:r>
      <w:proofErr w:type="gramEnd"/>
      <w:r w:rsidRPr="001E3978">
        <w:rPr>
          <w:kern w:val="26"/>
          <w:szCs w:val="28"/>
        </w:rPr>
        <w:t xml:space="preserve"> осуществляющие </w:t>
      </w:r>
      <w:r>
        <w:rPr>
          <w:kern w:val="26"/>
          <w:szCs w:val="28"/>
        </w:rPr>
        <w:t>профилактическую</w:t>
      </w:r>
      <w:r w:rsidRPr="001E3978">
        <w:rPr>
          <w:kern w:val="26"/>
          <w:szCs w:val="28"/>
        </w:rPr>
        <w:t xml:space="preserve"> работу с несовершеннолетними и их родителями</w:t>
      </w:r>
      <w:r w:rsidRPr="004E6ACB">
        <w:rPr>
          <w:kern w:val="26"/>
          <w:szCs w:val="28"/>
        </w:rPr>
        <w:t xml:space="preserve"> </w:t>
      </w:r>
      <w:r>
        <w:rPr>
          <w:szCs w:val="28"/>
        </w:rPr>
        <w:t xml:space="preserve">в  рамках исполнения постановлений комиссии, с учетом исполнения поручей краевой комиссии , были задействованы: </w:t>
      </w:r>
    </w:p>
    <w:p w:rsidR="00F20928" w:rsidRDefault="00F20928" w:rsidP="00F20928">
      <w:pPr>
        <w:jc w:val="both"/>
        <w:rPr>
          <w:color w:val="000000"/>
          <w:szCs w:val="28"/>
          <w:lang w:bidi="ru-RU"/>
        </w:rPr>
      </w:pPr>
      <w:r>
        <w:rPr>
          <w:szCs w:val="28"/>
        </w:rPr>
        <w:lastRenderedPageBreak/>
        <w:t xml:space="preserve">         в</w:t>
      </w:r>
      <w:r w:rsidRPr="00242C34">
        <w:rPr>
          <w:szCs w:val="28"/>
        </w:rPr>
        <w:t xml:space="preserve">  </w:t>
      </w:r>
      <w:r w:rsidRPr="00625397">
        <w:rPr>
          <w:szCs w:val="28"/>
        </w:rPr>
        <w:t>межведомственны</w:t>
      </w:r>
      <w:r>
        <w:rPr>
          <w:szCs w:val="28"/>
        </w:rPr>
        <w:t>х</w:t>
      </w:r>
      <w:r w:rsidRPr="00625397">
        <w:rPr>
          <w:szCs w:val="28"/>
        </w:rPr>
        <w:t xml:space="preserve"> акци</w:t>
      </w:r>
      <w:r>
        <w:rPr>
          <w:szCs w:val="28"/>
        </w:rPr>
        <w:t>ях</w:t>
      </w:r>
      <w:r>
        <w:rPr>
          <w:b/>
          <w:szCs w:val="28"/>
        </w:rPr>
        <w:t xml:space="preserve">: </w:t>
      </w:r>
      <w:proofErr w:type="gramStart"/>
      <w:r w:rsidRPr="00625397">
        <w:rPr>
          <w:szCs w:val="28"/>
        </w:rPr>
        <w:t>«Безопасность детства», «Большое роди</w:t>
      </w:r>
      <w:r>
        <w:rPr>
          <w:szCs w:val="28"/>
        </w:rPr>
        <w:t>-</w:t>
      </w:r>
      <w:proofErr w:type="spellStart"/>
      <w:r w:rsidRPr="00625397">
        <w:rPr>
          <w:szCs w:val="28"/>
        </w:rPr>
        <w:t>тельское</w:t>
      </w:r>
      <w:proofErr w:type="spellEnd"/>
      <w:r w:rsidRPr="00625397">
        <w:rPr>
          <w:szCs w:val="28"/>
        </w:rPr>
        <w:t xml:space="preserve"> собрание», «Семья»,  «Шанс», </w:t>
      </w:r>
      <w:r w:rsidRPr="00625397">
        <w:rPr>
          <w:color w:val="000000"/>
          <w:szCs w:val="28"/>
          <w:lang w:bidi="ru-RU"/>
        </w:rPr>
        <w:t xml:space="preserve">«Все в твоих руках!», </w:t>
      </w:r>
      <w:r w:rsidRPr="00625397">
        <w:rPr>
          <w:color w:val="000000"/>
          <w:szCs w:val="28"/>
        </w:rPr>
        <w:t>«Дети России – 2022 года»</w:t>
      </w:r>
      <w:r w:rsidRPr="00625397">
        <w:rPr>
          <w:color w:val="000000"/>
          <w:szCs w:val="28"/>
          <w:lang w:bidi="ru-RU"/>
        </w:rPr>
        <w:t xml:space="preserve">, </w:t>
      </w:r>
      <w:r w:rsidRPr="00625397">
        <w:rPr>
          <w:szCs w:val="28"/>
        </w:rPr>
        <w:t>«Твой выбор», «</w:t>
      </w:r>
      <w:r w:rsidRPr="00625397">
        <w:rPr>
          <w:color w:val="000000"/>
          <w:szCs w:val="28"/>
          <w:lang w:bidi="ru-RU"/>
        </w:rPr>
        <w:t>Служба занятости - ветеранам», «Добровольцы - детям», «Большая перемена», «Вместе защитим наших детей», «Подросток», «Помоги пойти учиться», «Досуг», «Молодёжь выбирает жизнь!», «Единый урок по безопасности в сети Интернет</w:t>
      </w:r>
      <w:r>
        <w:rPr>
          <w:color w:val="000000"/>
          <w:szCs w:val="28"/>
          <w:lang w:bidi="ru-RU"/>
        </w:rPr>
        <w:t xml:space="preserve">», «День правовой помощи детям»;  </w:t>
      </w:r>
      <w:proofErr w:type="gramEnd"/>
    </w:p>
    <w:p w:rsidR="00F20928" w:rsidRDefault="00F20928" w:rsidP="00F20928">
      <w:pPr>
        <w:jc w:val="both"/>
        <w:rPr>
          <w:color w:val="000000"/>
          <w:szCs w:val="28"/>
          <w:lang w:bidi="ru-RU"/>
        </w:rPr>
      </w:pPr>
      <w:r>
        <w:rPr>
          <w:color w:val="000000"/>
          <w:szCs w:val="28"/>
          <w:lang w:bidi="ru-RU"/>
        </w:rPr>
        <w:t xml:space="preserve">             </w:t>
      </w:r>
      <w:r w:rsidRPr="00625397">
        <w:rPr>
          <w:color w:val="000000"/>
          <w:szCs w:val="28"/>
          <w:lang w:bidi="ru-RU"/>
        </w:rPr>
        <w:t>информационны</w:t>
      </w:r>
      <w:r>
        <w:rPr>
          <w:color w:val="000000"/>
          <w:szCs w:val="28"/>
          <w:lang w:bidi="ru-RU"/>
        </w:rPr>
        <w:t>х</w:t>
      </w:r>
      <w:r w:rsidRPr="00625397">
        <w:rPr>
          <w:color w:val="000000"/>
          <w:szCs w:val="28"/>
          <w:lang w:bidi="ru-RU"/>
        </w:rPr>
        <w:t xml:space="preserve"> </w:t>
      </w:r>
      <w:proofErr w:type="gramStart"/>
      <w:r w:rsidRPr="00625397">
        <w:rPr>
          <w:color w:val="000000"/>
          <w:szCs w:val="28"/>
          <w:lang w:bidi="ru-RU"/>
        </w:rPr>
        <w:t>кампани</w:t>
      </w:r>
      <w:r>
        <w:rPr>
          <w:color w:val="000000"/>
          <w:szCs w:val="28"/>
          <w:lang w:bidi="ru-RU"/>
        </w:rPr>
        <w:t>ях</w:t>
      </w:r>
      <w:proofErr w:type="gramEnd"/>
      <w:r w:rsidRPr="00625397">
        <w:rPr>
          <w:color w:val="000000"/>
          <w:szCs w:val="28"/>
          <w:lang w:bidi="ru-RU"/>
        </w:rPr>
        <w:t>,  посвященны</w:t>
      </w:r>
      <w:r>
        <w:rPr>
          <w:color w:val="000000"/>
          <w:szCs w:val="28"/>
          <w:lang w:bidi="ru-RU"/>
        </w:rPr>
        <w:t>х</w:t>
      </w:r>
      <w:r w:rsidRPr="00625397">
        <w:rPr>
          <w:color w:val="000000"/>
          <w:szCs w:val="28"/>
          <w:lang w:bidi="ru-RU"/>
        </w:rPr>
        <w:t>: Международному дню детского телефона доверия, Международному дню борьбы с алкоголизмом, Международному дню борьбы с наркоманией, Международному дню борьбы с курением, Декада правовых знаний</w:t>
      </w:r>
      <w:r>
        <w:rPr>
          <w:color w:val="000000"/>
          <w:szCs w:val="28"/>
          <w:lang w:bidi="ru-RU"/>
        </w:rPr>
        <w:t>;</w:t>
      </w:r>
    </w:p>
    <w:p w:rsidR="00F20928" w:rsidRPr="009873C5" w:rsidRDefault="00F20928" w:rsidP="00F20928">
      <w:pPr>
        <w:ind w:firstLine="708"/>
        <w:jc w:val="both"/>
        <w:rPr>
          <w:szCs w:val="28"/>
        </w:rPr>
      </w:pPr>
      <w:r>
        <w:rPr>
          <w:szCs w:val="28"/>
        </w:rPr>
        <w:t xml:space="preserve"> в проведении м</w:t>
      </w:r>
      <w:r w:rsidRPr="009873C5">
        <w:rPr>
          <w:szCs w:val="28"/>
        </w:rPr>
        <w:t>ероприяти</w:t>
      </w:r>
      <w:r>
        <w:rPr>
          <w:szCs w:val="28"/>
        </w:rPr>
        <w:t xml:space="preserve">й </w:t>
      </w:r>
      <w:r w:rsidRPr="009873C5">
        <w:rPr>
          <w:szCs w:val="28"/>
        </w:rPr>
        <w:t>обеспечи</w:t>
      </w:r>
      <w:r>
        <w:rPr>
          <w:szCs w:val="28"/>
        </w:rPr>
        <w:t>вающих</w:t>
      </w:r>
      <w:r w:rsidRPr="009873C5">
        <w:rPr>
          <w:szCs w:val="28"/>
        </w:rPr>
        <w:t xml:space="preserve"> реализацию социально-профилактических мер, направленных на выявление и устранение недостатков, препятствующих организации безопасного </w:t>
      </w:r>
      <w:r>
        <w:rPr>
          <w:szCs w:val="28"/>
        </w:rPr>
        <w:t xml:space="preserve"> времяпрепровождения  </w:t>
      </w:r>
      <w:r w:rsidRPr="009873C5">
        <w:rPr>
          <w:szCs w:val="28"/>
        </w:rPr>
        <w:t xml:space="preserve">детей. </w:t>
      </w:r>
    </w:p>
    <w:p w:rsidR="00F20928" w:rsidRDefault="00F20928" w:rsidP="00F20928">
      <w:pPr>
        <w:pStyle w:val="a7"/>
        <w:jc w:val="both"/>
        <w:rPr>
          <w:rFonts w:ascii="Times New Roman" w:hAnsi="Times New Roman"/>
          <w:sz w:val="28"/>
          <w:szCs w:val="28"/>
        </w:rPr>
      </w:pPr>
      <w:r>
        <w:rPr>
          <w:rFonts w:ascii="Times New Roman" w:hAnsi="Times New Roman"/>
          <w:sz w:val="28"/>
          <w:szCs w:val="28"/>
        </w:rPr>
        <w:t xml:space="preserve">          в проведении межведомственных мероприятий с семьями, имеющими признаки раннего семейного неблагополучия, и находящимися в трудной жизненной ситуации и лицами, формально попадающими под </w:t>
      </w:r>
      <w:proofErr w:type="spellStart"/>
      <w:proofErr w:type="gramStart"/>
      <w:r>
        <w:rPr>
          <w:rFonts w:ascii="Times New Roman" w:hAnsi="Times New Roman"/>
          <w:sz w:val="28"/>
          <w:szCs w:val="28"/>
        </w:rPr>
        <w:t>админис-тративный</w:t>
      </w:r>
      <w:proofErr w:type="spellEnd"/>
      <w:proofErr w:type="gramEnd"/>
      <w:r>
        <w:rPr>
          <w:rFonts w:ascii="Times New Roman" w:hAnsi="Times New Roman"/>
          <w:sz w:val="28"/>
          <w:szCs w:val="28"/>
        </w:rPr>
        <w:t xml:space="preserve"> надзор, имеющие на иждивении несовершеннолетних детей.  </w:t>
      </w:r>
    </w:p>
    <w:p w:rsidR="00F20928" w:rsidRPr="009706DF" w:rsidRDefault="00F20928" w:rsidP="00F20928">
      <w:pPr>
        <w:pStyle w:val="a7"/>
        <w:jc w:val="both"/>
        <w:rPr>
          <w:rFonts w:ascii="Times New Roman" w:hAnsi="Times New Roman"/>
          <w:bCs/>
          <w:sz w:val="28"/>
          <w:szCs w:val="28"/>
        </w:rPr>
      </w:pPr>
      <w:r>
        <w:rPr>
          <w:rFonts w:ascii="Times New Roman" w:hAnsi="Times New Roman"/>
          <w:sz w:val="28"/>
          <w:szCs w:val="28"/>
        </w:rPr>
        <w:t xml:space="preserve">        </w:t>
      </w:r>
      <w:r w:rsidRPr="009706DF">
        <w:rPr>
          <w:rFonts w:ascii="Times New Roman" w:hAnsi="Times New Roman"/>
          <w:sz w:val="28"/>
          <w:szCs w:val="28"/>
        </w:rPr>
        <w:t>С</w:t>
      </w:r>
      <w:r w:rsidRPr="009706DF">
        <w:rPr>
          <w:rFonts w:ascii="Times New Roman" w:hAnsi="Times New Roman"/>
          <w:bCs/>
          <w:sz w:val="28"/>
          <w:szCs w:val="28"/>
        </w:rPr>
        <w:t xml:space="preserve"> целью  повышения эффективности профилактической деятельности в заданных направлениях, определить  приор</w:t>
      </w:r>
      <w:r w:rsidR="00374021">
        <w:rPr>
          <w:rFonts w:ascii="Times New Roman" w:hAnsi="Times New Roman"/>
          <w:bCs/>
          <w:sz w:val="28"/>
          <w:szCs w:val="28"/>
        </w:rPr>
        <w:t>итетные направления  на 2023 г.</w:t>
      </w:r>
      <w:r w:rsidRPr="009706DF">
        <w:rPr>
          <w:rFonts w:ascii="Times New Roman" w:hAnsi="Times New Roman"/>
          <w:bCs/>
          <w:sz w:val="28"/>
          <w:szCs w:val="28"/>
        </w:rPr>
        <w:t>:</w:t>
      </w:r>
    </w:p>
    <w:p w:rsidR="00F20928" w:rsidRPr="00A37E86" w:rsidRDefault="00F20928" w:rsidP="00F20928">
      <w:pPr>
        <w:widowControl w:val="0"/>
        <w:tabs>
          <w:tab w:val="left" w:pos="355"/>
        </w:tabs>
        <w:jc w:val="both"/>
        <w:rPr>
          <w:szCs w:val="28"/>
        </w:rPr>
      </w:pPr>
      <w:r w:rsidRPr="00A37E86">
        <w:rPr>
          <w:color w:val="000000"/>
          <w:szCs w:val="28"/>
          <w:lang w:bidi="ru-RU"/>
        </w:rPr>
        <w:t xml:space="preserve">          организация раннего выявления случаев семейного неблагополучия и планового межведомственного взаимодействия с выявленными семьями, их социальная реабилитация;</w:t>
      </w:r>
    </w:p>
    <w:p w:rsidR="00F20928" w:rsidRPr="002E54B1" w:rsidRDefault="00F20928" w:rsidP="00F20928">
      <w:pPr>
        <w:jc w:val="both"/>
        <w:rPr>
          <w:kern w:val="26"/>
          <w:szCs w:val="28"/>
        </w:rPr>
      </w:pPr>
      <w:r>
        <w:rPr>
          <w:color w:val="000000"/>
          <w:szCs w:val="28"/>
          <w:lang w:bidi="ru-RU"/>
        </w:rPr>
        <w:t xml:space="preserve">        </w:t>
      </w:r>
      <w:r w:rsidRPr="002E54B1">
        <w:rPr>
          <w:color w:val="000000"/>
          <w:szCs w:val="28"/>
          <w:lang w:bidi="ru-RU"/>
        </w:rPr>
        <w:t xml:space="preserve">   </w:t>
      </w:r>
      <w:r w:rsidRPr="002E54B1">
        <w:rPr>
          <w:kern w:val="26"/>
          <w:szCs w:val="28"/>
        </w:rPr>
        <w:t xml:space="preserve">организации системы психологического просвещения и сопровождения родителей, несовершеннолетних, педагогов и других участников </w:t>
      </w:r>
      <w:proofErr w:type="spellStart"/>
      <w:proofErr w:type="gramStart"/>
      <w:r w:rsidRPr="002E54B1">
        <w:rPr>
          <w:kern w:val="26"/>
          <w:szCs w:val="28"/>
        </w:rPr>
        <w:t>образова</w:t>
      </w:r>
      <w:proofErr w:type="spellEnd"/>
      <w:r>
        <w:rPr>
          <w:kern w:val="26"/>
          <w:szCs w:val="28"/>
        </w:rPr>
        <w:t>-</w:t>
      </w:r>
      <w:r w:rsidRPr="002E54B1">
        <w:rPr>
          <w:kern w:val="26"/>
          <w:szCs w:val="28"/>
        </w:rPr>
        <w:t>тельного</w:t>
      </w:r>
      <w:proofErr w:type="gramEnd"/>
      <w:r w:rsidRPr="002E54B1">
        <w:rPr>
          <w:kern w:val="26"/>
          <w:szCs w:val="28"/>
        </w:rPr>
        <w:t xml:space="preserve"> процесса через развитие и организацию работы муниципальных психологических служб и психологических служб образовательных </w:t>
      </w:r>
      <w:proofErr w:type="spellStart"/>
      <w:r w:rsidRPr="002E54B1">
        <w:rPr>
          <w:kern w:val="26"/>
          <w:szCs w:val="28"/>
        </w:rPr>
        <w:t>органи</w:t>
      </w:r>
      <w:r>
        <w:rPr>
          <w:kern w:val="26"/>
          <w:szCs w:val="28"/>
        </w:rPr>
        <w:t>-</w:t>
      </w:r>
      <w:r w:rsidRPr="002E54B1">
        <w:rPr>
          <w:kern w:val="26"/>
          <w:szCs w:val="28"/>
        </w:rPr>
        <w:t>заций</w:t>
      </w:r>
      <w:proofErr w:type="spellEnd"/>
      <w:r w:rsidRPr="002E54B1">
        <w:rPr>
          <w:kern w:val="26"/>
          <w:szCs w:val="28"/>
        </w:rPr>
        <w:t>;</w:t>
      </w:r>
    </w:p>
    <w:p w:rsidR="00F20928" w:rsidRPr="00A37E86" w:rsidRDefault="00F20928" w:rsidP="00F20928">
      <w:pPr>
        <w:ind w:firstLine="709"/>
        <w:jc w:val="both"/>
        <w:rPr>
          <w:color w:val="000000"/>
          <w:szCs w:val="28"/>
          <w:lang w:bidi="ru-RU"/>
        </w:rPr>
      </w:pPr>
      <w:r>
        <w:rPr>
          <w:color w:val="000000"/>
          <w:szCs w:val="28"/>
          <w:lang w:bidi="ru-RU"/>
        </w:rPr>
        <w:t xml:space="preserve"> </w:t>
      </w:r>
      <w:r w:rsidRPr="004E6ACB">
        <w:rPr>
          <w:kern w:val="26"/>
          <w:szCs w:val="28"/>
        </w:rPr>
        <w:t> </w:t>
      </w:r>
      <w:r w:rsidRPr="002E54B1">
        <w:rPr>
          <w:kern w:val="26"/>
          <w:szCs w:val="28"/>
        </w:rPr>
        <w:t>приняти</w:t>
      </w:r>
      <w:r>
        <w:rPr>
          <w:kern w:val="26"/>
          <w:szCs w:val="28"/>
        </w:rPr>
        <w:t>е</w:t>
      </w:r>
      <w:r w:rsidRPr="002E54B1">
        <w:rPr>
          <w:kern w:val="26"/>
          <w:szCs w:val="28"/>
        </w:rPr>
        <w:t xml:space="preserve"> дополнительных мер, направленных на вовлечение несовершеннолетних, состоящих на различных видах учёта в органах </w:t>
      </w:r>
      <w:r w:rsidRPr="002E54B1">
        <w:rPr>
          <w:kern w:val="26"/>
          <w:szCs w:val="28"/>
        </w:rPr>
        <w:br/>
        <w:t>и учреждениях системы профилактики безнадзорности и правонарушений несовершеннолетних, в организованные формы досуга, а также мероприятия Российского движения детей и молодёжи</w:t>
      </w:r>
      <w:r>
        <w:rPr>
          <w:kern w:val="26"/>
          <w:szCs w:val="28"/>
        </w:rPr>
        <w:t>.</w:t>
      </w:r>
    </w:p>
    <w:p w:rsidR="00F20928" w:rsidRPr="00A72651" w:rsidRDefault="00F20928" w:rsidP="00F20928">
      <w:pPr>
        <w:ind w:firstLine="709"/>
        <w:jc w:val="both"/>
        <w:rPr>
          <w:szCs w:val="28"/>
        </w:rPr>
      </w:pPr>
    </w:p>
    <w:p w:rsidR="00F20928" w:rsidRPr="00A72651" w:rsidRDefault="00F20928" w:rsidP="00F20928">
      <w:pPr>
        <w:jc w:val="center"/>
        <w:outlineLvl w:val="2"/>
        <w:rPr>
          <w:szCs w:val="28"/>
        </w:rPr>
      </w:pPr>
      <w:r w:rsidRPr="00A72651">
        <w:rPr>
          <w:szCs w:val="28"/>
        </w:rPr>
        <w:t>Раздел 2. Основная часть</w:t>
      </w:r>
    </w:p>
    <w:p w:rsidR="00F20928" w:rsidRPr="00A72651" w:rsidRDefault="00F20928" w:rsidP="00F20928">
      <w:pPr>
        <w:ind w:firstLine="709"/>
        <w:jc w:val="both"/>
        <w:rPr>
          <w:szCs w:val="28"/>
        </w:rPr>
      </w:pPr>
    </w:p>
    <w:p w:rsidR="00F20928" w:rsidRPr="00FF0816" w:rsidRDefault="00F20928" w:rsidP="00F20928">
      <w:pPr>
        <w:ind w:firstLine="709"/>
        <w:jc w:val="both"/>
        <w:rPr>
          <w:szCs w:val="28"/>
        </w:rPr>
      </w:pPr>
      <w:r w:rsidRPr="009706DF">
        <w:rPr>
          <w:b/>
          <w:szCs w:val="28"/>
        </w:rPr>
        <w:t>2.1</w:t>
      </w:r>
      <w:r w:rsidRPr="00A72651">
        <w:rPr>
          <w:szCs w:val="28"/>
        </w:rPr>
        <w:t>. </w:t>
      </w:r>
      <w:r w:rsidRPr="00FF0816">
        <w:rPr>
          <w:szCs w:val="28"/>
        </w:rPr>
        <w:t xml:space="preserve">Межведомственная работа по профилактике и предупреждению неблагополучия в подростковой среде осуществлялась  в рамках исполнения    плана работы комиссии на 2022 год, муниципальных </w:t>
      </w:r>
      <w:r w:rsidRPr="00FF0816">
        <w:rPr>
          <w:color w:val="000000"/>
          <w:szCs w:val="28"/>
        </w:rPr>
        <w:t xml:space="preserve"> программ </w:t>
      </w:r>
      <w:proofErr w:type="spellStart"/>
      <w:r w:rsidRPr="00FF0816">
        <w:rPr>
          <w:color w:val="000000"/>
          <w:szCs w:val="28"/>
        </w:rPr>
        <w:t>Большеулуйского</w:t>
      </w:r>
      <w:proofErr w:type="spellEnd"/>
      <w:r w:rsidRPr="00FF0816">
        <w:rPr>
          <w:color w:val="000000"/>
          <w:szCs w:val="28"/>
        </w:rPr>
        <w:t xml:space="preserve"> района </w:t>
      </w:r>
      <w:r w:rsidRPr="00FF0816">
        <w:rPr>
          <w:szCs w:val="28"/>
        </w:rPr>
        <w:t>и реализации</w:t>
      </w:r>
      <w:r>
        <w:rPr>
          <w:szCs w:val="28"/>
        </w:rPr>
        <w:t>, в рамках исполнения принятых постановлений</w:t>
      </w:r>
      <w:proofErr w:type="gramStart"/>
      <w:r>
        <w:rPr>
          <w:szCs w:val="28"/>
        </w:rPr>
        <w:t>.</w:t>
      </w:r>
      <w:proofErr w:type="gramEnd"/>
      <w:r>
        <w:rPr>
          <w:szCs w:val="28"/>
        </w:rPr>
        <w:t xml:space="preserve"> </w:t>
      </w:r>
      <w:r w:rsidRPr="00FF0816">
        <w:rPr>
          <w:szCs w:val="28"/>
        </w:rPr>
        <w:t xml:space="preserve">  </w:t>
      </w:r>
      <w:proofErr w:type="gramStart"/>
      <w:r w:rsidRPr="00FF0816">
        <w:rPr>
          <w:szCs w:val="28"/>
        </w:rPr>
        <w:t>д</w:t>
      </w:r>
      <w:proofErr w:type="gramEnd"/>
      <w:r w:rsidRPr="00FF0816">
        <w:rPr>
          <w:szCs w:val="28"/>
        </w:rPr>
        <w:t>ополнительных мер, направленных на  охрану прав детей, профилактику их безнадзорности и сокращение правонарушений с участием несовершеннолетних.</w:t>
      </w:r>
    </w:p>
    <w:p w:rsidR="00F20928" w:rsidRPr="00FF0816" w:rsidRDefault="00F20928" w:rsidP="00F20928">
      <w:pPr>
        <w:ind w:firstLine="709"/>
        <w:jc w:val="both"/>
        <w:rPr>
          <w:szCs w:val="28"/>
        </w:rPr>
      </w:pPr>
      <w:r w:rsidRPr="00FF0816">
        <w:rPr>
          <w:szCs w:val="28"/>
        </w:rPr>
        <w:t xml:space="preserve">Во исполнение поставленных задач на заседаниях комиссии до руководителей учреждений системы профилактики района доводились </w:t>
      </w:r>
      <w:r w:rsidRPr="00FF0816">
        <w:rPr>
          <w:szCs w:val="28"/>
        </w:rPr>
        <w:lastRenderedPageBreak/>
        <w:t>изменения в федеральном и краевом законодательстве, изучались методические рекомендации, опыт работы регионов, аналитические обзоры краевой прокуратуры и комиссии, позволяющие модернизировать межведомственную работу, осуществлялась координация по исполнению плана работы комиссии и программных  мероприятий.</w:t>
      </w:r>
    </w:p>
    <w:p w:rsidR="00F20928" w:rsidRPr="00FC1B3B" w:rsidRDefault="00F20928" w:rsidP="00F20928">
      <w:pPr>
        <w:keepNext/>
        <w:jc w:val="both"/>
        <w:outlineLvl w:val="4"/>
        <w:rPr>
          <w:rStyle w:val="212pt0"/>
          <w:rFonts w:eastAsiaTheme="minorHAnsi"/>
          <w:b w:val="0"/>
          <w:sz w:val="28"/>
          <w:szCs w:val="28"/>
        </w:rPr>
      </w:pPr>
      <w:r w:rsidRPr="002D558C">
        <w:rPr>
          <w:b/>
          <w:szCs w:val="28"/>
        </w:rPr>
        <w:t xml:space="preserve">           1)</w:t>
      </w:r>
      <w:r w:rsidRPr="00FF0816">
        <w:rPr>
          <w:szCs w:val="28"/>
        </w:rPr>
        <w:t xml:space="preserve">  В отчетном периоде проведено 24 заседания (АППГ-25) на которых рассмотрено 11 </w:t>
      </w:r>
      <w:proofErr w:type="spellStart"/>
      <w:r w:rsidRPr="00FF0816">
        <w:rPr>
          <w:szCs w:val="28"/>
        </w:rPr>
        <w:t>общепрофилактических</w:t>
      </w:r>
      <w:proofErr w:type="spellEnd"/>
      <w:r w:rsidRPr="00FF0816">
        <w:rPr>
          <w:szCs w:val="28"/>
        </w:rPr>
        <w:t xml:space="preserve"> вопроса. </w:t>
      </w:r>
      <w:r w:rsidRPr="00FC1B3B">
        <w:rPr>
          <w:rStyle w:val="212pt0"/>
          <w:rFonts w:eastAsiaTheme="minorHAnsi"/>
          <w:b w:val="0"/>
          <w:sz w:val="28"/>
          <w:szCs w:val="28"/>
        </w:rPr>
        <w:t xml:space="preserve">По каждому вопросу вынесены постановления Комиссии, которые направлены в органы и учреждения системы профилактики для исполнения в части касающейся. </w:t>
      </w:r>
    </w:p>
    <w:p w:rsidR="00F20928" w:rsidRPr="00FF0816" w:rsidRDefault="00F20928" w:rsidP="00F20928">
      <w:pPr>
        <w:keepNext/>
        <w:jc w:val="both"/>
        <w:outlineLvl w:val="4"/>
        <w:rPr>
          <w:rStyle w:val="212pt0"/>
          <w:rFonts w:eastAsiaTheme="minorHAnsi"/>
          <w:b w:val="0"/>
          <w:szCs w:val="28"/>
        </w:rPr>
      </w:pPr>
      <w:r>
        <w:rPr>
          <w:rStyle w:val="212pt0"/>
          <w:rFonts w:eastAsiaTheme="minorHAnsi"/>
          <w:szCs w:val="28"/>
        </w:rPr>
        <w:t xml:space="preserve">           </w:t>
      </w:r>
      <w:r w:rsidRPr="002F76AB">
        <w:rPr>
          <w:szCs w:val="28"/>
        </w:rPr>
        <w:t>Комиссией, в рамках  координации межведомственного взаимодейс</w:t>
      </w:r>
      <w:r>
        <w:rPr>
          <w:szCs w:val="28"/>
        </w:rPr>
        <w:t>т</w:t>
      </w:r>
      <w:r w:rsidRPr="002F76AB">
        <w:rPr>
          <w:szCs w:val="28"/>
        </w:rPr>
        <w:t xml:space="preserve">вия органов и учреждений системы профилактики района, проводился своевременный контроль над исполнением </w:t>
      </w:r>
      <w:r>
        <w:rPr>
          <w:szCs w:val="28"/>
        </w:rPr>
        <w:t xml:space="preserve">вынесенных </w:t>
      </w:r>
      <w:r w:rsidRPr="002F76AB">
        <w:rPr>
          <w:szCs w:val="28"/>
        </w:rPr>
        <w:t>постановлений</w:t>
      </w:r>
      <w:r>
        <w:rPr>
          <w:szCs w:val="28"/>
        </w:rPr>
        <w:t>.</w:t>
      </w:r>
    </w:p>
    <w:p w:rsidR="00F20928" w:rsidRDefault="00F20928" w:rsidP="00F20928">
      <w:pPr>
        <w:jc w:val="both"/>
        <w:rPr>
          <w:szCs w:val="28"/>
        </w:rPr>
      </w:pPr>
      <w:r w:rsidRPr="00FF0816">
        <w:rPr>
          <w:szCs w:val="28"/>
        </w:rPr>
        <w:t xml:space="preserve">       </w:t>
      </w:r>
      <w:r w:rsidRPr="00FF0816">
        <w:rPr>
          <w:rStyle w:val="212pt0"/>
          <w:rFonts w:eastAsiaTheme="minorHAnsi"/>
          <w:szCs w:val="28"/>
        </w:rPr>
        <w:t xml:space="preserve">    </w:t>
      </w:r>
      <w:r w:rsidRPr="00FF0816">
        <w:rPr>
          <w:szCs w:val="28"/>
        </w:rPr>
        <w:t xml:space="preserve">  </w:t>
      </w:r>
      <w:r w:rsidRPr="002F76AB">
        <w:rPr>
          <w:szCs w:val="28"/>
        </w:rPr>
        <w:t>За отчетный период, на заседаниях комиссии заслушаны представители учр</w:t>
      </w:r>
      <w:r>
        <w:rPr>
          <w:szCs w:val="28"/>
        </w:rPr>
        <w:t xml:space="preserve">еждений системы профилактики  </w:t>
      </w:r>
      <w:r w:rsidRPr="00FF0816">
        <w:rPr>
          <w:szCs w:val="28"/>
        </w:rPr>
        <w:t xml:space="preserve">по 47 (АППГ-52).  </w:t>
      </w:r>
    </w:p>
    <w:p w:rsidR="00F20928" w:rsidRDefault="00F20928" w:rsidP="00F20928">
      <w:pPr>
        <w:jc w:val="both"/>
        <w:rPr>
          <w:szCs w:val="28"/>
        </w:rPr>
      </w:pPr>
      <w:r w:rsidRPr="00FF0816">
        <w:rPr>
          <w:szCs w:val="28"/>
        </w:rPr>
        <w:t xml:space="preserve"> </w:t>
      </w:r>
      <w:r>
        <w:rPr>
          <w:szCs w:val="28"/>
        </w:rPr>
        <w:t xml:space="preserve">          </w:t>
      </w:r>
      <w:r w:rsidRPr="00FF0816">
        <w:rPr>
          <w:szCs w:val="28"/>
        </w:rPr>
        <w:t>Снято с контроля в связи с исполнением- 8 , что составляет 72,7 % от вынесенных постановлений и 100 %  срок исполнения которых уже истек.</w:t>
      </w:r>
    </w:p>
    <w:p w:rsidR="00F20928" w:rsidRPr="008C2D2F" w:rsidRDefault="00F20928" w:rsidP="00F20928">
      <w:pPr>
        <w:jc w:val="both"/>
        <w:rPr>
          <w:szCs w:val="28"/>
        </w:rPr>
      </w:pPr>
      <w:r w:rsidRPr="008C2D2F">
        <w:rPr>
          <w:szCs w:val="28"/>
        </w:rPr>
        <w:t xml:space="preserve">        На профилактическом   учете в комиссии в 20</w:t>
      </w:r>
      <w:r>
        <w:rPr>
          <w:szCs w:val="28"/>
        </w:rPr>
        <w:t>22</w:t>
      </w:r>
      <w:r w:rsidRPr="008C2D2F">
        <w:rPr>
          <w:szCs w:val="28"/>
        </w:rPr>
        <w:t xml:space="preserve"> года состояло </w:t>
      </w:r>
      <w:r>
        <w:rPr>
          <w:szCs w:val="28"/>
        </w:rPr>
        <w:t>43</w:t>
      </w:r>
      <w:r w:rsidRPr="008C2D2F">
        <w:rPr>
          <w:szCs w:val="28"/>
        </w:rPr>
        <w:t xml:space="preserve"> (АППГ- </w:t>
      </w:r>
      <w:r>
        <w:rPr>
          <w:szCs w:val="28"/>
        </w:rPr>
        <w:t>46</w:t>
      </w:r>
      <w:r w:rsidRPr="008C2D2F">
        <w:rPr>
          <w:szCs w:val="28"/>
        </w:rPr>
        <w:t xml:space="preserve">)  несовершеннолетних проживающих в </w:t>
      </w:r>
      <w:r>
        <w:rPr>
          <w:szCs w:val="28"/>
        </w:rPr>
        <w:t>26</w:t>
      </w:r>
      <w:r w:rsidRPr="008C2D2F">
        <w:rPr>
          <w:szCs w:val="28"/>
        </w:rPr>
        <w:t xml:space="preserve"> (АППГ-</w:t>
      </w:r>
      <w:r>
        <w:rPr>
          <w:szCs w:val="28"/>
        </w:rPr>
        <w:t>29</w:t>
      </w:r>
      <w:r w:rsidRPr="008C2D2F">
        <w:rPr>
          <w:szCs w:val="28"/>
        </w:rPr>
        <w:t xml:space="preserve">) семьях,  в их числе находившихся  в социально опасном положении </w:t>
      </w:r>
      <w:r>
        <w:rPr>
          <w:szCs w:val="28"/>
        </w:rPr>
        <w:t>35</w:t>
      </w:r>
      <w:r w:rsidRPr="008C2D2F">
        <w:rPr>
          <w:szCs w:val="28"/>
        </w:rPr>
        <w:t xml:space="preserve"> несовершеннолетних проживавших в </w:t>
      </w:r>
      <w:r>
        <w:rPr>
          <w:szCs w:val="28"/>
        </w:rPr>
        <w:t>21</w:t>
      </w:r>
      <w:r w:rsidRPr="008C2D2F">
        <w:rPr>
          <w:szCs w:val="28"/>
        </w:rPr>
        <w:t xml:space="preserve"> семь</w:t>
      </w:r>
      <w:r>
        <w:rPr>
          <w:szCs w:val="28"/>
        </w:rPr>
        <w:t>е</w:t>
      </w:r>
      <w:r w:rsidRPr="008C2D2F">
        <w:rPr>
          <w:szCs w:val="28"/>
        </w:rPr>
        <w:t xml:space="preserve"> (АППГ-3</w:t>
      </w:r>
      <w:r>
        <w:rPr>
          <w:szCs w:val="28"/>
        </w:rPr>
        <w:t>9</w:t>
      </w:r>
      <w:r w:rsidRPr="008C2D2F">
        <w:rPr>
          <w:szCs w:val="28"/>
        </w:rPr>
        <w:t xml:space="preserve">  несовершеннолетних проживающих в  </w:t>
      </w:r>
      <w:r>
        <w:rPr>
          <w:szCs w:val="28"/>
        </w:rPr>
        <w:t>25</w:t>
      </w:r>
      <w:r w:rsidRPr="008C2D2F">
        <w:rPr>
          <w:szCs w:val="28"/>
        </w:rPr>
        <w:t xml:space="preserve"> семьях), наблюдается снижение  на 1</w:t>
      </w:r>
      <w:r>
        <w:rPr>
          <w:szCs w:val="28"/>
        </w:rPr>
        <w:t>0</w:t>
      </w:r>
      <w:r w:rsidRPr="008C2D2F">
        <w:rPr>
          <w:szCs w:val="28"/>
        </w:rPr>
        <w:t xml:space="preserve"> %</w:t>
      </w:r>
      <w:r>
        <w:rPr>
          <w:szCs w:val="28"/>
        </w:rPr>
        <w:t xml:space="preserve"> </w:t>
      </w:r>
      <w:proofErr w:type="gramStart"/>
      <w:r>
        <w:rPr>
          <w:szCs w:val="28"/>
        </w:rPr>
        <w:t xml:space="preserve">( </w:t>
      </w:r>
      <w:proofErr w:type="gramEnd"/>
      <w:r>
        <w:rPr>
          <w:szCs w:val="28"/>
        </w:rPr>
        <w:t>семей на 16%)</w:t>
      </w:r>
      <w:r w:rsidRPr="008C2D2F">
        <w:rPr>
          <w:szCs w:val="28"/>
        </w:rPr>
        <w:t>.</w:t>
      </w:r>
    </w:p>
    <w:p w:rsidR="00F20928" w:rsidRPr="00FF0816" w:rsidRDefault="00F20928" w:rsidP="00F20928">
      <w:pPr>
        <w:shd w:val="clear" w:color="auto" w:fill="FFFFFF"/>
        <w:jc w:val="both"/>
        <w:rPr>
          <w:szCs w:val="28"/>
        </w:rPr>
      </w:pPr>
      <w:r w:rsidRPr="00FF0816">
        <w:rPr>
          <w:color w:val="FF0000"/>
          <w:szCs w:val="28"/>
        </w:rPr>
        <w:t xml:space="preserve">        </w:t>
      </w:r>
      <w:r w:rsidRPr="00FF0816">
        <w:rPr>
          <w:szCs w:val="28"/>
        </w:rPr>
        <w:t>Рассмотрено 80 (АППГ-88) вопросов по организации и проведению индивидуально профилактической работы с родителями и несовершеннолетними, по которым вынесены решения, снижение на 9%:</w:t>
      </w:r>
    </w:p>
    <w:p w:rsidR="00F20928" w:rsidRPr="00FF0816" w:rsidRDefault="00F20928" w:rsidP="00F20928">
      <w:pPr>
        <w:ind w:firstLine="709"/>
        <w:jc w:val="both"/>
        <w:rPr>
          <w:szCs w:val="28"/>
        </w:rPr>
      </w:pPr>
      <w:r w:rsidRPr="00FF0816">
        <w:rPr>
          <w:szCs w:val="28"/>
        </w:rPr>
        <w:t xml:space="preserve">об организации ИПР – 19 (АППГ-24), в </w:t>
      </w:r>
      <w:proofErr w:type="spellStart"/>
      <w:r w:rsidRPr="00FF0816">
        <w:rPr>
          <w:szCs w:val="28"/>
        </w:rPr>
        <w:t>т.ч</w:t>
      </w:r>
      <w:proofErr w:type="spellEnd"/>
      <w:r w:rsidRPr="00FF0816">
        <w:rPr>
          <w:szCs w:val="28"/>
        </w:rPr>
        <w:t>. о занесении в ЕКБД- 10 (АППГ-16), снижение на 37,5 %;;</w:t>
      </w:r>
    </w:p>
    <w:p w:rsidR="00F20928" w:rsidRPr="00FF0816" w:rsidRDefault="00F20928" w:rsidP="00F20928">
      <w:pPr>
        <w:ind w:firstLine="709"/>
        <w:jc w:val="both"/>
        <w:rPr>
          <w:szCs w:val="28"/>
        </w:rPr>
      </w:pPr>
      <w:r w:rsidRPr="00FF0816">
        <w:rPr>
          <w:szCs w:val="28"/>
        </w:rPr>
        <w:t>об утверждении комплексной программы индивидуально профилактической работы с несовершеннолетним и (или) с семьей  – 11 (АППГ-20), снижение на 45%, обосновано разработкой 2 этапа программы КИПР;</w:t>
      </w:r>
    </w:p>
    <w:p w:rsidR="00F20928" w:rsidRPr="00FF0816" w:rsidRDefault="00F20928" w:rsidP="00F20928">
      <w:pPr>
        <w:ind w:firstLine="709"/>
        <w:jc w:val="both"/>
        <w:rPr>
          <w:szCs w:val="28"/>
        </w:rPr>
      </w:pPr>
      <w:r w:rsidRPr="00FF0816">
        <w:rPr>
          <w:szCs w:val="28"/>
        </w:rPr>
        <w:t>о контроле над проведением индивидуально профилактической работы с несовершеннолетним и (или) с семьей  -21 (АППГ-25) , снижение на  16%;</w:t>
      </w:r>
    </w:p>
    <w:p w:rsidR="00F20928" w:rsidRDefault="00F20928" w:rsidP="00F20928">
      <w:pPr>
        <w:jc w:val="both"/>
        <w:rPr>
          <w:szCs w:val="28"/>
        </w:rPr>
      </w:pPr>
      <w:r w:rsidRPr="00FF0816">
        <w:rPr>
          <w:szCs w:val="28"/>
        </w:rPr>
        <w:t xml:space="preserve">          о прекращении индивидуально профилактической работы - 20 (АППГ-19), увеличение  на  11 % .</w:t>
      </w:r>
    </w:p>
    <w:p w:rsidR="00F20928" w:rsidRDefault="00F20928" w:rsidP="00F20928">
      <w:pPr>
        <w:ind w:firstLine="708"/>
        <w:jc w:val="both"/>
        <w:rPr>
          <w:szCs w:val="28"/>
        </w:rPr>
      </w:pPr>
      <w:r>
        <w:rPr>
          <w:szCs w:val="28"/>
        </w:rPr>
        <w:t xml:space="preserve">    Во исполнение постановлений комиссии отделением социальной помощи семье и детям КГБУ </w:t>
      </w:r>
      <w:proofErr w:type="gramStart"/>
      <w:r>
        <w:rPr>
          <w:szCs w:val="28"/>
        </w:rPr>
        <w:t>СО</w:t>
      </w:r>
      <w:proofErr w:type="gramEnd"/>
      <w:r>
        <w:rPr>
          <w:szCs w:val="28"/>
        </w:rPr>
        <w:t xml:space="preserve"> «Комплексный центр социального обслуживания населения «</w:t>
      </w:r>
      <w:proofErr w:type="spellStart"/>
      <w:r>
        <w:rPr>
          <w:szCs w:val="28"/>
        </w:rPr>
        <w:t>Большеулуйский</w:t>
      </w:r>
      <w:proofErr w:type="spellEnd"/>
      <w:r>
        <w:rPr>
          <w:szCs w:val="28"/>
        </w:rPr>
        <w:t xml:space="preserve">», в 2022 году предоставлялись социальные услуги несовершеннолетним, находящимся в социально опасном положении или иной трудной жизненной ситуации, их семьям, многодетным семьям и семьям имеющим признаки раннего семейного неблагополучия, семьям воспитывающим детей с ОВЗ.. Социальные услуги предоставлялись в виде социально – психологического патронажа; социально – правовых услуг; социально педагогические услуги – организация досуга несовершеннолетних; услуги в целях повышения коммуникативного </w:t>
      </w:r>
      <w:r>
        <w:rPr>
          <w:szCs w:val="28"/>
        </w:rPr>
        <w:lastRenderedPageBreak/>
        <w:t xml:space="preserve">потенциала; консультаций и проведения профилактических мероприятий, направленных на формирование здорового образа жизни; проводились профилактические беседы и подомовые обходы  семей с целью проверки установки автономных дымовых </w:t>
      </w:r>
      <w:proofErr w:type="spellStart"/>
      <w:r>
        <w:rPr>
          <w:szCs w:val="28"/>
        </w:rPr>
        <w:t>извещателей</w:t>
      </w:r>
      <w:proofErr w:type="spellEnd"/>
      <w:r>
        <w:rPr>
          <w:szCs w:val="28"/>
        </w:rPr>
        <w:t xml:space="preserve">; срочных социальных услуг, консультирование родителей по лечению от алкогольной зависимости, по постановке на учет в Центр занятости населения, по восстановлению родителей в родительских правах, оказывались консультации по оформлению полагающихся льгот, субсидий и материальной помощи на ТЖС. </w:t>
      </w:r>
    </w:p>
    <w:p w:rsidR="00F20928" w:rsidRDefault="00F20928" w:rsidP="00F20928">
      <w:pPr>
        <w:pStyle w:val="ae"/>
        <w:spacing w:before="0" w:beforeAutospacing="0" w:after="0" w:afterAutospacing="0"/>
        <w:ind w:firstLine="708"/>
        <w:jc w:val="both"/>
        <w:rPr>
          <w:sz w:val="28"/>
          <w:szCs w:val="28"/>
        </w:rPr>
      </w:pPr>
      <w:r>
        <w:rPr>
          <w:sz w:val="28"/>
          <w:szCs w:val="28"/>
        </w:rPr>
        <w:t xml:space="preserve">На базе учреждения организовано проведение межведомственной всероссийской благотворительной акция «Помоги пойти учиться 2022» </w:t>
      </w:r>
      <w:proofErr w:type="gramStart"/>
      <w:r>
        <w:rPr>
          <w:sz w:val="28"/>
          <w:szCs w:val="28"/>
        </w:rPr>
        <w:t>в</w:t>
      </w:r>
      <w:proofErr w:type="gramEnd"/>
      <w:r>
        <w:rPr>
          <w:sz w:val="28"/>
          <w:szCs w:val="28"/>
        </w:rPr>
        <w:t xml:space="preserve"> </w:t>
      </w:r>
      <w:proofErr w:type="gramStart"/>
      <w:r>
        <w:rPr>
          <w:sz w:val="28"/>
          <w:szCs w:val="28"/>
        </w:rPr>
        <w:t>которой</w:t>
      </w:r>
      <w:proofErr w:type="gramEnd"/>
      <w:r>
        <w:rPr>
          <w:sz w:val="28"/>
          <w:szCs w:val="28"/>
        </w:rPr>
        <w:t xml:space="preserve"> приняли участие </w:t>
      </w:r>
      <w:r w:rsidRPr="007719A3">
        <w:rPr>
          <w:sz w:val="28"/>
          <w:szCs w:val="28"/>
        </w:rPr>
        <w:t>19</w:t>
      </w:r>
      <w:r>
        <w:rPr>
          <w:sz w:val="28"/>
          <w:szCs w:val="28"/>
        </w:rPr>
        <w:t xml:space="preserve"> семей имеющие на иждивении 46 несовершеннолетних.  </w:t>
      </w:r>
    </w:p>
    <w:p w:rsidR="00F20928" w:rsidRDefault="00F20928" w:rsidP="00F20928">
      <w:pPr>
        <w:ind w:firstLine="708"/>
        <w:jc w:val="both"/>
        <w:rPr>
          <w:szCs w:val="28"/>
        </w:rPr>
      </w:pPr>
      <w:r>
        <w:rPr>
          <w:szCs w:val="28"/>
        </w:rPr>
        <w:t>Проводились игровые тренинги родителей с детьми.</w:t>
      </w:r>
    </w:p>
    <w:p w:rsidR="00F20928" w:rsidRDefault="00F20928" w:rsidP="00F20928">
      <w:pPr>
        <w:pStyle w:val="ae"/>
        <w:spacing w:before="0" w:beforeAutospacing="0" w:after="0" w:afterAutospacing="0"/>
        <w:jc w:val="both"/>
        <w:rPr>
          <w:sz w:val="28"/>
          <w:szCs w:val="28"/>
        </w:rPr>
      </w:pPr>
      <w:r>
        <w:rPr>
          <w:sz w:val="28"/>
          <w:szCs w:val="28"/>
        </w:rPr>
        <w:t xml:space="preserve">         КГБУ СО «КЦСОН «</w:t>
      </w:r>
      <w:proofErr w:type="spellStart"/>
      <w:r>
        <w:rPr>
          <w:sz w:val="28"/>
          <w:szCs w:val="28"/>
        </w:rPr>
        <w:t>Большеулуйский</w:t>
      </w:r>
      <w:proofErr w:type="spellEnd"/>
      <w:r>
        <w:rPr>
          <w:sz w:val="28"/>
          <w:szCs w:val="28"/>
        </w:rPr>
        <w:t xml:space="preserve">» при поддержке ИП «Береговой Александр Анатольевич» организована благотворительная акция для многодетных семей под условным названием «Река молока», принимают участие 23 семьи, имеющие на воспитании 75 несовершеннолетних.  </w:t>
      </w:r>
    </w:p>
    <w:p w:rsidR="00F20928" w:rsidRPr="00E46897" w:rsidRDefault="00F20928" w:rsidP="00F20928">
      <w:pPr>
        <w:pStyle w:val="a5"/>
        <w:ind w:firstLine="567"/>
        <w:jc w:val="both"/>
        <w:rPr>
          <w:b/>
          <w:szCs w:val="28"/>
        </w:rPr>
      </w:pPr>
      <w:r>
        <w:rPr>
          <w:szCs w:val="28"/>
        </w:rPr>
        <w:tab/>
        <w:t xml:space="preserve"> </w:t>
      </w:r>
      <w:r w:rsidRPr="00E46897">
        <w:rPr>
          <w:szCs w:val="28"/>
        </w:rPr>
        <w:t xml:space="preserve">Отделом образования регулярно обсуждаются вопросы организации профилактической работы с несовершеннолетними на рабочих совещаниях руководителей ОУ, заместителей руководителей ОУ, социальных педагогов с целью информирования </w:t>
      </w:r>
      <w:proofErr w:type="gramStart"/>
      <w:r w:rsidRPr="00E46897">
        <w:rPr>
          <w:szCs w:val="28"/>
        </w:rPr>
        <w:t>о</w:t>
      </w:r>
      <w:proofErr w:type="gramEnd"/>
      <w:r w:rsidRPr="00E46897">
        <w:rPr>
          <w:szCs w:val="28"/>
        </w:rPr>
        <w:t xml:space="preserve"> изменениях в законодательстве в сфере профилактики, координации деятельности ОУ, инструктирования по применению различных порядков действий. </w:t>
      </w:r>
    </w:p>
    <w:p w:rsidR="00F20928" w:rsidRDefault="00F20928" w:rsidP="00F20928">
      <w:pPr>
        <w:ind w:firstLine="567"/>
        <w:jc w:val="both"/>
        <w:rPr>
          <w:szCs w:val="28"/>
        </w:rPr>
      </w:pPr>
      <w:r w:rsidRPr="00E46897">
        <w:rPr>
          <w:szCs w:val="28"/>
        </w:rPr>
        <w:t>В</w:t>
      </w:r>
      <w:r>
        <w:rPr>
          <w:szCs w:val="28"/>
        </w:rPr>
        <w:t xml:space="preserve"> учреждения системы профилактики  направлены </w:t>
      </w:r>
      <w:r w:rsidRPr="00E46897">
        <w:rPr>
          <w:szCs w:val="28"/>
        </w:rPr>
        <w:t>методически</w:t>
      </w:r>
      <w:r>
        <w:rPr>
          <w:szCs w:val="28"/>
        </w:rPr>
        <w:t>е</w:t>
      </w:r>
      <w:r w:rsidRPr="00E46897">
        <w:rPr>
          <w:szCs w:val="28"/>
        </w:rPr>
        <w:t xml:space="preserve"> рекомендаци</w:t>
      </w:r>
      <w:r>
        <w:rPr>
          <w:szCs w:val="28"/>
        </w:rPr>
        <w:t>и, памятк</w:t>
      </w:r>
      <w:r w:rsidRPr="00E46897">
        <w:rPr>
          <w:szCs w:val="28"/>
        </w:rPr>
        <w:t>и</w:t>
      </w:r>
      <w:r>
        <w:rPr>
          <w:szCs w:val="28"/>
        </w:rPr>
        <w:t>:</w:t>
      </w:r>
    </w:p>
    <w:p w:rsidR="00F20928" w:rsidRDefault="00F20928" w:rsidP="00F20928">
      <w:pPr>
        <w:ind w:firstLine="567"/>
        <w:jc w:val="both"/>
        <w:rPr>
          <w:szCs w:val="28"/>
        </w:rPr>
      </w:pPr>
      <w:r w:rsidRPr="00E46897">
        <w:rPr>
          <w:szCs w:val="28"/>
        </w:rPr>
        <w:t xml:space="preserve"> алгоритм действий </w:t>
      </w:r>
      <w:proofErr w:type="gramStart"/>
      <w:r w:rsidRPr="00E46897">
        <w:rPr>
          <w:szCs w:val="28"/>
        </w:rPr>
        <w:t>при</w:t>
      </w:r>
      <w:proofErr w:type="gramEnd"/>
      <w:r w:rsidRPr="00E46897">
        <w:rPr>
          <w:szCs w:val="28"/>
        </w:rPr>
        <w:t xml:space="preserve"> выявлений резонансных событий (18.01.2022);</w:t>
      </w:r>
      <w:r>
        <w:rPr>
          <w:szCs w:val="28"/>
        </w:rPr>
        <w:t xml:space="preserve"> </w:t>
      </w:r>
    </w:p>
    <w:p w:rsidR="00F20928" w:rsidRDefault="00F20928" w:rsidP="00F20928">
      <w:pPr>
        <w:ind w:firstLine="567"/>
        <w:jc w:val="both"/>
        <w:rPr>
          <w:szCs w:val="28"/>
        </w:rPr>
      </w:pPr>
      <w:r>
        <w:rPr>
          <w:szCs w:val="28"/>
        </w:rPr>
        <w:t xml:space="preserve"> </w:t>
      </w:r>
      <w:r w:rsidRPr="00E46897">
        <w:rPr>
          <w:szCs w:val="28"/>
        </w:rPr>
        <w:t>о проведении декады правовых знаний (28.02.2022)</w:t>
      </w:r>
      <w:r>
        <w:rPr>
          <w:szCs w:val="28"/>
        </w:rPr>
        <w:t>;</w:t>
      </w:r>
    </w:p>
    <w:p w:rsidR="00F20928" w:rsidRDefault="00F20928" w:rsidP="00F20928">
      <w:pPr>
        <w:ind w:firstLine="567"/>
        <w:jc w:val="both"/>
        <w:rPr>
          <w:szCs w:val="28"/>
        </w:rPr>
      </w:pPr>
      <w:r w:rsidRPr="00E46897">
        <w:rPr>
          <w:szCs w:val="28"/>
        </w:rPr>
        <w:t xml:space="preserve"> о размещении в ОУ информации о возможности получения </w:t>
      </w:r>
      <w:proofErr w:type="gramStart"/>
      <w:r w:rsidRPr="00E46897">
        <w:rPr>
          <w:szCs w:val="28"/>
        </w:rPr>
        <w:t>обучающимися</w:t>
      </w:r>
      <w:proofErr w:type="gramEnd"/>
      <w:r w:rsidRPr="00E46897">
        <w:rPr>
          <w:szCs w:val="28"/>
        </w:rPr>
        <w:t xml:space="preserve"> психологической помощи (телефон доверия) 14.03.2022;</w:t>
      </w:r>
    </w:p>
    <w:p w:rsidR="00F20928" w:rsidRDefault="00F20928" w:rsidP="00F20928">
      <w:pPr>
        <w:ind w:firstLine="567"/>
        <w:jc w:val="both"/>
        <w:rPr>
          <w:szCs w:val="28"/>
        </w:rPr>
      </w:pPr>
      <w:r w:rsidRPr="00E46897">
        <w:rPr>
          <w:szCs w:val="28"/>
        </w:rPr>
        <w:t xml:space="preserve"> информировани</w:t>
      </w:r>
      <w:r>
        <w:rPr>
          <w:szCs w:val="28"/>
        </w:rPr>
        <w:t>е</w:t>
      </w:r>
      <w:r w:rsidRPr="00E46897">
        <w:rPr>
          <w:szCs w:val="28"/>
        </w:rPr>
        <w:t xml:space="preserve"> о сообществах пропагандирующих субкультуры «</w:t>
      </w:r>
      <w:proofErr w:type="spellStart"/>
      <w:r w:rsidRPr="00E46897">
        <w:rPr>
          <w:szCs w:val="28"/>
        </w:rPr>
        <w:t>ДедИнсайд</w:t>
      </w:r>
      <w:proofErr w:type="spellEnd"/>
      <w:r w:rsidRPr="00E46897">
        <w:rPr>
          <w:szCs w:val="28"/>
        </w:rPr>
        <w:t xml:space="preserve">» (24.03.2022); </w:t>
      </w:r>
    </w:p>
    <w:p w:rsidR="00F20928" w:rsidRDefault="00F20928" w:rsidP="00F20928">
      <w:pPr>
        <w:ind w:firstLine="567"/>
        <w:jc w:val="both"/>
        <w:rPr>
          <w:szCs w:val="28"/>
        </w:rPr>
      </w:pPr>
      <w:r>
        <w:rPr>
          <w:szCs w:val="28"/>
        </w:rPr>
        <w:t xml:space="preserve">  </w:t>
      </w:r>
      <w:r w:rsidRPr="00E46897">
        <w:rPr>
          <w:szCs w:val="28"/>
        </w:rPr>
        <w:t xml:space="preserve">методические рекомендации по выявлению учащихся с </w:t>
      </w:r>
      <w:proofErr w:type="spellStart"/>
      <w:r w:rsidRPr="00E46897">
        <w:rPr>
          <w:szCs w:val="28"/>
        </w:rPr>
        <w:t>девиантным</w:t>
      </w:r>
      <w:proofErr w:type="spellEnd"/>
      <w:r w:rsidRPr="00E46897">
        <w:rPr>
          <w:szCs w:val="28"/>
        </w:rPr>
        <w:t xml:space="preserve"> поведением (25.03.2022);</w:t>
      </w:r>
    </w:p>
    <w:p w:rsidR="00F20928" w:rsidRDefault="00F20928" w:rsidP="00F20928">
      <w:pPr>
        <w:ind w:firstLine="567"/>
        <w:jc w:val="both"/>
        <w:rPr>
          <w:szCs w:val="28"/>
        </w:rPr>
      </w:pPr>
      <w:r w:rsidRPr="00E46897">
        <w:rPr>
          <w:szCs w:val="28"/>
        </w:rPr>
        <w:t xml:space="preserve"> </w:t>
      </w:r>
      <w:r>
        <w:rPr>
          <w:szCs w:val="28"/>
        </w:rPr>
        <w:t xml:space="preserve"> </w:t>
      </w:r>
      <w:r w:rsidRPr="00E46897">
        <w:rPr>
          <w:szCs w:val="28"/>
        </w:rPr>
        <w:t>методические рекомендации по противодействию идеологии терроризм в молодежной среде (29.03.2022)</w:t>
      </w:r>
      <w:r>
        <w:rPr>
          <w:szCs w:val="28"/>
        </w:rPr>
        <w:t xml:space="preserve">;  </w:t>
      </w:r>
    </w:p>
    <w:p w:rsidR="00F20928" w:rsidRDefault="00F20928" w:rsidP="00F20928">
      <w:pPr>
        <w:ind w:firstLine="567"/>
        <w:jc w:val="both"/>
        <w:rPr>
          <w:szCs w:val="28"/>
        </w:rPr>
      </w:pPr>
      <w:r>
        <w:rPr>
          <w:szCs w:val="28"/>
        </w:rPr>
        <w:t xml:space="preserve">  </w:t>
      </w:r>
      <w:r w:rsidRPr="00E46897">
        <w:rPr>
          <w:szCs w:val="28"/>
        </w:rPr>
        <w:t>методические рекомендации «Суицидальное поведение» (05.07.2022);</w:t>
      </w:r>
    </w:p>
    <w:p w:rsidR="00F20928" w:rsidRDefault="00F20928" w:rsidP="00F20928">
      <w:pPr>
        <w:ind w:firstLine="567"/>
        <w:jc w:val="both"/>
        <w:rPr>
          <w:szCs w:val="28"/>
        </w:rPr>
      </w:pPr>
      <w:r>
        <w:rPr>
          <w:szCs w:val="28"/>
        </w:rPr>
        <w:t xml:space="preserve">   </w:t>
      </w:r>
      <w:r w:rsidRPr="00E46897">
        <w:rPr>
          <w:szCs w:val="28"/>
        </w:rPr>
        <w:t>методические рекомендации «Безопасные каникулы» (06.07.2022);</w:t>
      </w:r>
    </w:p>
    <w:p w:rsidR="00F20928" w:rsidRDefault="00F20928" w:rsidP="00F20928">
      <w:pPr>
        <w:jc w:val="both"/>
        <w:rPr>
          <w:szCs w:val="28"/>
        </w:rPr>
      </w:pPr>
      <w:r>
        <w:rPr>
          <w:szCs w:val="28"/>
        </w:rPr>
        <w:t xml:space="preserve">      </w:t>
      </w:r>
      <w:r w:rsidRPr="00E46897">
        <w:rPr>
          <w:szCs w:val="28"/>
        </w:rPr>
        <w:t xml:space="preserve"> </w:t>
      </w:r>
      <w:r>
        <w:rPr>
          <w:szCs w:val="28"/>
        </w:rPr>
        <w:t xml:space="preserve">    </w:t>
      </w:r>
      <w:r w:rsidRPr="00E46897">
        <w:rPr>
          <w:szCs w:val="28"/>
        </w:rPr>
        <w:t>методические рекомендации «</w:t>
      </w:r>
      <w:proofErr w:type="spellStart"/>
      <w:r w:rsidRPr="00E46897">
        <w:rPr>
          <w:szCs w:val="28"/>
        </w:rPr>
        <w:t>Аддиктивное</w:t>
      </w:r>
      <w:proofErr w:type="spellEnd"/>
      <w:r w:rsidRPr="00E46897">
        <w:rPr>
          <w:szCs w:val="28"/>
        </w:rPr>
        <w:t xml:space="preserve"> поведение» (22.07.2022); </w:t>
      </w:r>
      <w:r>
        <w:rPr>
          <w:szCs w:val="28"/>
        </w:rPr>
        <w:t xml:space="preserve"> </w:t>
      </w:r>
    </w:p>
    <w:p w:rsidR="00F20928" w:rsidRDefault="00F20928" w:rsidP="00F20928">
      <w:pPr>
        <w:ind w:firstLine="567"/>
        <w:jc w:val="both"/>
        <w:rPr>
          <w:szCs w:val="28"/>
        </w:rPr>
      </w:pPr>
      <w:r>
        <w:rPr>
          <w:szCs w:val="28"/>
        </w:rPr>
        <w:t xml:space="preserve">  Специалисты органов и учреждений</w:t>
      </w:r>
      <w:r w:rsidRPr="00E46897">
        <w:rPr>
          <w:szCs w:val="28"/>
        </w:rPr>
        <w:t xml:space="preserve"> </w:t>
      </w:r>
      <w:r>
        <w:rPr>
          <w:szCs w:val="28"/>
        </w:rPr>
        <w:t xml:space="preserve">системы профилактики принимали </w:t>
      </w:r>
      <w:r w:rsidRPr="00E46897">
        <w:rPr>
          <w:szCs w:val="28"/>
        </w:rPr>
        <w:t>участи</w:t>
      </w:r>
      <w:r>
        <w:rPr>
          <w:szCs w:val="28"/>
        </w:rPr>
        <w:t xml:space="preserve">е:    </w:t>
      </w:r>
    </w:p>
    <w:p w:rsidR="00F20928" w:rsidRDefault="00F20928" w:rsidP="00F20928">
      <w:pPr>
        <w:ind w:firstLine="567"/>
        <w:jc w:val="both"/>
        <w:rPr>
          <w:szCs w:val="28"/>
        </w:rPr>
      </w:pPr>
      <w:r>
        <w:rPr>
          <w:szCs w:val="28"/>
        </w:rPr>
        <w:t xml:space="preserve">   </w:t>
      </w:r>
      <w:r w:rsidRPr="00E46897">
        <w:rPr>
          <w:szCs w:val="28"/>
        </w:rPr>
        <w:t xml:space="preserve">в </w:t>
      </w:r>
      <w:proofErr w:type="spellStart"/>
      <w:r w:rsidRPr="00E46897">
        <w:rPr>
          <w:szCs w:val="28"/>
        </w:rPr>
        <w:t>вебинаре</w:t>
      </w:r>
      <w:proofErr w:type="spellEnd"/>
      <w:r w:rsidRPr="00E46897">
        <w:rPr>
          <w:szCs w:val="28"/>
        </w:rPr>
        <w:t xml:space="preserve"> «Информационная безопасность» (30.03.2022); </w:t>
      </w:r>
      <w:r>
        <w:rPr>
          <w:szCs w:val="28"/>
        </w:rPr>
        <w:t xml:space="preserve">                                                                                                                                                     </w:t>
      </w:r>
    </w:p>
    <w:p w:rsidR="00F20928" w:rsidRDefault="00F20928" w:rsidP="00F20928">
      <w:pPr>
        <w:ind w:firstLine="567"/>
        <w:jc w:val="both"/>
        <w:rPr>
          <w:szCs w:val="28"/>
        </w:rPr>
      </w:pPr>
      <w:r>
        <w:rPr>
          <w:szCs w:val="28"/>
        </w:rPr>
        <w:t xml:space="preserve">  </w:t>
      </w:r>
      <w:r w:rsidRPr="00E46897">
        <w:rPr>
          <w:szCs w:val="28"/>
        </w:rPr>
        <w:t xml:space="preserve"> в неделе психологической поддержки с 28.03. по 01.04.2022 (29.03.2022); </w:t>
      </w:r>
    </w:p>
    <w:p w:rsidR="00F20928" w:rsidRDefault="00F20928" w:rsidP="00F20928">
      <w:pPr>
        <w:jc w:val="both"/>
        <w:rPr>
          <w:szCs w:val="28"/>
        </w:rPr>
      </w:pPr>
      <w:r>
        <w:rPr>
          <w:szCs w:val="28"/>
        </w:rPr>
        <w:lastRenderedPageBreak/>
        <w:t xml:space="preserve">        </w:t>
      </w:r>
      <w:r w:rsidRPr="00E46897">
        <w:rPr>
          <w:szCs w:val="28"/>
        </w:rPr>
        <w:t xml:space="preserve"> </w:t>
      </w:r>
      <w:r>
        <w:rPr>
          <w:szCs w:val="28"/>
        </w:rPr>
        <w:t xml:space="preserve">  </w:t>
      </w:r>
      <w:r w:rsidRPr="00E46897">
        <w:rPr>
          <w:szCs w:val="28"/>
        </w:rPr>
        <w:t xml:space="preserve">в онлайн конференции «Работа с детьми, подростками и родителями в ситуации кризиса» (18.04.2022); </w:t>
      </w:r>
    </w:p>
    <w:p w:rsidR="00F20928" w:rsidRDefault="00F20928" w:rsidP="00F20928">
      <w:pPr>
        <w:ind w:firstLine="567"/>
        <w:jc w:val="both"/>
        <w:rPr>
          <w:szCs w:val="28"/>
        </w:rPr>
      </w:pPr>
      <w:r>
        <w:rPr>
          <w:szCs w:val="28"/>
        </w:rPr>
        <w:t xml:space="preserve">    </w:t>
      </w:r>
      <w:r w:rsidRPr="00E46897">
        <w:rPr>
          <w:szCs w:val="28"/>
        </w:rPr>
        <w:t>в Большо</w:t>
      </w:r>
      <w:r>
        <w:rPr>
          <w:szCs w:val="28"/>
        </w:rPr>
        <w:t>м</w:t>
      </w:r>
      <w:r w:rsidRPr="00E46897">
        <w:rPr>
          <w:szCs w:val="28"/>
        </w:rPr>
        <w:t xml:space="preserve"> родительско</w:t>
      </w:r>
      <w:r>
        <w:rPr>
          <w:szCs w:val="28"/>
        </w:rPr>
        <w:t>м</w:t>
      </w:r>
      <w:r w:rsidRPr="00E46897">
        <w:rPr>
          <w:szCs w:val="28"/>
        </w:rPr>
        <w:t xml:space="preserve"> собрани</w:t>
      </w:r>
      <w:r>
        <w:rPr>
          <w:szCs w:val="28"/>
        </w:rPr>
        <w:t>и</w:t>
      </w:r>
      <w:r w:rsidRPr="00E46897">
        <w:rPr>
          <w:szCs w:val="28"/>
        </w:rPr>
        <w:t xml:space="preserve"> (19.04.2022); </w:t>
      </w:r>
      <w:r>
        <w:rPr>
          <w:szCs w:val="28"/>
        </w:rPr>
        <w:t xml:space="preserve"> </w:t>
      </w:r>
    </w:p>
    <w:p w:rsidR="00F20928" w:rsidRDefault="00F20928" w:rsidP="00F20928">
      <w:pPr>
        <w:ind w:firstLine="567"/>
        <w:jc w:val="both"/>
        <w:rPr>
          <w:szCs w:val="28"/>
        </w:rPr>
      </w:pPr>
      <w:r>
        <w:rPr>
          <w:szCs w:val="28"/>
        </w:rPr>
        <w:t xml:space="preserve">    </w:t>
      </w:r>
      <w:r w:rsidRPr="00E46897">
        <w:rPr>
          <w:szCs w:val="28"/>
        </w:rPr>
        <w:t>в конкурсе сочинений «Безопасный интернет» (28.04.2022);</w:t>
      </w:r>
    </w:p>
    <w:p w:rsidR="00F20928" w:rsidRDefault="00F20928" w:rsidP="00F20928">
      <w:pPr>
        <w:ind w:firstLine="567"/>
        <w:jc w:val="both"/>
        <w:rPr>
          <w:szCs w:val="28"/>
        </w:rPr>
      </w:pPr>
      <w:r w:rsidRPr="00E46897">
        <w:rPr>
          <w:szCs w:val="28"/>
        </w:rPr>
        <w:t xml:space="preserve"> </w:t>
      </w:r>
      <w:r>
        <w:rPr>
          <w:szCs w:val="28"/>
        </w:rPr>
        <w:t xml:space="preserve">    в </w:t>
      </w:r>
      <w:proofErr w:type="spellStart"/>
      <w:r>
        <w:rPr>
          <w:szCs w:val="28"/>
        </w:rPr>
        <w:t>вебинаре</w:t>
      </w:r>
      <w:proofErr w:type="spellEnd"/>
      <w:r>
        <w:rPr>
          <w:szCs w:val="28"/>
        </w:rPr>
        <w:t xml:space="preserve">  </w:t>
      </w:r>
      <w:r w:rsidRPr="00E46897">
        <w:rPr>
          <w:szCs w:val="28"/>
        </w:rPr>
        <w:t xml:space="preserve">«Защита детей от информации, причиняющей вред их здоровью и развитию» (12.05.2022); </w:t>
      </w:r>
    </w:p>
    <w:p w:rsidR="00F20928" w:rsidRDefault="00F20928" w:rsidP="00F20928">
      <w:pPr>
        <w:ind w:firstLine="567"/>
        <w:jc w:val="both"/>
        <w:rPr>
          <w:szCs w:val="28"/>
        </w:rPr>
      </w:pPr>
      <w:r>
        <w:rPr>
          <w:szCs w:val="28"/>
        </w:rPr>
        <w:t xml:space="preserve">  </w:t>
      </w:r>
      <w:r w:rsidRPr="00E46897">
        <w:rPr>
          <w:szCs w:val="28"/>
        </w:rPr>
        <w:t xml:space="preserve"> в </w:t>
      </w:r>
      <w:proofErr w:type="spellStart"/>
      <w:r w:rsidRPr="00E46897">
        <w:rPr>
          <w:szCs w:val="28"/>
        </w:rPr>
        <w:t>вебинаре</w:t>
      </w:r>
      <w:proofErr w:type="spellEnd"/>
      <w:r w:rsidRPr="00E46897">
        <w:rPr>
          <w:szCs w:val="28"/>
        </w:rPr>
        <w:t xml:space="preserve"> «</w:t>
      </w:r>
      <w:proofErr w:type="gramStart"/>
      <w:r w:rsidRPr="00E46897">
        <w:rPr>
          <w:szCs w:val="28"/>
        </w:rPr>
        <w:t>Психолого-педагогическое</w:t>
      </w:r>
      <w:proofErr w:type="gramEnd"/>
      <w:r w:rsidRPr="00E46897">
        <w:rPr>
          <w:szCs w:val="28"/>
        </w:rPr>
        <w:t xml:space="preserve"> и медико-социальное </w:t>
      </w:r>
      <w:proofErr w:type="spellStart"/>
      <w:r w:rsidRPr="00E46897">
        <w:rPr>
          <w:szCs w:val="28"/>
        </w:rPr>
        <w:t>сопрово</w:t>
      </w:r>
      <w:r>
        <w:rPr>
          <w:szCs w:val="28"/>
        </w:rPr>
        <w:t>-</w:t>
      </w:r>
      <w:r w:rsidRPr="00E46897">
        <w:rPr>
          <w:szCs w:val="28"/>
        </w:rPr>
        <w:t>ждение</w:t>
      </w:r>
      <w:proofErr w:type="spellEnd"/>
      <w:r w:rsidRPr="00E46897">
        <w:rPr>
          <w:szCs w:val="28"/>
        </w:rPr>
        <w:t xml:space="preserve"> обучающихся группы суицидального риска» (25.05.2022);</w:t>
      </w:r>
    </w:p>
    <w:p w:rsidR="00F20928" w:rsidRDefault="00F20928" w:rsidP="00F20928">
      <w:pPr>
        <w:ind w:firstLine="567"/>
        <w:jc w:val="both"/>
        <w:rPr>
          <w:szCs w:val="28"/>
        </w:rPr>
      </w:pPr>
      <w:r w:rsidRPr="00E46897">
        <w:rPr>
          <w:szCs w:val="28"/>
        </w:rPr>
        <w:t xml:space="preserve"> </w:t>
      </w:r>
      <w:r>
        <w:rPr>
          <w:szCs w:val="28"/>
        </w:rPr>
        <w:t xml:space="preserve">  </w:t>
      </w:r>
      <w:r w:rsidRPr="00E46897">
        <w:rPr>
          <w:szCs w:val="28"/>
        </w:rPr>
        <w:t xml:space="preserve">в </w:t>
      </w:r>
      <w:proofErr w:type="spellStart"/>
      <w:r w:rsidRPr="00E46897">
        <w:rPr>
          <w:szCs w:val="28"/>
        </w:rPr>
        <w:t>вебинаре</w:t>
      </w:r>
      <w:proofErr w:type="spellEnd"/>
      <w:r w:rsidRPr="00E46897">
        <w:rPr>
          <w:szCs w:val="28"/>
        </w:rPr>
        <w:t xml:space="preserve"> «Цифровой ликбез (цифровая безопасность)» (26.06.2022);</w:t>
      </w:r>
      <w:r>
        <w:rPr>
          <w:szCs w:val="28"/>
        </w:rPr>
        <w:t xml:space="preserve"> </w:t>
      </w:r>
    </w:p>
    <w:p w:rsidR="00F20928" w:rsidRDefault="00F20928" w:rsidP="00F20928">
      <w:pPr>
        <w:ind w:firstLine="567"/>
        <w:jc w:val="both"/>
        <w:rPr>
          <w:szCs w:val="28"/>
        </w:rPr>
      </w:pPr>
      <w:r>
        <w:rPr>
          <w:szCs w:val="28"/>
        </w:rPr>
        <w:t xml:space="preserve">   в </w:t>
      </w:r>
      <w:proofErr w:type="spellStart"/>
      <w:r>
        <w:rPr>
          <w:szCs w:val="28"/>
        </w:rPr>
        <w:t>вебинаре</w:t>
      </w:r>
      <w:proofErr w:type="spellEnd"/>
      <w:r w:rsidRPr="00E46897">
        <w:rPr>
          <w:szCs w:val="28"/>
        </w:rPr>
        <w:t xml:space="preserve"> по медиации и примирению (10.10.2022); </w:t>
      </w:r>
    </w:p>
    <w:p w:rsidR="00F20928" w:rsidRDefault="00F20928" w:rsidP="00F20928">
      <w:pPr>
        <w:ind w:firstLine="567"/>
        <w:jc w:val="both"/>
        <w:rPr>
          <w:szCs w:val="28"/>
        </w:rPr>
      </w:pPr>
      <w:r>
        <w:rPr>
          <w:szCs w:val="28"/>
        </w:rPr>
        <w:t xml:space="preserve">   </w:t>
      </w:r>
      <w:r w:rsidRPr="00E46897">
        <w:rPr>
          <w:szCs w:val="28"/>
        </w:rPr>
        <w:t xml:space="preserve">в </w:t>
      </w:r>
      <w:proofErr w:type="spellStart"/>
      <w:r w:rsidRPr="00E46897">
        <w:rPr>
          <w:szCs w:val="28"/>
        </w:rPr>
        <w:t>вебинаре</w:t>
      </w:r>
      <w:proofErr w:type="spellEnd"/>
      <w:r w:rsidRPr="00E46897">
        <w:rPr>
          <w:szCs w:val="28"/>
        </w:rPr>
        <w:t xml:space="preserve"> «Школьное и студенческое самоуправление: инновационные подходы» (10.10.2022);</w:t>
      </w:r>
    </w:p>
    <w:p w:rsidR="00F20928" w:rsidRDefault="00F20928" w:rsidP="00F20928">
      <w:pPr>
        <w:ind w:firstLine="567"/>
        <w:jc w:val="both"/>
        <w:rPr>
          <w:szCs w:val="28"/>
        </w:rPr>
      </w:pPr>
      <w:r w:rsidRPr="00E46897">
        <w:rPr>
          <w:szCs w:val="28"/>
        </w:rPr>
        <w:t xml:space="preserve"> </w:t>
      </w:r>
      <w:r>
        <w:rPr>
          <w:szCs w:val="28"/>
        </w:rPr>
        <w:t xml:space="preserve"> </w:t>
      </w:r>
      <w:r w:rsidRPr="00E46897">
        <w:rPr>
          <w:szCs w:val="28"/>
        </w:rPr>
        <w:t xml:space="preserve"> в </w:t>
      </w:r>
      <w:proofErr w:type="spellStart"/>
      <w:r w:rsidRPr="00E46897">
        <w:rPr>
          <w:szCs w:val="28"/>
        </w:rPr>
        <w:t>вебинаре</w:t>
      </w:r>
      <w:proofErr w:type="spellEnd"/>
      <w:r w:rsidRPr="00E46897">
        <w:rPr>
          <w:szCs w:val="28"/>
        </w:rPr>
        <w:t xml:space="preserve"> «О превентивных мерах по снижению тревожности у подростков» (25.10.2022);</w:t>
      </w:r>
    </w:p>
    <w:p w:rsidR="00F20928" w:rsidRPr="00E46897" w:rsidRDefault="00F20928" w:rsidP="00F20928">
      <w:pPr>
        <w:ind w:firstLine="567"/>
        <w:jc w:val="both"/>
        <w:rPr>
          <w:szCs w:val="28"/>
        </w:rPr>
      </w:pPr>
      <w:r w:rsidRPr="00E46897">
        <w:rPr>
          <w:szCs w:val="28"/>
        </w:rPr>
        <w:t xml:space="preserve"> </w:t>
      </w:r>
      <w:r>
        <w:rPr>
          <w:szCs w:val="28"/>
        </w:rPr>
        <w:t xml:space="preserve">  </w:t>
      </w:r>
      <w:r w:rsidRPr="00E46897">
        <w:rPr>
          <w:szCs w:val="28"/>
        </w:rPr>
        <w:t>во Всероссийской неделе родительской компетентности (09.11.2022).</w:t>
      </w:r>
    </w:p>
    <w:p w:rsidR="00F20928" w:rsidRDefault="00F20928" w:rsidP="00F20928">
      <w:pPr>
        <w:pStyle w:val="a5"/>
        <w:ind w:firstLine="567"/>
        <w:jc w:val="both"/>
        <w:rPr>
          <w:szCs w:val="28"/>
        </w:rPr>
      </w:pPr>
      <w:r>
        <w:rPr>
          <w:szCs w:val="28"/>
        </w:rPr>
        <w:t xml:space="preserve"> Отделом образования системно изучалась</w:t>
      </w:r>
      <w:r w:rsidRPr="00E46897">
        <w:rPr>
          <w:szCs w:val="28"/>
        </w:rPr>
        <w:t xml:space="preserve"> информаци</w:t>
      </w:r>
      <w:r>
        <w:rPr>
          <w:szCs w:val="28"/>
        </w:rPr>
        <w:t>я,</w:t>
      </w:r>
      <w:r w:rsidRPr="00E46897">
        <w:rPr>
          <w:szCs w:val="28"/>
        </w:rPr>
        <w:t xml:space="preserve"> </w:t>
      </w:r>
      <w:r>
        <w:rPr>
          <w:szCs w:val="28"/>
        </w:rPr>
        <w:t xml:space="preserve">поступающая от подведомственных учреждений, в </w:t>
      </w:r>
      <w:proofErr w:type="spellStart"/>
      <w:r>
        <w:rPr>
          <w:szCs w:val="28"/>
        </w:rPr>
        <w:t>т.ч</w:t>
      </w:r>
      <w:proofErr w:type="spellEnd"/>
      <w:r>
        <w:rPr>
          <w:szCs w:val="28"/>
        </w:rPr>
        <w:t>. по итогам проводимых межведомственных акций</w:t>
      </w:r>
      <w:r w:rsidRPr="00E46897">
        <w:rPr>
          <w:szCs w:val="28"/>
        </w:rPr>
        <w:t xml:space="preserve"> </w:t>
      </w:r>
      <w:r>
        <w:rPr>
          <w:szCs w:val="28"/>
        </w:rPr>
        <w:t>проводился проблемно ориентированный анализ,</w:t>
      </w:r>
      <w:r w:rsidRPr="00E46897">
        <w:rPr>
          <w:szCs w:val="28"/>
        </w:rPr>
        <w:t xml:space="preserve"> </w:t>
      </w:r>
      <w:r>
        <w:rPr>
          <w:szCs w:val="28"/>
        </w:rPr>
        <w:t>итоги доводились до сведения руководителей</w:t>
      </w:r>
      <w:r w:rsidRPr="00E46897">
        <w:rPr>
          <w:szCs w:val="28"/>
        </w:rPr>
        <w:t xml:space="preserve"> на </w:t>
      </w:r>
      <w:r>
        <w:rPr>
          <w:szCs w:val="28"/>
        </w:rPr>
        <w:t xml:space="preserve">межведомственных </w:t>
      </w:r>
      <w:r w:rsidRPr="00E46897">
        <w:rPr>
          <w:szCs w:val="28"/>
        </w:rPr>
        <w:t>совещаниях.</w:t>
      </w:r>
    </w:p>
    <w:p w:rsidR="00F20928" w:rsidRDefault="00F20928" w:rsidP="00F20928">
      <w:pPr>
        <w:pStyle w:val="a5"/>
        <w:ind w:firstLine="567"/>
        <w:jc w:val="both"/>
        <w:rPr>
          <w:szCs w:val="28"/>
        </w:rPr>
      </w:pPr>
      <w:r w:rsidRPr="00E46897">
        <w:rPr>
          <w:szCs w:val="28"/>
        </w:rPr>
        <w:t xml:space="preserve"> </w:t>
      </w:r>
      <w:r>
        <w:rPr>
          <w:szCs w:val="28"/>
        </w:rPr>
        <w:t>Руководителями органов и учреждений системы профилактики района                                                     корректировалась работа</w:t>
      </w:r>
      <w:r w:rsidRPr="00E46897">
        <w:rPr>
          <w:szCs w:val="28"/>
        </w:rPr>
        <w:t xml:space="preserve"> с несовершеннолетними, родителями, педагогическим коллективом по вопросам профилактики</w:t>
      </w:r>
      <w:r>
        <w:rPr>
          <w:szCs w:val="28"/>
        </w:rPr>
        <w:t>:</w:t>
      </w:r>
    </w:p>
    <w:p w:rsidR="00F20928" w:rsidRDefault="00F20928" w:rsidP="00F20928">
      <w:pPr>
        <w:pStyle w:val="a5"/>
        <w:ind w:firstLine="567"/>
        <w:jc w:val="both"/>
        <w:rPr>
          <w:szCs w:val="28"/>
        </w:rPr>
      </w:pPr>
      <w:r>
        <w:rPr>
          <w:szCs w:val="28"/>
        </w:rPr>
        <w:t xml:space="preserve">       </w:t>
      </w:r>
      <w:r w:rsidRPr="00E46897">
        <w:rPr>
          <w:szCs w:val="28"/>
        </w:rPr>
        <w:t xml:space="preserve"> </w:t>
      </w:r>
      <w:proofErr w:type="spellStart"/>
      <w:r w:rsidRPr="00E46897">
        <w:rPr>
          <w:szCs w:val="28"/>
        </w:rPr>
        <w:t>буллинга</w:t>
      </w:r>
      <w:proofErr w:type="spellEnd"/>
      <w:r w:rsidRPr="00E46897">
        <w:rPr>
          <w:szCs w:val="28"/>
        </w:rPr>
        <w:t xml:space="preserve"> (травли), признаков суицидального поведения</w:t>
      </w:r>
      <w:r>
        <w:rPr>
          <w:szCs w:val="28"/>
        </w:rPr>
        <w:t>;</w:t>
      </w:r>
    </w:p>
    <w:p w:rsidR="00F20928" w:rsidRDefault="00F20928" w:rsidP="00F20928">
      <w:pPr>
        <w:pStyle w:val="a5"/>
        <w:ind w:firstLine="567"/>
        <w:jc w:val="both"/>
        <w:rPr>
          <w:szCs w:val="28"/>
        </w:rPr>
      </w:pPr>
      <w:r>
        <w:rPr>
          <w:szCs w:val="28"/>
        </w:rPr>
        <w:t xml:space="preserve">        </w:t>
      </w:r>
      <w:r w:rsidRPr="00E46897">
        <w:rPr>
          <w:szCs w:val="28"/>
        </w:rPr>
        <w:t>дефинитного поведения, самовольных уходов</w:t>
      </w:r>
      <w:r>
        <w:rPr>
          <w:szCs w:val="28"/>
        </w:rPr>
        <w:t xml:space="preserve"> из дома и </w:t>
      </w:r>
      <w:proofErr w:type="spellStart"/>
      <w:r>
        <w:rPr>
          <w:szCs w:val="28"/>
        </w:rPr>
        <w:t>гос</w:t>
      </w:r>
      <w:proofErr w:type="gramStart"/>
      <w:r>
        <w:rPr>
          <w:szCs w:val="28"/>
        </w:rPr>
        <w:t>.у</w:t>
      </w:r>
      <w:proofErr w:type="gramEnd"/>
      <w:r>
        <w:rPr>
          <w:szCs w:val="28"/>
        </w:rPr>
        <w:t>чреждений</w:t>
      </w:r>
      <w:proofErr w:type="spellEnd"/>
      <w:r>
        <w:rPr>
          <w:szCs w:val="28"/>
        </w:rPr>
        <w:t xml:space="preserve">; </w:t>
      </w:r>
    </w:p>
    <w:p w:rsidR="00F20928" w:rsidRPr="00E46897" w:rsidRDefault="00F20928" w:rsidP="00F20928">
      <w:pPr>
        <w:pStyle w:val="a5"/>
        <w:ind w:firstLine="567"/>
        <w:jc w:val="both"/>
        <w:rPr>
          <w:b/>
          <w:szCs w:val="28"/>
        </w:rPr>
      </w:pPr>
      <w:r>
        <w:rPr>
          <w:szCs w:val="28"/>
        </w:rPr>
        <w:t xml:space="preserve">       </w:t>
      </w:r>
      <w:r w:rsidRPr="00E46897">
        <w:rPr>
          <w:szCs w:val="28"/>
        </w:rPr>
        <w:t xml:space="preserve">насилия в подростковой среде, в том числе в рамках деструктивных движений и др. </w:t>
      </w:r>
    </w:p>
    <w:p w:rsidR="00F20928" w:rsidRPr="002B5DC6" w:rsidRDefault="00F20928" w:rsidP="00F20928">
      <w:pPr>
        <w:pStyle w:val="a5"/>
        <w:ind w:firstLine="567"/>
        <w:jc w:val="both"/>
        <w:rPr>
          <w:szCs w:val="28"/>
        </w:rPr>
      </w:pPr>
      <w:r>
        <w:rPr>
          <w:szCs w:val="28"/>
        </w:rPr>
        <w:t xml:space="preserve">      </w:t>
      </w:r>
      <w:r w:rsidRPr="002B5DC6">
        <w:rPr>
          <w:szCs w:val="28"/>
        </w:rPr>
        <w:t xml:space="preserve"> С целью организации занятости несовершеннолетних и формирования здорового образа жизни, профилактики негативных проявлений и организации работы по повышению безопасности детей, Многопрофильным молодежным центром </w:t>
      </w:r>
      <w:r>
        <w:rPr>
          <w:szCs w:val="28"/>
        </w:rPr>
        <w:t>организованы</w:t>
      </w:r>
      <w:r w:rsidRPr="002B5DC6">
        <w:rPr>
          <w:szCs w:val="28"/>
        </w:rPr>
        <w:t xml:space="preserve"> </w:t>
      </w:r>
      <w:r>
        <w:rPr>
          <w:szCs w:val="28"/>
        </w:rPr>
        <w:t xml:space="preserve">межведомственные </w:t>
      </w:r>
      <w:r w:rsidRPr="002B5DC6">
        <w:rPr>
          <w:szCs w:val="28"/>
        </w:rPr>
        <w:t xml:space="preserve"> мероприятия</w:t>
      </w:r>
      <w:r>
        <w:rPr>
          <w:szCs w:val="28"/>
        </w:rPr>
        <w:t xml:space="preserve">. </w:t>
      </w:r>
      <w:proofErr w:type="gramStart"/>
      <w:r>
        <w:rPr>
          <w:szCs w:val="28"/>
        </w:rPr>
        <w:t>В</w:t>
      </w:r>
      <w:proofErr w:type="gramEnd"/>
      <w:r>
        <w:rPr>
          <w:szCs w:val="28"/>
        </w:rPr>
        <w:t xml:space="preserve"> </w:t>
      </w:r>
      <w:proofErr w:type="gramStart"/>
      <w:r>
        <w:rPr>
          <w:szCs w:val="28"/>
        </w:rPr>
        <w:t>которых</w:t>
      </w:r>
      <w:proofErr w:type="gramEnd"/>
      <w:r>
        <w:rPr>
          <w:szCs w:val="28"/>
        </w:rPr>
        <w:t xml:space="preserve"> задействованы специалисты органов и учреждений системы профилактики района, члены комиссии</w:t>
      </w:r>
      <w:r w:rsidRPr="002B5DC6">
        <w:rPr>
          <w:szCs w:val="28"/>
        </w:rPr>
        <w:t>:</w:t>
      </w:r>
    </w:p>
    <w:p w:rsidR="00F20928" w:rsidRPr="002B5DC6" w:rsidRDefault="00F20928" w:rsidP="00F20928">
      <w:pPr>
        <w:jc w:val="both"/>
        <w:rPr>
          <w:szCs w:val="28"/>
        </w:rPr>
      </w:pPr>
      <w:r>
        <w:rPr>
          <w:szCs w:val="28"/>
        </w:rPr>
        <w:t xml:space="preserve">              </w:t>
      </w:r>
      <w:r w:rsidRPr="002B5DC6">
        <w:rPr>
          <w:szCs w:val="28"/>
        </w:rPr>
        <w:t>25.01.2</w:t>
      </w:r>
      <w:r>
        <w:rPr>
          <w:szCs w:val="28"/>
        </w:rPr>
        <w:t>02</w:t>
      </w:r>
      <w:r w:rsidRPr="002B5DC6">
        <w:rPr>
          <w:szCs w:val="28"/>
        </w:rPr>
        <w:t>2 г. «Здоровая семья</w:t>
      </w:r>
      <w:r>
        <w:rPr>
          <w:szCs w:val="28"/>
        </w:rPr>
        <w:t xml:space="preserve"> </w:t>
      </w:r>
      <w:r w:rsidRPr="002B5DC6">
        <w:rPr>
          <w:szCs w:val="28"/>
        </w:rPr>
        <w:t>-</w:t>
      </w:r>
      <w:r>
        <w:rPr>
          <w:szCs w:val="28"/>
        </w:rPr>
        <w:t xml:space="preserve"> </w:t>
      </w:r>
      <w:r w:rsidRPr="002B5DC6">
        <w:rPr>
          <w:szCs w:val="28"/>
        </w:rPr>
        <w:t>здоровый ребёнок» - повышение уровня информированности по проблемам, связанным с курением. Привлечено 6</w:t>
      </w:r>
      <w:r>
        <w:rPr>
          <w:szCs w:val="28"/>
        </w:rPr>
        <w:t>0</w:t>
      </w:r>
      <w:r w:rsidRPr="002B5DC6">
        <w:rPr>
          <w:szCs w:val="28"/>
        </w:rPr>
        <w:t xml:space="preserve"> подростков</w:t>
      </w:r>
      <w:r>
        <w:rPr>
          <w:szCs w:val="28"/>
        </w:rPr>
        <w:t>;</w:t>
      </w:r>
    </w:p>
    <w:p w:rsidR="00F20928" w:rsidRDefault="00F20928" w:rsidP="00F20928">
      <w:pPr>
        <w:jc w:val="both"/>
        <w:rPr>
          <w:szCs w:val="28"/>
        </w:rPr>
      </w:pPr>
      <w:r>
        <w:rPr>
          <w:szCs w:val="28"/>
        </w:rPr>
        <w:t xml:space="preserve">               </w:t>
      </w:r>
      <w:r w:rsidRPr="002B5DC6">
        <w:rPr>
          <w:szCs w:val="28"/>
        </w:rPr>
        <w:t>24.02.2022 г. Мероприятие по профилактике экстремизма и террориз</w:t>
      </w:r>
      <w:r>
        <w:rPr>
          <w:szCs w:val="28"/>
        </w:rPr>
        <w:t>ма, в рамках которого</w:t>
      </w:r>
      <w:r w:rsidRPr="002B5DC6">
        <w:rPr>
          <w:szCs w:val="28"/>
        </w:rPr>
        <w:t xml:space="preserve"> ребят</w:t>
      </w:r>
      <w:r>
        <w:rPr>
          <w:szCs w:val="28"/>
        </w:rPr>
        <w:t>а были ознакомлены</w:t>
      </w:r>
      <w:r w:rsidRPr="002B5DC6">
        <w:rPr>
          <w:szCs w:val="28"/>
        </w:rPr>
        <w:t xml:space="preserve"> с административной и уголовной ответственности за экстремизм и терроризм. Привлечены</w:t>
      </w:r>
      <w:r>
        <w:rPr>
          <w:szCs w:val="28"/>
        </w:rPr>
        <w:t xml:space="preserve"> 48</w:t>
      </w:r>
      <w:r w:rsidRPr="002B5DC6">
        <w:rPr>
          <w:szCs w:val="28"/>
        </w:rPr>
        <w:t xml:space="preserve"> учащи</w:t>
      </w:r>
      <w:r>
        <w:rPr>
          <w:szCs w:val="28"/>
        </w:rPr>
        <w:t>х</w:t>
      </w:r>
      <w:r w:rsidRPr="002B5DC6">
        <w:rPr>
          <w:szCs w:val="28"/>
        </w:rPr>
        <w:t xml:space="preserve">ся </w:t>
      </w:r>
      <w:r>
        <w:rPr>
          <w:szCs w:val="28"/>
        </w:rPr>
        <w:t>МБОУ «</w:t>
      </w:r>
      <w:proofErr w:type="spellStart"/>
      <w:r w:rsidRPr="002B5DC6">
        <w:rPr>
          <w:szCs w:val="28"/>
        </w:rPr>
        <w:t>Большеулуйской</w:t>
      </w:r>
      <w:proofErr w:type="spellEnd"/>
      <w:r w:rsidRPr="002B5DC6">
        <w:rPr>
          <w:szCs w:val="28"/>
        </w:rPr>
        <w:t xml:space="preserve"> СОШ</w:t>
      </w:r>
      <w:r>
        <w:rPr>
          <w:szCs w:val="28"/>
        </w:rPr>
        <w:t>»;</w:t>
      </w:r>
    </w:p>
    <w:p w:rsidR="00F20928" w:rsidRPr="002B5DC6" w:rsidRDefault="00F20928" w:rsidP="00F20928">
      <w:pPr>
        <w:jc w:val="both"/>
        <w:rPr>
          <w:bCs/>
          <w:szCs w:val="28"/>
        </w:rPr>
      </w:pPr>
      <w:r w:rsidRPr="002B5DC6">
        <w:rPr>
          <w:bCs/>
          <w:szCs w:val="28"/>
        </w:rPr>
        <w:t xml:space="preserve"> </w:t>
      </w:r>
      <w:r>
        <w:rPr>
          <w:bCs/>
          <w:szCs w:val="28"/>
        </w:rPr>
        <w:t xml:space="preserve">             </w:t>
      </w:r>
      <w:r w:rsidRPr="002B5DC6">
        <w:rPr>
          <w:szCs w:val="28"/>
        </w:rPr>
        <w:t xml:space="preserve">05.03.2022 г. «Что такое </w:t>
      </w:r>
      <w:proofErr w:type="spellStart"/>
      <w:r w:rsidRPr="002B5DC6">
        <w:rPr>
          <w:szCs w:val="28"/>
        </w:rPr>
        <w:t>СкулШутинг</w:t>
      </w:r>
      <w:proofErr w:type="spellEnd"/>
      <w:r w:rsidRPr="002B5DC6">
        <w:rPr>
          <w:szCs w:val="28"/>
        </w:rPr>
        <w:t xml:space="preserve">?» - разъяснить понятие как </w:t>
      </w:r>
      <w:proofErr w:type="spellStart"/>
      <w:r w:rsidRPr="002B5DC6">
        <w:rPr>
          <w:szCs w:val="28"/>
        </w:rPr>
        <w:t>СкулШутинг</w:t>
      </w:r>
      <w:proofErr w:type="spellEnd"/>
      <w:r w:rsidRPr="002B5DC6">
        <w:rPr>
          <w:szCs w:val="28"/>
        </w:rPr>
        <w:t xml:space="preserve">. Просмотров 330. </w:t>
      </w:r>
    </w:p>
    <w:p w:rsidR="00F20928" w:rsidRPr="002B5DC6" w:rsidRDefault="00F20928" w:rsidP="00F20928">
      <w:pPr>
        <w:jc w:val="both"/>
        <w:rPr>
          <w:szCs w:val="28"/>
        </w:rPr>
      </w:pPr>
      <w:r>
        <w:rPr>
          <w:szCs w:val="28"/>
        </w:rPr>
        <w:t xml:space="preserve">               </w:t>
      </w:r>
      <w:r w:rsidRPr="002B5DC6">
        <w:rPr>
          <w:szCs w:val="28"/>
        </w:rPr>
        <w:t>10.03.2022 г. Профилактическая акция</w:t>
      </w:r>
      <w:r w:rsidR="00374021">
        <w:rPr>
          <w:szCs w:val="28"/>
        </w:rPr>
        <w:t xml:space="preserve"> о «</w:t>
      </w:r>
      <w:proofErr w:type="spellStart"/>
      <w:r w:rsidR="00374021">
        <w:rPr>
          <w:szCs w:val="28"/>
        </w:rPr>
        <w:t>Скулшутинге</w:t>
      </w:r>
      <w:proofErr w:type="spellEnd"/>
      <w:r w:rsidR="00374021">
        <w:rPr>
          <w:szCs w:val="28"/>
        </w:rPr>
        <w:t>» и «</w:t>
      </w:r>
      <w:proofErr w:type="spellStart"/>
      <w:r w:rsidR="00374021">
        <w:rPr>
          <w:szCs w:val="28"/>
        </w:rPr>
        <w:t>Колумбайне</w:t>
      </w:r>
      <w:proofErr w:type="spellEnd"/>
      <w:r w:rsidR="00374021">
        <w:rPr>
          <w:szCs w:val="28"/>
        </w:rPr>
        <w:t>»</w:t>
      </w:r>
      <w:proofErr w:type="gramStart"/>
      <w:r w:rsidR="00374021">
        <w:rPr>
          <w:szCs w:val="28"/>
        </w:rPr>
        <w:t>,</w:t>
      </w:r>
      <w:r>
        <w:rPr>
          <w:szCs w:val="28"/>
        </w:rPr>
        <w:t>с</w:t>
      </w:r>
      <w:proofErr w:type="gramEnd"/>
      <w:r>
        <w:rPr>
          <w:szCs w:val="28"/>
        </w:rPr>
        <w:t xml:space="preserve"> целью оказания </w:t>
      </w:r>
      <w:r w:rsidRPr="002B5DC6">
        <w:rPr>
          <w:szCs w:val="28"/>
        </w:rPr>
        <w:t xml:space="preserve"> помо</w:t>
      </w:r>
      <w:r>
        <w:rPr>
          <w:szCs w:val="28"/>
        </w:rPr>
        <w:t>щи</w:t>
      </w:r>
      <w:r w:rsidR="00374021">
        <w:rPr>
          <w:szCs w:val="28"/>
        </w:rPr>
        <w:t xml:space="preserve"> родителям,</w:t>
      </w:r>
      <w:r w:rsidRPr="002B5DC6">
        <w:rPr>
          <w:szCs w:val="28"/>
        </w:rPr>
        <w:t xml:space="preserve"> </w:t>
      </w:r>
      <w:r w:rsidR="00374021">
        <w:rPr>
          <w:szCs w:val="28"/>
        </w:rPr>
        <w:t>привлечено 23 чел</w:t>
      </w:r>
      <w:r w:rsidRPr="002B5DC6">
        <w:rPr>
          <w:szCs w:val="28"/>
        </w:rPr>
        <w:t>.</w:t>
      </w:r>
    </w:p>
    <w:p w:rsidR="00F20928" w:rsidRPr="002B5DC6" w:rsidRDefault="00F20928" w:rsidP="00F20928">
      <w:pPr>
        <w:jc w:val="both"/>
        <w:rPr>
          <w:szCs w:val="28"/>
        </w:rPr>
      </w:pPr>
      <w:r>
        <w:rPr>
          <w:szCs w:val="28"/>
        </w:rPr>
        <w:lastRenderedPageBreak/>
        <w:t xml:space="preserve">               </w:t>
      </w:r>
      <w:r w:rsidRPr="002B5DC6">
        <w:rPr>
          <w:szCs w:val="28"/>
        </w:rPr>
        <w:t>18.03.22 г. Антинаркотический клип для школ, профилактика ПАВ</w:t>
      </w:r>
      <w:proofErr w:type="gramStart"/>
      <w:r w:rsidRPr="002B5DC6">
        <w:rPr>
          <w:szCs w:val="28"/>
        </w:rPr>
        <w:t>.</w:t>
      </w:r>
      <w:proofErr w:type="gramEnd"/>
      <w:r w:rsidRPr="002B5DC6">
        <w:rPr>
          <w:szCs w:val="28"/>
        </w:rPr>
        <w:t xml:space="preserve"> (</w:t>
      </w:r>
      <w:proofErr w:type="gramStart"/>
      <w:r w:rsidRPr="002B5DC6">
        <w:rPr>
          <w:szCs w:val="28"/>
        </w:rPr>
        <w:t>п</w:t>
      </w:r>
      <w:proofErr w:type="gramEnd"/>
      <w:r w:rsidRPr="002B5DC6">
        <w:rPr>
          <w:szCs w:val="28"/>
        </w:rPr>
        <w:t>оказ видеоролика на сайте ВК.) Просмотров 341.</w:t>
      </w:r>
    </w:p>
    <w:p w:rsidR="00F20928" w:rsidRPr="002B5DC6" w:rsidRDefault="00F20928" w:rsidP="00F20928">
      <w:pPr>
        <w:jc w:val="both"/>
        <w:rPr>
          <w:bCs/>
          <w:szCs w:val="28"/>
        </w:rPr>
      </w:pPr>
      <w:r>
        <w:rPr>
          <w:szCs w:val="28"/>
        </w:rPr>
        <w:t xml:space="preserve">               </w:t>
      </w:r>
      <w:r w:rsidRPr="002B5DC6">
        <w:rPr>
          <w:szCs w:val="28"/>
        </w:rPr>
        <w:t xml:space="preserve">07.04.2022 г. «Профилактика употребления </w:t>
      </w:r>
      <w:proofErr w:type="spellStart"/>
      <w:r w:rsidRPr="002B5DC6">
        <w:rPr>
          <w:szCs w:val="28"/>
        </w:rPr>
        <w:t>психоактивных</w:t>
      </w:r>
      <w:proofErr w:type="spellEnd"/>
      <w:r w:rsidRPr="002B5DC6">
        <w:rPr>
          <w:szCs w:val="28"/>
        </w:rPr>
        <w:t xml:space="preserve"> веществ подростками», у</w:t>
      </w:r>
      <w:r w:rsidRPr="002B5DC6">
        <w:rPr>
          <w:bCs/>
          <w:szCs w:val="28"/>
        </w:rPr>
        <w:t>частие приняло 32 человек</w:t>
      </w:r>
      <w:r>
        <w:rPr>
          <w:bCs/>
          <w:szCs w:val="28"/>
        </w:rPr>
        <w:t>а</w:t>
      </w:r>
      <w:r w:rsidRPr="002B5DC6">
        <w:rPr>
          <w:bCs/>
          <w:szCs w:val="28"/>
        </w:rPr>
        <w:t>.</w:t>
      </w:r>
    </w:p>
    <w:p w:rsidR="00F20928" w:rsidRPr="002B5DC6" w:rsidRDefault="00F20928" w:rsidP="00F20928">
      <w:pPr>
        <w:jc w:val="both"/>
        <w:rPr>
          <w:szCs w:val="28"/>
        </w:rPr>
      </w:pPr>
      <w:r>
        <w:rPr>
          <w:bCs/>
          <w:szCs w:val="28"/>
        </w:rPr>
        <w:t xml:space="preserve">             </w:t>
      </w:r>
      <w:r w:rsidRPr="002B5DC6">
        <w:rPr>
          <w:bCs/>
          <w:szCs w:val="28"/>
        </w:rPr>
        <w:t xml:space="preserve">15.04.2022 г. </w:t>
      </w:r>
      <w:r w:rsidRPr="002B5DC6">
        <w:rPr>
          <w:szCs w:val="28"/>
        </w:rPr>
        <w:t>Оперативно профилактическое мероприятие «Твой выбор»</w:t>
      </w:r>
      <w:r>
        <w:rPr>
          <w:szCs w:val="28"/>
        </w:rPr>
        <w:t xml:space="preserve">. Цель </w:t>
      </w:r>
      <w:r w:rsidRPr="002B5DC6">
        <w:rPr>
          <w:szCs w:val="28"/>
        </w:rPr>
        <w:t xml:space="preserve">познакомить подростков </w:t>
      </w:r>
      <w:r>
        <w:rPr>
          <w:szCs w:val="28"/>
        </w:rPr>
        <w:t>с правилами поведения</w:t>
      </w:r>
      <w:r w:rsidRPr="002B5DC6">
        <w:rPr>
          <w:szCs w:val="28"/>
        </w:rPr>
        <w:t xml:space="preserve"> в случае террористической опасности</w:t>
      </w:r>
      <w:proofErr w:type="gramStart"/>
      <w:r w:rsidRPr="002B5DC6">
        <w:rPr>
          <w:szCs w:val="28"/>
        </w:rPr>
        <w:t xml:space="preserve"> </w:t>
      </w:r>
      <w:r>
        <w:rPr>
          <w:szCs w:val="28"/>
        </w:rPr>
        <w:t>,</w:t>
      </w:r>
      <w:proofErr w:type="gramEnd"/>
      <w:r>
        <w:rPr>
          <w:szCs w:val="28"/>
        </w:rPr>
        <w:t xml:space="preserve"> </w:t>
      </w:r>
      <w:r w:rsidRPr="002B5DC6">
        <w:rPr>
          <w:szCs w:val="28"/>
        </w:rPr>
        <w:t>участие приняли 53 человека.</w:t>
      </w:r>
    </w:p>
    <w:p w:rsidR="00F20928" w:rsidRPr="002B5DC6" w:rsidRDefault="00F20928" w:rsidP="00F20928">
      <w:pPr>
        <w:jc w:val="both"/>
        <w:rPr>
          <w:szCs w:val="28"/>
        </w:rPr>
      </w:pPr>
      <w:r>
        <w:rPr>
          <w:szCs w:val="28"/>
        </w:rPr>
        <w:t xml:space="preserve">              </w:t>
      </w:r>
      <w:r w:rsidRPr="002B5DC6">
        <w:rPr>
          <w:szCs w:val="28"/>
        </w:rPr>
        <w:t>19.04.</w:t>
      </w:r>
      <w:r>
        <w:rPr>
          <w:szCs w:val="28"/>
        </w:rPr>
        <w:t>20</w:t>
      </w:r>
      <w:r w:rsidRPr="002B5DC6">
        <w:rPr>
          <w:szCs w:val="28"/>
        </w:rPr>
        <w:t>22 г. «День правовых знаний»</w:t>
      </w:r>
      <w:r>
        <w:rPr>
          <w:szCs w:val="28"/>
        </w:rPr>
        <w:t>.</w:t>
      </w:r>
      <w:r w:rsidRPr="002B5DC6">
        <w:rPr>
          <w:szCs w:val="28"/>
        </w:rPr>
        <w:t xml:space="preserve"> </w:t>
      </w:r>
      <w:r>
        <w:rPr>
          <w:szCs w:val="28"/>
        </w:rPr>
        <w:t>Цель</w:t>
      </w:r>
      <w:r w:rsidRPr="002B5DC6">
        <w:rPr>
          <w:szCs w:val="28"/>
        </w:rPr>
        <w:t> познакомить ребят с семейным кодексом, своими правами и обязанностями (беседа), участие приняли 24 человека.</w:t>
      </w:r>
    </w:p>
    <w:p w:rsidR="00F20928" w:rsidRPr="002B5DC6" w:rsidRDefault="00F20928" w:rsidP="00F20928">
      <w:pPr>
        <w:jc w:val="both"/>
        <w:rPr>
          <w:szCs w:val="28"/>
        </w:rPr>
      </w:pPr>
      <w:r>
        <w:rPr>
          <w:szCs w:val="28"/>
        </w:rPr>
        <w:t xml:space="preserve">               </w:t>
      </w:r>
      <w:r w:rsidRPr="002B5DC6">
        <w:rPr>
          <w:szCs w:val="28"/>
        </w:rPr>
        <w:t>17.05.2022 г. «Наркомания - это настоящая эпидемия…» - профилактик</w:t>
      </w:r>
      <w:r>
        <w:rPr>
          <w:szCs w:val="28"/>
        </w:rPr>
        <w:t>а</w:t>
      </w:r>
      <w:r w:rsidRPr="002B5DC6">
        <w:rPr>
          <w:szCs w:val="28"/>
        </w:rPr>
        <w:t xml:space="preserve"> употребления наркотиков и сохранения здоровья молодежи (показ видеоролика на сайте ВК), просмотрели 263 человека. </w:t>
      </w:r>
    </w:p>
    <w:p w:rsidR="00F20928" w:rsidRPr="002B5DC6" w:rsidRDefault="00F20928" w:rsidP="00F20928">
      <w:pPr>
        <w:jc w:val="both"/>
        <w:rPr>
          <w:szCs w:val="28"/>
        </w:rPr>
      </w:pPr>
      <w:r>
        <w:rPr>
          <w:szCs w:val="28"/>
        </w:rPr>
        <w:t xml:space="preserve">              </w:t>
      </w:r>
      <w:r w:rsidRPr="002B5DC6">
        <w:rPr>
          <w:szCs w:val="28"/>
        </w:rPr>
        <w:t>08.06.2022 г. Оперативн</w:t>
      </w:r>
      <w:proofErr w:type="gramStart"/>
      <w:r w:rsidRPr="002B5DC6">
        <w:rPr>
          <w:szCs w:val="28"/>
        </w:rPr>
        <w:t>о-</w:t>
      </w:r>
      <w:proofErr w:type="gramEnd"/>
      <w:r w:rsidRPr="002B5DC6">
        <w:rPr>
          <w:szCs w:val="28"/>
        </w:rPr>
        <w:t xml:space="preserve"> профилактическое мероприятие «Защита».  «Как не стать жертвой преступления»</w:t>
      </w:r>
      <w:r>
        <w:rPr>
          <w:szCs w:val="28"/>
        </w:rPr>
        <w:t>.</w:t>
      </w:r>
      <w:r w:rsidRPr="002B5DC6">
        <w:rPr>
          <w:szCs w:val="28"/>
        </w:rPr>
        <w:t xml:space="preserve"> </w:t>
      </w:r>
      <w:r>
        <w:rPr>
          <w:szCs w:val="28"/>
        </w:rPr>
        <w:t>Цель</w:t>
      </w:r>
      <w:r w:rsidRPr="002B5DC6">
        <w:rPr>
          <w:szCs w:val="28"/>
        </w:rPr>
        <w:t xml:space="preserve"> предупреждени</w:t>
      </w:r>
      <w:r>
        <w:rPr>
          <w:szCs w:val="28"/>
        </w:rPr>
        <w:t>е</w:t>
      </w:r>
      <w:r w:rsidRPr="002B5DC6">
        <w:rPr>
          <w:szCs w:val="28"/>
        </w:rPr>
        <w:t xml:space="preserve"> преступных посягательств в отношении детей, выявления лиц, совершающих </w:t>
      </w:r>
      <w:proofErr w:type="spellStart"/>
      <w:r w:rsidRPr="002B5DC6">
        <w:rPr>
          <w:szCs w:val="28"/>
        </w:rPr>
        <w:t>насиль</w:t>
      </w:r>
      <w:r w:rsidR="00374021">
        <w:rPr>
          <w:szCs w:val="28"/>
        </w:rPr>
        <w:t>-</w:t>
      </w:r>
      <w:r w:rsidRPr="002B5DC6">
        <w:rPr>
          <w:szCs w:val="28"/>
        </w:rPr>
        <w:t>ственные</w:t>
      </w:r>
      <w:proofErr w:type="spellEnd"/>
      <w:r w:rsidRPr="002B5DC6">
        <w:rPr>
          <w:szCs w:val="28"/>
        </w:rPr>
        <w:t xml:space="preserve"> действия, в том числе родителей, законных представителей, иных членов их семей</w:t>
      </w:r>
      <w:proofErr w:type="gramStart"/>
      <w:r w:rsidRPr="002B5DC6">
        <w:rPr>
          <w:szCs w:val="28"/>
        </w:rPr>
        <w:t>.</w:t>
      </w:r>
      <w:proofErr w:type="gramEnd"/>
      <w:r w:rsidRPr="002B5DC6">
        <w:rPr>
          <w:szCs w:val="28"/>
        </w:rPr>
        <w:t xml:space="preserve"> (</w:t>
      </w:r>
      <w:proofErr w:type="gramStart"/>
      <w:r w:rsidRPr="002B5DC6">
        <w:rPr>
          <w:szCs w:val="28"/>
        </w:rPr>
        <w:t>п</w:t>
      </w:r>
      <w:proofErr w:type="gramEnd"/>
      <w:r w:rsidRPr="002B5DC6">
        <w:rPr>
          <w:szCs w:val="28"/>
        </w:rPr>
        <w:t>оказ видеоролика на са</w:t>
      </w:r>
      <w:r w:rsidR="00374021">
        <w:rPr>
          <w:szCs w:val="28"/>
        </w:rPr>
        <w:t>йте ВК), просмотрели 280 чел</w:t>
      </w:r>
      <w:r w:rsidRPr="002B5DC6">
        <w:rPr>
          <w:szCs w:val="28"/>
        </w:rPr>
        <w:t>.</w:t>
      </w:r>
    </w:p>
    <w:p w:rsidR="00F20928" w:rsidRDefault="00F20928" w:rsidP="00F20928">
      <w:pPr>
        <w:jc w:val="both"/>
        <w:rPr>
          <w:szCs w:val="28"/>
        </w:rPr>
      </w:pPr>
      <w:r>
        <w:rPr>
          <w:szCs w:val="28"/>
        </w:rPr>
        <w:t xml:space="preserve">               </w:t>
      </w:r>
      <w:r w:rsidRPr="002B5DC6">
        <w:rPr>
          <w:szCs w:val="28"/>
        </w:rPr>
        <w:t>12.09.2022 г. Мероприятие</w:t>
      </w:r>
      <w:r>
        <w:rPr>
          <w:szCs w:val="28"/>
        </w:rPr>
        <w:t>,</w:t>
      </w:r>
      <w:r w:rsidRPr="002B5DC6">
        <w:rPr>
          <w:szCs w:val="28"/>
        </w:rPr>
        <w:t xml:space="preserve"> приуроченное ко Дню солидарности в борьбе с терроризмом. «Мир против терроризма» - специалисты молодежного центра ознакомили школьников </w:t>
      </w:r>
      <w:proofErr w:type="spellStart"/>
      <w:r w:rsidRPr="002B5DC6">
        <w:rPr>
          <w:szCs w:val="28"/>
        </w:rPr>
        <w:t>Большеулуйской</w:t>
      </w:r>
      <w:proofErr w:type="spellEnd"/>
      <w:r w:rsidRPr="002B5DC6">
        <w:rPr>
          <w:szCs w:val="28"/>
        </w:rPr>
        <w:t xml:space="preserve"> СОШ с трагическими событиями</w:t>
      </w:r>
      <w:r>
        <w:rPr>
          <w:szCs w:val="28"/>
        </w:rPr>
        <w:t>,</w:t>
      </w:r>
      <w:r w:rsidRPr="002B5DC6">
        <w:rPr>
          <w:szCs w:val="28"/>
        </w:rPr>
        <w:t xml:space="preserve"> произошедшими 1-3 сентября 2004 года в городе Беслан. Участие приняло 23 человека.</w:t>
      </w:r>
    </w:p>
    <w:p w:rsidR="00F20928" w:rsidRDefault="00F20928" w:rsidP="00F20928">
      <w:pPr>
        <w:jc w:val="both"/>
        <w:rPr>
          <w:szCs w:val="28"/>
        </w:rPr>
      </w:pPr>
      <w:r>
        <w:rPr>
          <w:szCs w:val="28"/>
        </w:rPr>
        <w:t xml:space="preserve">               </w:t>
      </w:r>
      <w:r w:rsidRPr="002B5DC6">
        <w:rPr>
          <w:szCs w:val="28"/>
        </w:rPr>
        <w:t xml:space="preserve">15.09.2022 г. "Наркомания, алкоголизм, </w:t>
      </w:r>
      <w:proofErr w:type="spellStart"/>
      <w:r w:rsidRPr="002B5DC6">
        <w:rPr>
          <w:szCs w:val="28"/>
        </w:rPr>
        <w:t>табакокурение</w:t>
      </w:r>
      <w:proofErr w:type="spellEnd"/>
      <w:r w:rsidRPr="002B5DC6">
        <w:rPr>
          <w:szCs w:val="28"/>
        </w:rPr>
        <w:t xml:space="preserve"> - путь в </w:t>
      </w:r>
      <w:proofErr w:type="spellStart"/>
      <w:proofErr w:type="gramStart"/>
      <w:r w:rsidRPr="002B5DC6">
        <w:rPr>
          <w:szCs w:val="28"/>
        </w:rPr>
        <w:t>нику</w:t>
      </w:r>
      <w:proofErr w:type="spellEnd"/>
      <w:r w:rsidR="00374021">
        <w:rPr>
          <w:szCs w:val="28"/>
        </w:rPr>
        <w:t>-</w:t>
      </w:r>
      <w:r w:rsidRPr="002B5DC6">
        <w:rPr>
          <w:szCs w:val="28"/>
        </w:rPr>
        <w:t>да</w:t>
      </w:r>
      <w:proofErr w:type="gramEnd"/>
      <w:r w:rsidRPr="002B5DC6">
        <w:rPr>
          <w:szCs w:val="28"/>
        </w:rPr>
        <w:t>"</w:t>
      </w:r>
      <w:r>
        <w:rPr>
          <w:szCs w:val="28"/>
        </w:rPr>
        <w:t>. Цель</w:t>
      </w:r>
      <w:r w:rsidRPr="002B5DC6">
        <w:rPr>
          <w:szCs w:val="28"/>
        </w:rPr>
        <w:t xml:space="preserve"> пропаганда </w:t>
      </w:r>
      <w:r>
        <w:rPr>
          <w:szCs w:val="28"/>
        </w:rPr>
        <w:t xml:space="preserve">   </w:t>
      </w:r>
      <w:r w:rsidRPr="002B5DC6">
        <w:rPr>
          <w:szCs w:val="28"/>
        </w:rPr>
        <w:t xml:space="preserve">здорового </w:t>
      </w:r>
      <w:r>
        <w:rPr>
          <w:szCs w:val="28"/>
        </w:rPr>
        <w:t xml:space="preserve">  </w:t>
      </w:r>
      <w:r w:rsidRPr="002B5DC6">
        <w:rPr>
          <w:szCs w:val="28"/>
        </w:rPr>
        <w:t>образа</w:t>
      </w:r>
      <w:r>
        <w:rPr>
          <w:szCs w:val="28"/>
        </w:rPr>
        <w:t xml:space="preserve">   жизни</w:t>
      </w:r>
      <w:r w:rsidRPr="002B5DC6">
        <w:rPr>
          <w:szCs w:val="28"/>
        </w:rPr>
        <w:t>, участ</w:t>
      </w:r>
      <w:r>
        <w:rPr>
          <w:szCs w:val="28"/>
        </w:rPr>
        <w:t>ие приняло 2</w:t>
      </w:r>
      <w:r w:rsidR="00374021">
        <w:rPr>
          <w:szCs w:val="28"/>
        </w:rPr>
        <w:t>6 чел</w:t>
      </w:r>
      <w:r w:rsidRPr="002B5DC6">
        <w:rPr>
          <w:szCs w:val="28"/>
        </w:rPr>
        <w:t>.</w:t>
      </w:r>
      <w:r w:rsidRPr="002B5DC6">
        <w:rPr>
          <w:szCs w:val="28"/>
        </w:rPr>
        <w:br/>
      </w:r>
      <w:r>
        <w:rPr>
          <w:szCs w:val="28"/>
        </w:rPr>
        <w:t xml:space="preserve">              </w:t>
      </w:r>
      <w:r w:rsidRPr="002B5DC6">
        <w:rPr>
          <w:szCs w:val="28"/>
        </w:rPr>
        <w:t>14.10.2022 г. Профилактическая беседа «От шалости до хулиганства. Ответственность за проступки"- инспектор по делам несовершеннолетних разъяснила ребятам, к каким последствиям могут привести порой "безобидные" шало</w:t>
      </w:r>
      <w:r>
        <w:rPr>
          <w:szCs w:val="28"/>
        </w:rPr>
        <w:t>сти, участие приняло 23 несовершеннолетних группы риска</w:t>
      </w:r>
      <w:r w:rsidRPr="002B5DC6">
        <w:rPr>
          <w:szCs w:val="28"/>
        </w:rPr>
        <w:t>.</w:t>
      </w:r>
    </w:p>
    <w:p w:rsidR="00F20928" w:rsidRPr="002B5DC6" w:rsidRDefault="00F20928" w:rsidP="00F20928">
      <w:pPr>
        <w:jc w:val="both"/>
        <w:rPr>
          <w:szCs w:val="28"/>
        </w:rPr>
      </w:pPr>
      <w:r>
        <w:rPr>
          <w:szCs w:val="28"/>
        </w:rPr>
        <w:t xml:space="preserve">               </w:t>
      </w:r>
      <w:r w:rsidRPr="002B5DC6">
        <w:rPr>
          <w:szCs w:val="28"/>
        </w:rPr>
        <w:t xml:space="preserve">10.11.2022 г. Правовой урок "Права и обязанности </w:t>
      </w:r>
      <w:proofErr w:type="spellStart"/>
      <w:r w:rsidRPr="002B5DC6">
        <w:rPr>
          <w:szCs w:val="28"/>
        </w:rPr>
        <w:t>школьника</w:t>
      </w:r>
      <w:proofErr w:type="gramStart"/>
      <w:r w:rsidRPr="002B5DC6">
        <w:rPr>
          <w:szCs w:val="28"/>
        </w:rPr>
        <w:t>"с</w:t>
      </w:r>
      <w:proofErr w:type="spellEnd"/>
      <w:proofErr w:type="gramEnd"/>
      <w:r w:rsidRPr="002B5DC6">
        <w:rPr>
          <w:szCs w:val="28"/>
        </w:rPr>
        <w:t xml:space="preserve"> </w:t>
      </w:r>
      <w:r>
        <w:rPr>
          <w:szCs w:val="28"/>
        </w:rPr>
        <w:t xml:space="preserve">участием </w:t>
      </w:r>
      <w:r w:rsidRPr="002B5DC6">
        <w:rPr>
          <w:szCs w:val="28"/>
        </w:rPr>
        <w:t>Представител</w:t>
      </w:r>
      <w:r>
        <w:rPr>
          <w:szCs w:val="28"/>
        </w:rPr>
        <w:t>я</w:t>
      </w:r>
      <w:r w:rsidRPr="002B5DC6">
        <w:rPr>
          <w:szCs w:val="28"/>
        </w:rPr>
        <w:t xml:space="preserve"> Уполномоченного по правам ребёнка в Красноярском крае по </w:t>
      </w:r>
      <w:proofErr w:type="spellStart"/>
      <w:r w:rsidRPr="002B5DC6">
        <w:rPr>
          <w:szCs w:val="28"/>
        </w:rPr>
        <w:t>Большеулуйском</w:t>
      </w:r>
      <w:proofErr w:type="spellEnd"/>
      <w:r w:rsidRPr="002B5DC6">
        <w:rPr>
          <w:szCs w:val="28"/>
        </w:rPr>
        <w:t xml:space="preserve"> району</w:t>
      </w:r>
      <w:r>
        <w:rPr>
          <w:szCs w:val="28"/>
        </w:rPr>
        <w:t xml:space="preserve">. </w:t>
      </w:r>
      <w:r w:rsidRPr="002B5DC6">
        <w:rPr>
          <w:szCs w:val="28"/>
        </w:rPr>
        <w:t xml:space="preserve">Участие приняло </w:t>
      </w:r>
      <w:r>
        <w:rPr>
          <w:szCs w:val="28"/>
        </w:rPr>
        <w:t>1</w:t>
      </w:r>
      <w:r w:rsidRPr="002B5DC6">
        <w:rPr>
          <w:szCs w:val="28"/>
        </w:rPr>
        <w:t>9 человек.</w:t>
      </w:r>
    </w:p>
    <w:p w:rsidR="00F20928" w:rsidRDefault="00F20928" w:rsidP="00F20928">
      <w:pPr>
        <w:jc w:val="both"/>
        <w:rPr>
          <w:szCs w:val="28"/>
        </w:rPr>
      </w:pPr>
      <w:r>
        <w:rPr>
          <w:szCs w:val="28"/>
        </w:rPr>
        <w:t xml:space="preserve">                </w:t>
      </w:r>
      <w:r w:rsidRPr="002B5DC6">
        <w:rPr>
          <w:szCs w:val="28"/>
        </w:rPr>
        <w:t>17.11.2022 г. "Всероссийский день правовой помощи детям» - оказание бесплатной юридической помощи, обобщить знания детей об основных правах ребёнка. Участие приняло 42 человека.</w:t>
      </w:r>
    </w:p>
    <w:p w:rsidR="00F20928" w:rsidRPr="007D18D9" w:rsidRDefault="00F20928" w:rsidP="00F20928">
      <w:pPr>
        <w:ind w:firstLine="709"/>
        <w:jc w:val="both"/>
        <w:rPr>
          <w:szCs w:val="28"/>
        </w:rPr>
      </w:pPr>
      <w:r>
        <w:rPr>
          <w:szCs w:val="28"/>
        </w:rPr>
        <w:t xml:space="preserve">    О</w:t>
      </w:r>
      <w:r w:rsidRPr="007D18D9">
        <w:rPr>
          <w:szCs w:val="28"/>
        </w:rPr>
        <w:t>сновной задачей орган</w:t>
      </w:r>
      <w:r>
        <w:rPr>
          <w:szCs w:val="28"/>
        </w:rPr>
        <w:t>а</w:t>
      </w:r>
      <w:r w:rsidRPr="007D18D9">
        <w:rPr>
          <w:szCs w:val="28"/>
        </w:rPr>
        <w:t xml:space="preserve"> </w:t>
      </w:r>
      <w:r w:rsidRPr="00C3695D">
        <w:rPr>
          <w:szCs w:val="28"/>
        </w:rPr>
        <w:t>управления и учреждений культуры</w:t>
      </w:r>
      <w:r w:rsidRPr="007D18D9">
        <w:rPr>
          <w:szCs w:val="28"/>
        </w:rPr>
        <w:t xml:space="preserve"> </w:t>
      </w:r>
      <w:r>
        <w:rPr>
          <w:szCs w:val="28"/>
        </w:rPr>
        <w:t xml:space="preserve">является </w:t>
      </w:r>
      <w:r w:rsidRPr="007D18D9">
        <w:rPr>
          <w:bCs/>
          <w:iCs/>
          <w:szCs w:val="28"/>
        </w:rPr>
        <w:t>организация досуговой занятости</w:t>
      </w:r>
      <w:r w:rsidRPr="007D18D9">
        <w:rPr>
          <w:szCs w:val="28"/>
        </w:rPr>
        <w:t> детей и подростков, совершенствование и расширение перечня предоставляемых культурных  услуг с учетом досуговых предпочтений  этой категории населения.</w:t>
      </w:r>
    </w:p>
    <w:p w:rsidR="00F20928" w:rsidRPr="007D18D9" w:rsidRDefault="00F20928" w:rsidP="00F20928">
      <w:pPr>
        <w:ind w:firstLine="709"/>
        <w:jc w:val="both"/>
        <w:rPr>
          <w:bCs/>
          <w:iCs/>
          <w:szCs w:val="28"/>
        </w:rPr>
      </w:pPr>
      <w:r w:rsidRPr="007D18D9">
        <w:rPr>
          <w:szCs w:val="28"/>
        </w:rPr>
        <w:t> </w:t>
      </w:r>
      <w:r>
        <w:rPr>
          <w:szCs w:val="28"/>
        </w:rPr>
        <w:t xml:space="preserve"> </w:t>
      </w:r>
      <w:r w:rsidRPr="007D18D9">
        <w:rPr>
          <w:szCs w:val="28"/>
        </w:rPr>
        <w:t>При проведении мероприятий учитыва</w:t>
      </w:r>
      <w:r>
        <w:rPr>
          <w:szCs w:val="28"/>
        </w:rPr>
        <w:t>лись</w:t>
      </w:r>
      <w:r w:rsidRPr="007D18D9">
        <w:rPr>
          <w:szCs w:val="28"/>
        </w:rPr>
        <w:t xml:space="preserve"> психологические особенности подростков и молодежи</w:t>
      </w:r>
      <w:r>
        <w:rPr>
          <w:szCs w:val="28"/>
        </w:rPr>
        <w:t xml:space="preserve"> группы риска. Системно велся мониторинг вовлечения  несовершеннолетних </w:t>
      </w:r>
      <w:r w:rsidRPr="007D18D9">
        <w:rPr>
          <w:bCs/>
          <w:iCs/>
          <w:szCs w:val="28"/>
        </w:rPr>
        <w:t xml:space="preserve"> </w:t>
      </w:r>
      <w:r>
        <w:rPr>
          <w:bCs/>
          <w:iCs/>
          <w:szCs w:val="28"/>
        </w:rPr>
        <w:t xml:space="preserve">в проводимые мероприятия. </w:t>
      </w:r>
    </w:p>
    <w:p w:rsidR="00F20928" w:rsidRDefault="00F20928" w:rsidP="00F20928">
      <w:pPr>
        <w:ind w:firstLine="709"/>
        <w:jc w:val="both"/>
        <w:rPr>
          <w:szCs w:val="28"/>
        </w:rPr>
      </w:pPr>
      <w:r>
        <w:rPr>
          <w:szCs w:val="28"/>
        </w:rPr>
        <w:lastRenderedPageBreak/>
        <w:t xml:space="preserve">      В 2022 году для несовершеннолетних организовано 85 клубных формирований: </w:t>
      </w:r>
    </w:p>
    <w:p w:rsidR="00F20928" w:rsidRPr="008738F4" w:rsidRDefault="00F20928" w:rsidP="00F20928">
      <w:pPr>
        <w:ind w:firstLine="709"/>
        <w:jc w:val="both"/>
        <w:rPr>
          <w:color w:val="000000" w:themeColor="text1"/>
          <w:szCs w:val="28"/>
        </w:rPr>
      </w:pPr>
      <w:r>
        <w:rPr>
          <w:color w:val="000000" w:themeColor="text1"/>
          <w:szCs w:val="28"/>
        </w:rPr>
        <w:t xml:space="preserve">    в</w:t>
      </w:r>
      <w:r w:rsidRPr="008738F4">
        <w:rPr>
          <w:color w:val="000000" w:themeColor="text1"/>
          <w:szCs w:val="28"/>
        </w:rPr>
        <w:t xml:space="preserve"> библиотеках работало 11 кружков</w:t>
      </w:r>
      <w:r>
        <w:rPr>
          <w:color w:val="000000" w:themeColor="text1"/>
          <w:szCs w:val="28"/>
        </w:rPr>
        <w:t>;</w:t>
      </w:r>
      <w:r w:rsidRPr="008738F4">
        <w:rPr>
          <w:color w:val="000000" w:themeColor="text1"/>
          <w:szCs w:val="28"/>
        </w:rPr>
        <w:t xml:space="preserve"> </w:t>
      </w:r>
    </w:p>
    <w:p w:rsidR="00F20928" w:rsidRPr="008738F4" w:rsidRDefault="00F20928" w:rsidP="00F20928">
      <w:pPr>
        <w:ind w:firstLine="709"/>
        <w:jc w:val="both"/>
        <w:rPr>
          <w:color w:val="000000" w:themeColor="text1"/>
          <w:szCs w:val="28"/>
        </w:rPr>
      </w:pPr>
      <w:r>
        <w:rPr>
          <w:color w:val="000000" w:themeColor="text1"/>
          <w:szCs w:val="28"/>
        </w:rPr>
        <w:t>в</w:t>
      </w:r>
      <w:r w:rsidRPr="008738F4">
        <w:rPr>
          <w:color w:val="000000" w:themeColor="text1"/>
          <w:szCs w:val="28"/>
        </w:rPr>
        <w:t xml:space="preserve"> культурно-досуговых учреждениях </w:t>
      </w:r>
      <w:r>
        <w:rPr>
          <w:color w:val="000000" w:themeColor="text1"/>
          <w:szCs w:val="28"/>
        </w:rPr>
        <w:t>функционировало</w:t>
      </w:r>
      <w:r w:rsidRPr="008738F4">
        <w:rPr>
          <w:color w:val="000000" w:themeColor="text1"/>
          <w:szCs w:val="28"/>
        </w:rPr>
        <w:t xml:space="preserve"> 74 клубных формирования.</w:t>
      </w:r>
      <w:r>
        <w:rPr>
          <w:color w:val="000000" w:themeColor="text1"/>
          <w:szCs w:val="28"/>
        </w:rPr>
        <w:t xml:space="preserve"> Всем несовершеннолетним, в возрасте от 7 до 17 лет, состо</w:t>
      </w:r>
      <w:proofErr w:type="gramStart"/>
      <w:r>
        <w:rPr>
          <w:color w:val="000000" w:themeColor="text1"/>
          <w:szCs w:val="28"/>
        </w:rPr>
        <w:t>я-</w:t>
      </w:r>
      <w:proofErr w:type="gramEnd"/>
      <w:r>
        <w:rPr>
          <w:color w:val="000000" w:themeColor="text1"/>
          <w:szCs w:val="28"/>
        </w:rPr>
        <w:t xml:space="preserve"> </w:t>
      </w:r>
      <w:proofErr w:type="spellStart"/>
      <w:r>
        <w:rPr>
          <w:color w:val="000000" w:themeColor="text1"/>
          <w:szCs w:val="28"/>
        </w:rPr>
        <w:t>щим</w:t>
      </w:r>
      <w:proofErr w:type="spellEnd"/>
      <w:r>
        <w:rPr>
          <w:color w:val="000000" w:themeColor="text1"/>
          <w:szCs w:val="28"/>
        </w:rPr>
        <w:t xml:space="preserve"> на профилактическом учете была обеспечена занятость по интересам. </w:t>
      </w:r>
    </w:p>
    <w:p w:rsidR="00F20928" w:rsidRDefault="00F20928" w:rsidP="00F20928">
      <w:pPr>
        <w:ind w:left="-426" w:right="-1" w:firstLine="646"/>
        <w:jc w:val="both"/>
        <w:rPr>
          <w:rFonts w:eastAsia="Calibri"/>
          <w:szCs w:val="28"/>
        </w:rPr>
      </w:pPr>
      <w:r>
        <w:rPr>
          <w:rFonts w:eastAsia="Calibri"/>
          <w:szCs w:val="28"/>
        </w:rPr>
        <w:t xml:space="preserve">В отчетном периоде на территории </w:t>
      </w:r>
      <w:proofErr w:type="spellStart"/>
      <w:r>
        <w:rPr>
          <w:rFonts w:eastAsia="Calibri"/>
          <w:szCs w:val="28"/>
        </w:rPr>
        <w:t>Большеулуйского</w:t>
      </w:r>
      <w:proofErr w:type="spellEnd"/>
      <w:r>
        <w:rPr>
          <w:rFonts w:eastAsia="Calibri"/>
          <w:szCs w:val="28"/>
        </w:rPr>
        <w:t xml:space="preserve"> района субъектами системы профилактики безнадзорности и правонарушений несовершеннолетних реализован ряд комплексных мер, направленных на обеспечение личной безопасности детей и подростков, защиты их прав и законных интересов, привития правовой грамотности родителям и лицам, их заменяющих. С целью выявления и решения проблем, возникающих у несовершеннолетних, защиты от различных форм насилия в семье, оказания консультативной помощи инспекторами ПДН проводились индивидуальные беседы для родителей на темы: «Ответственность родителей за жестокое обращение с ребенком», «Остановим насилие против детей», «Интернет безопасность», «Ответственность за незаконные массовые акции», «Терроризм», «Деструктивное поведение подростков». На постоянной основе проводятся профилактические мероприятия по линии несовершеннолетних. Проведена акция «Помоги пойти учиться», детей, не преступивших к обучению не выявлено. В проведении ОПМ задействованы органы системы профилактики, которые были проинформированы и привлечены к участию КГКУ СО КЦСОН, КГБУЗ «</w:t>
      </w:r>
      <w:proofErr w:type="spellStart"/>
      <w:r>
        <w:rPr>
          <w:rFonts w:eastAsia="Calibri"/>
          <w:szCs w:val="28"/>
        </w:rPr>
        <w:t>Большеулуйская</w:t>
      </w:r>
      <w:proofErr w:type="spellEnd"/>
      <w:r>
        <w:rPr>
          <w:rFonts w:eastAsia="Calibri"/>
          <w:szCs w:val="28"/>
        </w:rPr>
        <w:t xml:space="preserve"> РБ» отдел образования администрации </w:t>
      </w:r>
      <w:proofErr w:type="spellStart"/>
      <w:r>
        <w:rPr>
          <w:rFonts w:eastAsia="Calibri"/>
          <w:szCs w:val="28"/>
        </w:rPr>
        <w:t>Большеулуйского</w:t>
      </w:r>
      <w:proofErr w:type="spellEnd"/>
      <w:r>
        <w:rPr>
          <w:rFonts w:eastAsia="Calibri"/>
          <w:szCs w:val="28"/>
        </w:rPr>
        <w:t xml:space="preserve"> района. Еженедельно проводились рейдовые мероприятия совместно </w:t>
      </w:r>
      <w:proofErr w:type="gramStart"/>
      <w:r>
        <w:rPr>
          <w:rFonts w:eastAsia="Calibri"/>
          <w:szCs w:val="28"/>
        </w:rPr>
        <w:t>с</w:t>
      </w:r>
      <w:proofErr w:type="gramEnd"/>
      <w:r>
        <w:rPr>
          <w:rFonts w:eastAsia="Calibri"/>
          <w:szCs w:val="28"/>
        </w:rPr>
        <w:t xml:space="preserve"> </w:t>
      </w:r>
      <w:proofErr w:type="gramStart"/>
      <w:r>
        <w:rPr>
          <w:rFonts w:eastAsia="Calibri"/>
          <w:szCs w:val="28"/>
        </w:rPr>
        <w:t>сотрудникам</w:t>
      </w:r>
      <w:proofErr w:type="gramEnd"/>
      <w:r>
        <w:rPr>
          <w:rFonts w:eastAsia="Calibri"/>
          <w:szCs w:val="28"/>
        </w:rPr>
        <w:t xml:space="preserve"> </w:t>
      </w:r>
      <w:proofErr w:type="spellStart"/>
      <w:r>
        <w:rPr>
          <w:szCs w:val="28"/>
        </w:rPr>
        <w:t>ОУУПиПДН</w:t>
      </w:r>
      <w:proofErr w:type="spellEnd"/>
      <w:r>
        <w:rPr>
          <w:szCs w:val="28"/>
        </w:rPr>
        <w:t xml:space="preserve">, ОУР, НОАН, ОГИБДД, УИИ ГУФСИН </w:t>
      </w:r>
      <w:r>
        <w:rPr>
          <w:rFonts w:eastAsia="Calibri"/>
          <w:szCs w:val="28"/>
        </w:rPr>
        <w:t xml:space="preserve">по выявлению семей, находящихся в социально опасном положении, а также проверялись семьи, состоящие на профилактическом учете, семьи проявляющие признаки раннего семейного неблагополучия.  Проверялись по месту жительства лица, формально попадающие под административный надзор, имеющие на иждивении несовершеннолетних детей. </w:t>
      </w:r>
    </w:p>
    <w:p w:rsidR="00F20928" w:rsidRDefault="00F20928" w:rsidP="00F20928">
      <w:pPr>
        <w:widowControl w:val="0"/>
        <w:pBdr>
          <w:bottom w:val="single" w:sz="4" w:space="31" w:color="FFFFFF"/>
        </w:pBdr>
        <w:tabs>
          <w:tab w:val="left" w:pos="567"/>
        </w:tabs>
        <w:autoSpaceDE w:val="0"/>
        <w:ind w:left="-426" w:right="-1"/>
        <w:jc w:val="both"/>
        <w:rPr>
          <w:szCs w:val="28"/>
        </w:rPr>
      </w:pPr>
      <w:r>
        <w:rPr>
          <w:szCs w:val="28"/>
        </w:rPr>
        <w:t xml:space="preserve">           С целью недопущения совершения в отношении несовершеннолетних преступлений и правонарушений сотрудниками МО МВД России «</w:t>
      </w:r>
      <w:proofErr w:type="spellStart"/>
      <w:r>
        <w:rPr>
          <w:szCs w:val="28"/>
        </w:rPr>
        <w:t>Большеулуйское</w:t>
      </w:r>
      <w:proofErr w:type="spellEnd"/>
      <w:r>
        <w:rPr>
          <w:szCs w:val="28"/>
        </w:rPr>
        <w:t>», руководящим составом МО МВД России «</w:t>
      </w:r>
      <w:proofErr w:type="spellStart"/>
      <w:r>
        <w:rPr>
          <w:szCs w:val="28"/>
        </w:rPr>
        <w:t>Большеулуйское</w:t>
      </w:r>
      <w:proofErr w:type="spellEnd"/>
      <w:r>
        <w:rPr>
          <w:szCs w:val="28"/>
        </w:rPr>
        <w:t xml:space="preserve">» проведены: беседы, лекции, родительские собрания  по правовым темам. В том числе о том, как не стать жертвой преступления, экстремизм, терроризм, безопасный интернет, о правилах поведения в общественных местах, интернет – безопасность, об уголовной и административной ответственности, а также, о правилах дорожного движения. </w:t>
      </w:r>
    </w:p>
    <w:p w:rsidR="00F20928" w:rsidRDefault="00F20928" w:rsidP="00F20928">
      <w:pPr>
        <w:widowControl w:val="0"/>
        <w:pBdr>
          <w:bottom w:val="single" w:sz="4" w:space="31" w:color="FFFFFF"/>
        </w:pBdr>
        <w:tabs>
          <w:tab w:val="left" w:pos="567"/>
        </w:tabs>
        <w:autoSpaceDE w:val="0"/>
        <w:ind w:left="-426" w:right="-1"/>
        <w:jc w:val="both"/>
        <w:rPr>
          <w:rFonts w:eastAsia="Calibri"/>
          <w:szCs w:val="28"/>
        </w:rPr>
      </w:pPr>
      <w:r>
        <w:rPr>
          <w:szCs w:val="28"/>
        </w:rPr>
        <w:t xml:space="preserve">        </w:t>
      </w:r>
      <w:r w:rsidRPr="002D558C">
        <w:rPr>
          <w:rFonts w:eastAsia="Calibri"/>
          <w:b/>
          <w:szCs w:val="28"/>
        </w:rPr>
        <w:t xml:space="preserve">2) </w:t>
      </w:r>
      <w:r>
        <w:rPr>
          <w:rFonts w:eastAsia="Calibri"/>
          <w:szCs w:val="28"/>
        </w:rPr>
        <w:t xml:space="preserve">  </w:t>
      </w:r>
      <w:r w:rsidRPr="00EC4401">
        <w:rPr>
          <w:rFonts w:eastAsia="Calibri"/>
          <w:szCs w:val="28"/>
        </w:rPr>
        <w:t>Руководители  органов и учреждений системы профилактики района,</w:t>
      </w:r>
      <w:r w:rsidRPr="00EC4401">
        <w:rPr>
          <w:szCs w:val="28"/>
        </w:rPr>
        <w:t xml:space="preserve"> особое внимание уделяют повышению квалификации кадров, занимающихся профилактикой безнадзорности и правонарушений несовершеннолетних (</w:t>
      </w:r>
      <w:r w:rsidRPr="00EC4401">
        <w:rPr>
          <w:rFonts w:eastAsia="Calibri"/>
          <w:szCs w:val="28"/>
        </w:rPr>
        <w:t xml:space="preserve">Обеспечено участие педагогов в </w:t>
      </w:r>
      <w:proofErr w:type="spellStart"/>
      <w:r w:rsidRPr="00EC4401">
        <w:rPr>
          <w:rFonts w:eastAsia="Calibri"/>
          <w:szCs w:val="28"/>
        </w:rPr>
        <w:t>вебинарах</w:t>
      </w:r>
      <w:proofErr w:type="spellEnd"/>
      <w:r w:rsidRPr="00EC4401">
        <w:rPr>
          <w:rFonts w:eastAsia="Calibri"/>
          <w:szCs w:val="28"/>
        </w:rPr>
        <w:t xml:space="preserve">, семинарах. Так, на платформе ФГБУ «ФИОКО» прослушали </w:t>
      </w:r>
      <w:proofErr w:type="spellStart"/>
      <w:r w:rsidRPr="00EC4401">
        <w:rPr>
          <w:rFonts w:eastAsia="Calibri"/>
          <w:szCs w:val="28"/>
        </w:rPr>
        <w:t>вебинары</w:t>
      </w:r>
      <w:proofErr w:type="spellEnd"/>
      <w:r>
        <w:rPr>
          <w:rFonts w:eastAsia="Calibri"/>
          <w:szCs w:val="28"/>
        </w:rPr>
        <w:t xml:space="preserve"> </w:t>
      </w:r>
      <w:r w:rsidRPr="00EC4401">
        <w:rPr>
          <w:rFonts w:eastAsia="Calibri"/>
          <w:szCs w:val="28"/>
        </w:rPr>
        <w:t xml:space="preserve">по профилактике </w:t>
      </w:r>
      <w:proofErr w:type="spellStart"/>
      <w:r w:rsidRPr="00EC4401">
        <w:rPr>
          <w:rFonts w:eastAsia="Calibri"/>
          <w:szCs w:val="28"/>
        </w:rPr>
        <w:t>буллинга</w:t>
      </w:r>
      <w:proofErr w:type="spellEnd"/>
      <w:r w:rsidRPr="00EC4401">
        <w:rPr>
          <w:rFonts w:eastAsia="Calibri"/>
          <w:szCs w:val="28"/>
        </w:rPr>
        <w:t>,</w:t>
      </w:r>
      <w:r>
        <w:rPr>
          <w:rFonts w:eastAsia="Calibri"/>
          <w:szCs w:val="28"/>
        </w:rPr>
        <w:t xml:space="preserve"> обеспечения безопасности детей</w:t>
      </w:r>
      <w:r w:rsidRPr="00EC4401">
        <w:rPr>
          <w:rFonts w:eastAsia="Calibri"/>
          <w:szCs w:val="28"/>
        </w:rPr>
        <w:t xml:space="preserve"> 94 чел</w:t>
      </w:r>
      <w:r>
        <w:rPr>
          <w:rFonts w:eastAsia="Calibri"/>
          <w:szCs w:val="28"/>
        </w:rPr>
        <w:t>овека</w:t>
      </w:r>
      <w:r w:rsidRPr="00EC4401">
        <w:rPr>
          <w:rFonts w:eastAsia="Calibri"/>
          <w:szCs w:val="28"/>
        </w:rPr>
        <w:t xml:space="preserve"> из 10 </w:t>
      </w:r>
      <w:r>
        <w:rPr>
          <w:rFonts w:eastAsia="Calibri"/>
          <w:szCs w:val="28"/>
        </w:rPr>
        <w:t>общеобразовательных учреждений.  В</w:t>
      </w:r>
      <w:r w:rsidRPr="00EC4401">
        <w:rPr>
          <w:rFonts w:eastAsia="Calibri"/>
          <w:szCs w:val="28"/>
        </w:rPr>
        <w:t xml:space="preserve"> информационной среде, рассматривались темы</w:t>
      </w:r>
      <w:r>
        <w:rPr>
          <w:rFonts w:eastAsia="Calibri"/>
          <w:szCs w:val="28"/>
        </w:rPr>
        <w:t>:</w:t>
      </w:r>
      <w:r w:rsidRPr="00EC4401">
        <w:rPr>
          <w:rFonts w:eastAsia="Calibri"/>
          <w:szCs w:val="28"/>
        </w:rPr>
        <w:t xml:space="preserve"> «Программы </w:t>
      </w:r>
      <w:r w:rsidRPr="00EC4401">
        <w:rPr>
          <w:rFonts w:eastAsia="Calibri"/>
          <w:szCs w:val="28"/>
        </w:rPr>
        <w:lastRenderedPageBreak/>
        <w:t xml:space="preserve">профилактики отклонений развития гендерной идентичности и сохранения репродуктивного здоровья у девочек подросткового возраста», «Профилактика молодежного экстремизма в условиях образовательных организаций», «Правовое воспитание и развитие правовой культуры подростков».  В </w:t>
      </w:r>
      <w:proofErr w:type="spellStart"/>
      <w:r w:rsidRPr="00EC4401">
        <w:rPr>
          <w:rFonts w:eastAsia="Calibri"/>
          <w:szCs w:val="28"/>
        </w:rPr>
        <w:t>вебинарах</w:t>
      </w:r>
      <w:proofErr w:type="spellEnd"/>
      <w:r w:rsidRPr="00EC4401">
        <w:rPr>
          <w:rFonts w:eastAsia="Calibri"/>
          <w:szCs w:val="28"/>
        </w:rPr>
        <w:t xml:space="preserve">, семинарах, онлайн-конференциях, консультациях, организованных Кризисным центром для женщин и их семей «Верба», КГБУ «Краевой центр психолого-медико-социального сопровождения», ФГБОУ </w:t>
      </w:r>
      <w:proofErr w:type="gramStart"/>
      <w:r w:rsidRPr="00EC4401">
        <w:rPr>
          <w:rFonts w:eastAsia="Calibri"/>
          <w:szCs w:val="28"/>
        </w:rPr>
        <w:t>ВО</w:t>
      </w:r>
      <w:proofErr w:type="gramEnd"/>
      <w:r w:rsidRPr="00EC4401">
        <w:rPr>
          <w:rFonts w:eastAsia="Calibri"/>
          <w:szCs w:val="28"/>
        </w:rPr>
        <w:t xml:space="preserve"> «Московский государственный психолого-педагогический университет»</w:t>
      </w:r>
      <w:r>
        <w:rPr>
          <w:rFonts w:eastAsia="Calibri"/>
          <w:szCs w:val="28"/>
        </w:rPr>
        <w:t xml:space="preserve"> приняли участие 93 специалиста.</w:t>
      </w:r>
      <w:r w:rsidRPr="00EC4401">
        <w:rPr>
          <w:rFonts w:eastAsia="Calibri"/>
          <w:szCs w:val="28"/>
        </w:rPr>
        <w:t xml:space="preserve"> </w:t>
      </w:r>
      <w:r>
        <w:rPr>
          <w:rFonts w:eastAsia="Calibri"/>
          <w:szCs w:val="28"/>
        </w:rPr>
        <w:t xml:space="preserve"> </w:t>
      </w:r>
      <w:r w:rsidRPr="00EC4401">
        <w:rPr>
          <w:rFonts w:eastAsia="Calibri"/>
          <w:szCs w:val="28"/>
        </w:rPr>
        <w:t xml:space="preserve"> </w:t>
      </w:r>
      <w:r>
        <w:rPr>
          <w:rFonts w:eastAsia="Calibri"/>
          <w:szCs w:val="28"/>
        </w:rPr>
        <w:t>Освещены темы</w:t>
      </w:r>
      <w:r w:rsidRPr="00EC4401">
        <w:rPr>
          <w:rFonts w:eastAsia="Calibri"/>
          <w:szCs w:val="28"/>
        </w:rPr>
        <w:t xml:space="preserve">: «Половое просвещение», «Медиация. </w:t>
      </w:r>
      <w:proofErr w:type="spellStart"/>
      <w:r w:rsidRPr="00EC4401">
        <w:rPr>
          <w:rFonts w:eastAsia="Calibri"/>
          <w:szCs w:val="28"/>
        </w:rPr>
        <w:t>Конфликтология</w:t>
      </w:r>
      <w:proofErr w:type="spellEnd"/>
      <w:r w:rsidRPr="00EC4401">
        <w:rPr>
          <w:rFonts w:eastAsia="Calibri"/>
          <w:szCs w:val="28"/>
        </w:rPr>
        <w:t>», «</w:t>
      </w:r>
      <w:proofErr w:type="spellStart"/>
      <w:r w:rsidRPr="00EC4401">
        <w:rPr>
          <w:rFonts w:eastAsia="Calibri"/>
          <w:szCs w:val="28"/>
        </w:rPr>
        <w:t>Самоповреждающее</w:t>
      </w:r>
      <w:proofErr w:type="spellEnd"/>
      <w:r w:rsidRPr="00EC4401">
        <w:rPr>
          <w:rFonts w:eastAsia="Calibri"/>
          <w:szCs w:val="28"/>
        </w:rPr>
        <w:t xml:space="preserve"> и суицидальное поведение», «Алгоритм действий специалистов образования в случае выявления деструктивного поведения», «Формирование толерантности обучающихся», «Неделя психологической поддержки»</w:t>
      </w:r>
      <w:r>
        <w:rPr>
          <w:rFonts w:eastAsia="Calibri"/>
          <w:szCs w:val="28"/>
        </w:rPr>
        <w:t>.</w:t>
      </w:r>
    </w:p>
    <w:p w:rsidR="00F20928" w:rsidRPr="00C71B5A" w:rsidRDefault="00F20928" w:rsidP="00F20928">
      <w:pPr>
        <w:widowControl w:val="0"/>
        <w:pBdr>
          <w:bottom w:val="single" w:sz="4" w:space="31" w:color="FFFFFF"/>
        </w:pBdr>
        <w:tabs>
          <w:tab w:val="left" w:pos="567"/>
        </w:tabs>
        <w:autoSpaceDE w:val="0"/>
        <w:ind w:left="-426" w:right="-1"/>
        <w:jc w:val="both"/>
        <w:rPr>
          <w:b/>
          <w:szCs w:val="28"/>
        </w:rPr>
      </w:pPr>
      <w:r>
        <w:rPr>
          <w:rFonts w:eastAsia="Calibri"/>
          <w:szCs w:val="28"/>
        </w:rPr>
        <w:t xml:space="preserve">             Полученную информацию</w:t>
      </w:r>
      <w:r w:rsidRPr="00EC4401">
        <w:rPr>
          <w:rFonts w:eastAsia="Calibri"/>
          <w:szCs w:val="28"/>
        </w:rPr>
        <w:t xml:space="preserve"> специалисты учреждений используют в своей деятельности</w:t>
      </w:r>
      <w:r>
        <w:rPr>
          <w:rFonts w:eastAsia="Calibri"/>
          <w:szCs w:val="28"/>
        </w:rPr>
        <w:t xml:space="preserve">, в рамках организации и проведения профилактической </w:t>
      </w:r>
      <w:r w:rsidRPr="00EC4401">
        <w:rPr>
          <w:rFonts w:eastAsia="Calibri"/>
          <w:szCs w:val="28"/>
        </w:rPr>
        <w:t>работы с детьми</w:t>
      </w:r>
      <w:r>
        <w:rPr>
          <w:rFonts w:eastAsia="Calibri"/>
          <w:szCs w:val="28"/>
        </w:rPr>
        <w:t xml:space="preserve">, такой как: </w:t>
      </w:r>
      <w:proofErr w:type="spellStart"/>
      <w:r w:rsidRPr="00EC4401">
        <w:rPr>
          <w:rFonts w:eastAsia="Calibri"/>
          <w:szCs w:val="28"/>
        </w:rPr>
        <w:t>волонтерство</w:t>
      </w:r>
      <w:proofErr w:type="spellEnd"/>
      <w:r w:rsidRPr="00EC4401">
        <w:rPr>
          <w:rFonts w:eastAsia="Calibri"/>
          <w:szCs w:val="28"/>
        </w:rPr>
        <w:t>, наставничество, профориентация, медиативные технологии,  технологию «куратор в</w:t>
      </w:r>
      <w:r>
        <w:rPr>
          <w:rFonts w:eastAsia="Calibri"/>
          <w:szCs w:val="28"/>
        </w:rPr>
        <w:t>едения случая»</w:t>
      </w:r>
      <w:proofErr w:type="gramStart"/>
      <w:r>
        <w:rPr>
          <w:rFonts w:eastAsia="Calibri"/>
          <w:szCs w:val="28"/>
        </w:rPr>
        <w:t xml:space="preserve"> </w:t>
      </w:r>
      <w:r w:rsidRPr="00EC4401">
        <w:rPr>
          <w:rFonts w:eastAsia="Calibri"/>
          <w:szCs w:val="28"/>
        </w:rPr>
        <w:t>.</w:t>
      </w:r>
      <w:proofErr w:type="gramEnd"/>
    </w:p>
    <w:p w:rsidR="00F20928" w:rsidRDefault="00F20928" w:rsidP="00F20928">
      <w:pPr>
        <w:widowControl w:val="0"/>
        <w:pBdr>
          <w:bottom w:val="single" w:sz="4" w:space="31" w:color="FFFFFF"/>
        </w:pBdr>
        <w:tabs>
          <w:tab w:val="left" w:pos="567"/>
        </w:tabs>
        <w:autoSpaceDE w:val="0"/>
        <w:ind w:left="-426" w:right="-1"/>
        <w:jc w:val="both"/>
        <w:rPr>
          <w:color w:val="000000"/>
          <w:szCs w:val="28"/>
        </w:rPr>
      </w:pPr>
      <w:r w:rsidRPr="00EC4401">
        <w:rPr>
          <w:rFonts w:eastAsia="Calibri"/>
          <w:szCs w:val="28"/>
        </w:rPr>
        <w:t xml:space="preserve">            </w:t>
      </w:r>
      <w:r w:rsidRPr="00EC4401">
        <w:rPr>
          <w:szCs w:val="28"/>
        </w:rPr>
        <w:t xml:space="preserve"> Организована работа по просвещению родителей</w:t>
      </w:r>
      <w:r w:rsidRPr="00EC4401">
        <w:rPr>
          <w:color w:val="000000"/>
          <w:szCs w:val="28"/>
        </w:rPr>
        <w:t>, направленная на усиление:</w:t>
      </w:r>
      <w:r>
        <w:rPr>
          <w:color w:val="000000"/>
          <w:szCs w:val="28"/>
        </w:rPr>
        <w:t xml:space="preserve">     </w:t>
      </w:r>
    </w:p>
    <w:p w:rsidR="00F20928" w:rsidRDefault="00F20928" w:rsidP="00F20928">
      <w:pPr>
        <w:widowControl w:val="0"/>
        <w:pBdr>
          <w:bottom w:val="single" w:sz="4" w:space="31" w:color="FFFFFF"/>
        </w:pBdr>
        <w:tabs>
          <w:tab w:val="left" w:pos="567"/>
        </w:tabs>
        <w:autoSpaceDE w:val="0"/>
        <w:ind w:left="-426" w:right="-1"/>
        <w:jc w:val="both"/>
        <w:rPr>
          <w:color w:val="000000"/>
          <w:szCs w:val="28"/>
        </w:rPr>
      </w:pPr>
      <w:r>
        <w:rPr>
          <w:color w:val="000000"/>
          <w:szCs w:val="28"/>
        </w:rPr>
        <w:t xml:space="preserve">           </w:t>
      </w:r>
      <w:r w:rsidRPr="00EC4401">
        <w:rPr>
          <w:color w:val="000000"/>
          <w:szCs w:val="28"/>
        </w:rPr>
        <w:t>ответственности за воспитание и сохранность жизни и здоровья детей;</w:t>
      </w:r>
    </w:p>
    <w:p w:rsidR="00374021" w:rsidRDefault="00F20928" w:rsidP="00374021">
      <w:pPr>
        <w:widowControl w:val="0"/>
        <w:pBdr>
          <w:bottom w:val="single" w:sz="4" w:space="31" w:color="FFFFFF"/>
        </w:pBdr>
        <w:tabs>
          <w:tab w:val="left" w:pos="567"/>
        </w:tabs>
        <w:autoSpaceDE w:val="0"/>
        <w:ind w:left="-426" w:right="-1"/>
        <w:jc w:val="both"/>
        <w:rPr>
          <w:color w:val="000000"/>
          <w:szCs w:val="28"/>
        </w:rPr>
      </w:pPr>
      <w:r>
        <w:rPr>
          <w:color w:val="000000"/>
          <w:szCs w:val="28"/>
        </w:rPr>
        <w:t xml:space="preserve">          </w:t>
      </w:r>
      <w:r w:rsidRPr="00EC4401">
        <w:rPr>
          <w:color w:val="000000"/>
          <w:szCs w:val="28"/>
        </w:rPr>
        <w:t xml:space="preserve"> ответственности за участие несовершеннолетних в несанкционированных мероприятиях;</w:t>
      </w:r>
      <w:r w:rsidR="00374021">
        <w:rPr>
          <w:color w:val="000000"/>
          <w:szCs w:val="28"/>
        </w:rPr>
        <w:t xml:space="preserve">        </w:t>
      </w:r>
    </w:p>
    <w:p w:rsidR="00F20928" w:rsidRDefault="00374021" w:rsidP="00374021">
      <w:pPr>
        <w:widowControl w:val="0"/>
        <w:pBdr>
          <w:bottom w:val="single" w:sz="4" w:space="31" w:color="FFFFFF"/>
        </w:pBdr>
        <w:tabs>
          <w:tab w:val="left" w:pos="567"/>
        </w:tabs>
        <w:autoSpaceDE w:val="0"/>
        <w:ind w:left="-426" w:right="-1"/>
        <w:jc w:val="both"/>
        <w:rPr>
          <w:color w:val="000000"/>
          <w:szCs w:val="28"/>
        </w:rPr>
      </w:pPr>
      <w:r>
        <w:rPr>
          <w:color w:val="000000"/>
          <w:szCs w:val="28"/>
        </w:rPr>
        <w:t xml:space="preserve">           </w:t>
      </w:r>
      <w:r w:rsidR="00F20928" w:rsidRPr="00EC4401">
        <w:rPr>
          <w:color w:val="000000"/>
          <w:szCs w:val="28"/>
        </w:rPr>
        <w:t xml:space="preserve">о необходимости </w:t>
      </w:r>
      <w:proofErr w:type="gramStart"/>
      <w:r w:rsidR="00F20928" w:rsidRPr="00EC4401">
        <w:rPr>
          <w:color w:val="000000"/>
          <w:szCs w:val="28"/>
        </w:rPr>
        <w:t>контроля за</w:t>
      </w:r>
      <w:proofErr w:type="gramEnd"/>
      <w:r w:rsidR="00F20928" w:rsidRPr="00EC4401">
        <w:rPr>
          <w:color w:val="000000"/>
          <w:szCs w:val="28"/>
        </w:rPr>
        <w:t xml:space="preserve"> действиями несовершеннолетних детей, особенно в местах массового скопления граждан;</w:t>
      </w:r>
      <w:r w:rsidR="00F20928">
        <w:rPr>
          <w:color w:val="000000"/>
          <w:szCs w:val="28"/>
        </w:rPr>
        <w:t xml:space="preserve"> </w:t>
      </w:r>
    </w:p>
    <w:p w:rsidR="00F20928" w:rsidRDefault="00F20928" w:rsidP="00F20928">
      <w:pPr>
        <w:widowControl w:val="0"/>
        <w:pBdr>
          <w:bottom w:val="single" w:sz="4" w:space="2" w:color="FFFFFF"/>
        </w:pBdr>
        <w:tabs>
          <w:tab w:val="left" w:pos="567"/>
        </w:tabs>
        <w:autoSpaceDE w:val="0"/>
        <w:ind w:left="-426" w:right="-1"/>
        <w:jc w:val="both"/>
        <w:rPr>
          <w:szCs w:val="28"/>
        </w:rPr>
      </w:pPr>
      <w:r>
        <w:rPr>
          <w:color w:val="000000"/>
          <w:szCs w:val="28"/>
        </w:rPr>
        <w:t xml:space="preserve">          </w:t>
      </w:r>
      <w:r w:rsidRPr="00EC4401">
        <w:rPr>
          <w:color w:val="000000"/>
          <w:szCs w:val="28"/>
        </w:rPr>
        <w:t xml:space="preserve"> о необходимости принятия всех возможных мер по недопущению вовлечения детей в участие в несанкционированных мероприятиях. </w:t>
      </w:r>
      <w:r w:rsidRPr="00EC4401">
        <w:rPr>
          <w:szCs w:val="28"/>
        </w:rPr>
        <w:t>Общий охват -380 родителей</w:t>
      </w:r>
      <w:r w:rsidRPr="005D1B4E">
        <w:rPr>
          <w:szCs w:val="28"/>
        </w:rPr>
        <w:t>.</w:t>
      </w:r>
    </w:p>
    <w:p w:rsidR="00F20928" w:rsidRDefault="00F20928" w:rsidP="00F20928">
      <w:pPr>
        <w:widowControl w:val="0"/>
        <w:pBdr>
          <w:bottom w:val="single" w:sz="4" w:space="2" w:color="FFFFFF"/>
        </w:pBdr>
        <w:tabs>
          <w:tab w:val="left" w:pos="567"/>
        </w:tabs>
        <w:autoSpaceDE w:val="0"/>
        <w:ind w:left="-426" w:right="-1"/>
        <w:jc w:val="both"/>
        <w:rPr>
          <w:szCs w:val="28"/>
        </w:rPr>
      </w:pPr>
      <w:r w:rsidRPr="005D1B4E">
        <w:rPr>
          <w:color w:val="000000"/>
          <w:szCs w:val="28"/>
        </w:rPr>
        <w:t xml:space="preserve"> </w:t>
      </w:r>
      <w:r w:rsidRPr="005D1B4E">
        <w:rPr>
          <w:szCs w:val="28"/>
        </w:rPr>
        <w:t xml:space="preserve">       </w:t>
      </w:r>
      <w:r w:rsidRPr="005D1B4E">
        <w:rPr>
          <w:b/>
          <w:szCs w:val="28"/>
        </w:rPr>
        <w:t xml:space="preserve">   </w:t>
      </w:r>
      <w:r w:rsidRPr="005D1B4E">
        <w:rPr>
          <w:szCs w:val="28"/>
        </w:rPr>
        <w:t xml:space="preserve">14.04.2022 </w:t>
      </w:r>
      <w:r>
        <w:rPr>
          <w:b/>
          <w:szCs w:val="28"/>
        </w:rPr>
        <w:t xml:space="preserve">  </w:t>
      </w:r>
      <w:r w:rsidRPr="005D1B4E">
        <w:rPr>
          <w:b/>
          <w:szCs w:val="28"/>
        </w:rPr>
        <w:t xml:space="preserve"> </w:t>
      </w:r>
      <w:r>
        <w:rPr>
          <w:szCs w:val="28"/>
        </w:rPr>
        <w:t>в</w:t>
      </w:r>
      <w:r w:rsidRPr="005D1B4E">
        <w:rPr>
          <w:b/>
          <w:szCs w:val="28"/>
        </w:rPr>
        <w:t xml:space="preserve"> </w:t>
      </w:r>
      <w:r w:rsidRPr="005D1B4E">
        <w:rPr>
          <w:szCs w:val="28"/>
        </w:rPr>
        <w:t>дистанционном формате</w:t>
      </w:r>
      <w:r>
        <w:rPr>
          <w:szCs w:val="28"/>
        </w:rPr>
        <w:t xml:space="preserve"> проведено</w:t>
      </w:r>
      <w:r w:rsidRPr="005D1B4E">
        <w:rPr>
          <w:szCs w:val="28"/>
        </w:rPr>
        <w:t xml:space="preserve"> обще районное </w:t>
      </w:r>
      <w:proofErr w:type="gramStart"/>
      <w:r w:rsidRPr="005D1B4E">
        <w:rPr>
          <w:szCs w:val="28"/>
        </w:rPr>
        <w:t>родитель</w:t>
      </w:r>
      <w:r>
        <w:rPr>
          <w:szCs w:val="28"/>
        </w:rPr>
        <w:t>-</w:t>
      </w:r>
      <w:proofErr w:type="spellStart"/>
      <w:r w:rsidRPr="005D1B4E">
        <w:rPr>
          <w:szCs w:val="28"/>
        </w:rPr>
        <w:t>ское</w:t>
      </w:r>
      <w:proofErr w:type="spellEnd"/>
      <w:proofErr w:type="gramEnd"/>
      <w:r w:rsidRPr="005D1B4E">
        <w:rPr>
          <w:szCs w:val="28"/>
        </w:rPr>
        <w:t xml:space="preserve"> со</w:t>
      </w:r>
      <w:r w:rsidRPr="00EC4401">
        <w:rPr>
          <w:szCs w:val="28"/>
        </w:rPr>
        <w:t>брание «Суицидальное поведение детей и подростков»;</w:t>
      </w:r>
      <w:r>
        <w:rPr>
          <w:szCs w:val="28"/>
        </w:rPr>
        <w:t xml:space="preserve">  </w:t>
      </w:r>
    </w:p>
    <w:p w:rsidR="00F20928" w:rsidRDefault="00F20928" w:rsidP="00F20928">
      <w:pPr>
        <w:widowControl w:val="0"/>
        <w:pBdr>
          <w:bottom w:val="single" w:sz="4" w:space="2" w:color="FFFFFF"/>
        </w:pBdr>
        <w:tabs>
          <w:tab w:val="left" w:pos="567"/>
        </w:tabs>
        <w:autoSpaceDE w:val="0"/>
        <w:ind w:left="-426" w:right="-1"/>
        <w:jc w:val="both"/>
        <w:rPr>
          <w:bCs/>
          <w:szCs w:val="28"/>
        </w:rPr>
      </w:pPr>
      <w:r>
        <w:rPr>
          <w:szCs w:val="28"/>
        </w:rPr>
        <w:t xml:space="preserve">          </w:t>
      </w:r>
      <w:r w:rsidRPr="00EC4401">
        <w:rPr>
          <w:szCs w:val="28"/>
        </w:rPr>
        <w:t xml:space="preserve"> 19.05.2022 выездное мероприяти</w:t>
      </w:r>
      <w:r>
        <w:rPr>
          <w:szCs w:val="28"/>
        </w:rPr>
        <w:t>е «Возрастные кризисы», проведе</w:t>
      </w:r>
      <w:r w:rsidRPr="00EC4401">
        <w:rPr>
          <w:szCs w:val="28"/>
        </w:rPr>
        <w:t xml:space="preserve">но </w:t>
      </w:r>
      <w:proofErr w:type="gramStart"/>
      <w:r w:rsidRPr="00EC4401">
        <w:rPr>
          <w:szCs w:val="28"/>
        </w:rPr>
        <w:t>Крае</w:t>
      </w:r>
      <w:r>
        <w:rPr>
          <w:szCs w:val="28"/>
        </w:rPr>
        <w:t>-</w:t>
      </w:r>
      <w:proofErr w:type="spellStart"/>
      <w:r w:rsidRPr="00EC4401">
        <w:rPr>
          <w:szCs w:val="28"/>
        </w:rPr>
        <w:t>вым</w:t>
      </w:r>
      <w:proofErr w:type="spellEnd"/>
      <w:proofErr w:type="gramEnd"/>
      <w:r w:rsidRPr="00EC4401">
        <w:rPr>
          <w:szCs w:val="28"/>
        </w:rPr>
        <w:t xml:space="preserve"> центром психолого-</w:t>
      </w:r>
      <w:proofErr w:type="spellStart"/>
      <w:r w:rsidRPr="00EC4401">
        <w:rPr>
          <w:szCs w:val="28"/>
        </w:rPr>
        <w:t>медико</w:t>
      </w:r>
      <w:proofErr w:type="spellEnd"/>
      <w:r w:rsidRPr="00EC4401">
        <w:rPr>
          <w:szCs w:val="28"/>
        </w:rPr>
        <w:t xml:space="preserve"> социального сопровождения филиала в г. Ачинске;</w:t>
      </w:r>
      <w:r w:rsidRPr="00EC4401">
        <w:rPr>
          <w:bCs/>
          <w:szCs w:val="28"/>
        </w:rPr>
        <w:t xml:space="preserve"> </w:t>
      </w:r>
    </w:p>
    <w:p w:rsidR="00F20928" w:rsidRDefault="00F20928" w:rsidP="00F20928">
      <w:pPr>
        <w:widowControl w:val="0"/>
        <w:pBdr>
          <w:bottom w:val="single" w:sz="4" w:space="2" w:color="FFFFFF"/>
        </w:pBdr>
        <w:tabs>
          <w:tab w:val="left" w:pos="567"/>
        </w:tabs>
        <w:autoSpaceDE w:val="0"/>
        <w:ind w:left="-426" w:right="-1"/>
        <w:jc w:val="both"/>
        <w:rPr>
          <w:bCs/>
          <w:szCs w:val="28"/>
        </w:rPr>
      </w:pPr>
      <w:r w:rsidRPr="00EC4401">
        <w:rPr>
          <w:bCs/>
          <w:szCs w:val="28"/>
        </w:rPr>
        <w:t xml:space="preserve">        </w:t>
      </w:r>
      <w:r>
        <w:rPr>
          <w:bCs/>
          <w:szCs w:val="28"/>
        </w:rPr>
        <w:t xml:space="preserve">     </w:t>
      </w:r>
      <w:r w:rsidRPr="00EC4401">
        <w:rPr>
          <w:bCs/>
          <w:szCs w:val="28"/>
        </w:rPr>
        <w:t>с 15.04. 2022 по  20.04.2022 во всех образовательных учреждениях проведены выездные родительские собрания, с участием сотрудников МЧС, МО МВД «</w:t>
      </w:r>
      <w:proofErr w:type="spellStart"/>
      <w:r w:rsidRPr="00EC4401">
        <w:rPr>
          <w:bCs/>
          <w:szCs w:val="28"/>
        </w:rPr>
        <w:t>Большеулуйское</w:t>
      </w:r>
      <w:proofErr w:type="spellEnd"/>
      <w:r w:rsidRPr="00EC4401">
        <w:rPr>
          <w:bCs/>
          <w:szCs w:val="28"/>
        </w:rPr>
        <w:t>», «</w:t>
      </w:r>
      <w:proofErr w:type="spellStart"/>
      <w:r w:rsidRPr="00EC4401">
        <w:rPr>
          <w:bCs/>
          <w:szCs w:val="28"/>
        </w:rPr>
        <w:t>Большеулуйская</w:t>
      </w:r>
      <w:proofErr w:type="spellEnd"/>
      <w:r w:rsidRPr="00EC4401">
        <w:rPr>
          <w:bCs/>
          <w:szCs w:val="28"/>
        </w:rPr>
        <w:t xml:space="preserve"> РБ», ОГИБДД; </w:t>
      </w:r>
    </w:p>
    <w:p w:rsidR="00F20928" w:rsidRDefault="00F20928" w:rsidP="00F20928">
      <w:pPr>
        <w:widowControl w:val="0"/>
        <w:pBdr>
          <w:bottom w:val="single" w:sz="4" w:space="2" w:color="FFFFFF"/>
        </w:pBdr>
        <w:tabs>
          <w:tab w:val="left" w:pos="567"/>
        </w:tabs>
        <w:autoSpaceDE w:val="0"/>
        <w:ind w:left="-426" w:right="-1"/>
        <w:jc w:val="both"/>
        <w:rPr>
          <w:szCs w:val="28"/>
        </w:rPr>
      </w:pPr>
      <w:r>
        <w:rPr>
          <w:bCs/>
          <w:szCs w:val="28"/>
        </w:rPr>
        <w:t xml:space="preserve">             </w:t>
      </w:r>
      <w:r w:rsidRPr="00EC4401">
        <w:rPr>
          <w:bCs/>
          <w:szCs w:val="28"/>
        </w:rPr>
        <w:t>в</w:t>
      </w:r>
      <w:r w:rsidRPr="00EC4401">
        <w:rPr>
          <w:szCs w:val="28"/>
        </w:rPr>
        <w:t xml:space="preserve"> течение года проводились общешкольные родительские собрания, встречи с привлечением узких специалистов, по темам: «Ответственность несовершеннолетних за употребление и хранение наркотических средств», «Об уголовной ответственности за совершение преступлений в сфере незаконного оборота наркотиков», пропаганда здорового образа жизни, «Роль семьи в формировании здорового образа жизни ребенка», «Токсикомания и её последствия»; информация о вреде употребления табачных изделий, в том числе </w:t>
      </w:r>
      <w:proofErr w:type="spellStart"/>
      <w:r w:rsidRPr="00EC4401">
        <w:rPr>
          <w:szCs w:val="28"/>
        </w:rPr>
        <w:t>снюса</w:t>
      </w:r>
      <w:proofErr w:type="spellEnd"/>
      <w:r w:rsidRPr="00EC4401">
        <w:rPr>
          <w:szCs w:val="28"/>
        </w:rPr>
        <w:t xml:space="preserve">, спайса, </w:t>
      </w:r>
      <w:proofErr w:type="spellStart"/>
      <w:r w:rsidRPr="00EC4401">
        <w:rPr>
          <w:szCs w:val="28"/>
        </w:rPr>
        <w:t>сниффинга</w:t>
      </w:r>
      <w:proofErr w:type="spellEnd"/>
      <w:r w:rsidRPr="00EC4401">
        <w:rPr>
          <w:szCs w:val="28"/>
        </w:rPr>
        <w:t xml:space="preserve">, </w:t>
      </w:r>
      <w:proofErr w:type="spellStart"/>
      <w:r w:rsidRPr="00EC4401">
        <w:rPr>
          <w:szCs w:val="28"/>
        </w:rPr>
        <w:t>вейпа</w:t>
      </w:r>
      <w:proofErr w:type="spellEnd"/>
      <w:r>
        <w:rPr>
          <w:szCs w:val="28"/>
        </w:rPr>
        <w:t>;</w:t>
      </w:r>
    </w:p>
    <w:p w:rsidR="00F20928" w:rsidRDefault="00F20928" w:rsidP="00F20928">
      <w:pPr>
        <w:widowControl w:val="0"/>
        <w:pBdr>
          <w:bottom w:val="single" w:sz="4" w:space="2" w:color="FFFFFF"/>
        </w:pBdr>
        <w:tabs>
          <w:tab w:val="left" w:pos="567"/>
        </w:tabs>
        <w:autoSpaceDE w:val="0"/>
        <w:ind w:left="-426" w:right="-1"/>
        <w:jc w:val="both"/>
        <w:rPr>
          <w:szCs w:val="28"/>
        </w:rPr>
      </w:pPr>
      <w:r>
        <w:rPr>
          <w:szCs w:val="28"/>
        </w:rPr>
        <w:lastRenderedPageBreak/>
        <w:t xml:space="preserve">             </w:t>
      </w:r>
      <w:r w:rsidRPr="00EC4401">
        <w:rPr>
          <w:szCs w:val="28"/>
        </w:rPr>
        <w:t>112 родителей (законных представителей) (АППГ – 109) детей вовлечены в проведение Единого урока безопасности в сети Интернет;</w:t>
      </w:r>
    </w:p>
    <w:p w:rsidR="00F20928" w:rsidRDefault="00F20928" w:rsidP="00F20928">
      <w:pPr>
        <w:widowControl w:val="0"/>
        <w:pBdr>
          <w:bottom w:val="single" w:sz="4" w:space="2" w:color="FFFFFF"/>
        </w:pBdr>
        <w:tabs>
          <w:tab w:val="left" w:pos="567"/>
        </w:tabs>
        <w:autoSpaceDE w:val="0"/>
        <w:ind w:left="-426" w:right="-1"/>
        <w:jc w:val="both"/>
        <w:rPr>
          <w:szCs w:val="28"/>
        </w:rPr>
      </w:pPr>
      <w:r>
        <w:rPr>
          <w:szCs w:val="28"/>
        </w:rPr>
        <w:t xml:space="preserve">             </w:t>
      </w:r>
      <w:r w:rsidRPr="00EC4401">
        <w:rPr>
          <w:szCs w:val="28"/>
        </w:rPr>
        <w:t>64 родителей (законных представителей) (АППГ – 64) приняли участие в исследовании «Образ жизни подростков в сети»;</w:t>
      </w:r>
    </w:p>
    <w:p w:rsidR="00F20928" w:rsidRDefault="00F20928" w:rsidP="00F20928">
      <w:pPr>
        <w:widowControl w:val="0"/>
        <w:pBdr>
          <w:bottom w:val="single" w:sz="4" w:space="2" w:color="FFFFFF"/>
        </w:pBdr>
        <w:tabs>
          <w:tab w:val="left" w:pos="567"/>
        </w:tabs>
        <w:autoSpaceDE w:val="0"/>
        <w:ind w:left="-426" w:right="-1"/>
        <w:jc w:val="both"/>
        <w:rPr>
          <w:szCs w:val="28"/>
        </w:rPr>
      </w:pPr>
      <w:r>
        <w:rPr>
          <w:szCs w:val="28"/>
        </w:rPr>
        <w:t xml:space="preserve">            </w:t>
      </w:r>
      <w:r w:rsidRPr="00EC4401">
        <w:rPr>
          <w:szCs w:val="28"/>
        </w:rPr>
        <w:t xml:space="preserve">30 родителей (АППГ – 20) прошли </w:t>
      </w:r>
      <w:proofErr w:type="gramStart"/>
      <w:r w:rsidRPr="00EC4401">
        <w:rPr>
          <w:szCs w:val="28"/>
        </w:rPr>
        <w:t>обучение по</w:t>
      </w:r>
      <w:proofErr w:type="gramEnd"/>
      <w:r w:rsidRPr="00EC4401">
        <w:rPr>
          <w:szCs w:val="28"/>
        </w:rPr>
        <w:t xml:space="preserve"> образовательным программам в области безопасности и развития детей в сети Интернет. </w:t>
      </w:r>
    </w:p>
    <w:p w:rsidR="00F20928" w:rsidRDefault="00F20928" w:rsidP="00F20928">
      <w:pPr>
        <w:widowControl w:val="0"/>
        <w:pBdr>
          <w:bottom w:val="single" w:sz="4" w:space="2" w:color="FFFFFF"/>
        </w:pBdr>
        <w:tabs>
          <w:tab w:val="left" w:pos="567"/>
        </w:tabs>
        <w:autoSpaceDE w:val="0"/>
        <w:ind w:left="-426" w:right="-1"/>
        <w:jc w:val="both"/>
        <w:rPr>
          <w:color w:val="000000"/>
          <w:szCs w:val="28"/>
        </w:rPr>
      </w:pPr>
      <w:r w:rsidRPr="00EC4401">
        <w:rPr>
          <w:szCs w:val="28"/>
        </w:rPr>
        <w:t xml:space="preserve">    </w:t>
      </w:r>
      <w:r w:rsidRPr="00EC4401">
        <w:rPr>
          <w:b/>
          <w:color w:val="000000"/>
          <w:szCs w:val="28"/>
        </w:rPr>
        <w:t xml:space="preserve">   </w:t>
      </w:r>
      <w:r w:rsidRPr="00EC4401">
        <w:rPr>
          <w:b/>
          <w:szCs w:val="28"/>
        </w:rPr>
        <w:t xml:space="preserve"> </w:t>
      </w:r>
      <w:r w:rsidRPr="00E75631">
        <w:rPr>
          <w:b/>
          <w:szCs w:val="28"/>
        </w:rPr>
        <w:t xml:space="preserve">  </w:t>
      </w:r>
      <w:r>
        <w:rPr>
          <w:b/>
          <w:szCs w:val="28"/>
        </w:rPr>
        <w:t xml:space="preserve"> </w:t>
      </w:r>
      <w:r w:rsidRPr="00E75631">
        <w:rPr>
          <w:b/>
          <w:szCs w:val="28"/>
        </w:rPr>
        <w:t xml:space="preserve"> 3)</w:t>
      </w:r>
      <w:r w:rsidRPr="00A72651">
        <w:rPr>
          <w:szCs w:val="28"/>
        </w:rPr>
        <w:t> </w:t>
      </w:r>
      <w:r w:rsidRPr="001D479B">
        <w:rPr>
          <w:szCs w:val="28"/>
        </w:rPr>
        <w:t xml:space="preserve"> На территории района  реализуются муниципальные </w:t>
      </w:r>
      <w:r w:rsidRPr="001D479B">
        <w:rPr>
          <w:color w:val="000000"/>
          <w:szCs w:val="28"/>
        </w:rPr>
        <w:t xml:space="preserve"> </w:t>
      </w:r>
      <w:r>
        <w:rPr>
          <w:color w:val="000000"/>
          <w:szCs w:val="28"/>
        </w:rPr>
        <w:t>программы:</w:t>
      </w:r>
    </w:p>
    <w:p w:rsidR="00F20928" w:rsidRDefault="00F20928" w:rsidP="00F20928">
      <w:pPr>
        <w:widowControl w:val="0"/>
        <w:pBdr>
          <w:bottom w:val="single" w:sz="4" w:space="31" w:color="FFFFFF"/>
        </w:pBdr>
        <w:tabs>
          <w:tab w:val="left" w:pos="567"/>
        </w:tabs>
        <w:autoSpaceDE w:val="0"/>
        <w:ind w:right="-1"/>
        <w:jc w:val="both"/>
        <w:rPr>
          <w:color w:val="000000"/>
          <w:szCs w:val="28"/>
        </w:rPr>
      </w:pPr>
      <w:r>
        <w:rPr>
          <w:color w:val="000000"/>
          <w:szCs w:val="28"/>
        </w:rPr>
        <w:t xml:space="preserve">        «</w:t>
      </w:r>
      <w:r w:rsidRPr="001D479B">
        <w:rPr>
          <w:color w:val="000000"/>
          <w:szCs w:val="28"/>
        </w:rPr>
        <w:t xml:space="preserve">Профилактика безнадзорности и правонарушений несовершеннолетних на 2021- 2023 года» (постановление администрации </w:t>
      </w:r>
      <w:proofErr w:type="spellStart"/>
      <w:r w:rsidRPr="001D479B">
        <w:rPr>
          <w:color w:val="000000"/>
          <w:szCs w:val="28"/>
        </w:rPr>
        <w:t>Большеулуйского</w:t>
      </w:r>
      <w:proofErr w:type="spellEnd"/>
      <w:r w:rsidRPr="001D479B">
        <w:rPr>
          <w:color w:val="000000"/>
          <w:szCs w:val="28"/>
        </w:rPr>
        <w:t xml:space="preserve"> района  от 28.12.2020 № 218-п)</w:t>
      </w:r>
      <w:proofErr w:type="gramStart"/>
      <w:r w:rsidRPr="001D479B">
        <w:rPr>
          <w:color w:val="000000"/>
          <w:szCs w:val="28"/>
        </w:rPr>
        <w:t xml:space="preserve"> ;</w:t>
      </w:r>
      <w:proofErr w:type="gramEnd"/>
      <w:r w:rsidRPr="001D479B">
        <w:rPr>
          <w:color w:val="000000"/>
          <w:szCs w:val="28"/>
        </w:rPr>
        <w:t xml:space="preserve"> </w:t>
      </w:r>
      <w:r>
        <w:rPr>
          <w:color w:val="000000"/>
          <w:szCs w:val="28"/>
        </w:rPr>
        <w:t xml:space="preserve"> </w:t>
      </w:r>
    </w:p>
    <w:p w:rsidR="00F20928" w:rsidRDefault="00F20928" w:rsidP="00F20928">
      <w:pPr>
        <w:widowControl w:val="0"/>
        <w:pBdr>
          <w:bottom w:val="single" w:sz="4" w:space="31" w:color="FFFFFF"/>
        </w:pBdr>
        <w:tabs>
          <w:tab w:val="left" w:pos="567"/>
        </w:tabs>
        <w:autoSpaceDE w:val="0"/>
        <w:ind w:right="-1"/>
        <w:jc w:val="both"/>
        <w:rPr>
          <w:szCs w:val="28"/>
        </w:rPr>
      </w:pPr>
      <w:r>
        <w:rPr>
          <w:color w:val="000000"/>
          <w:szCs w:val="28"/>
        </w:rPr>
        <w:t xml:space="preserve">          </w:t>
      </w:r>
      <w:r w:rsidRPr="001D479B">
        <w:rPr>
          <w:szCs w:val="28"/>
        </w:rPr>
        <w:t xml:space="preserve">«Программа по формированию законопослушного поведения несовершеннолетних </w:t>
      </w:r>
      <w:proofErr w:type="spellStart"/>
      <w:r w:rsidRPr="001D479B">
        <w:rPr>
          <w:szCs w:val="28"/>
        </w:rPr>
        <w:t>Большеулуйского</w:t>
      </w:r>
      <w:proofErr w:type="spellEnd"/>
      <w:r w:rsidRPr="001D479B">
        <w:rPr>
          <w:szCs w:val="28"/>
        </w:rPr>
        <w:t xml:space="preserve"> района на 2020-2023 года»  (нормативно правовой акт от 19.11.2019 №177).</w:t>
      </w:r>
      <w:r>
        <w:rPr>
          <w:szCs w:val="28"/>
        </w:rPr>
        <w:t xml:space="preserve"> </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В рамках исполнения мероприятий программ в 2022 году:</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за счет охвата несовершеннолетних программами ранней профилактики асоциального и противоправного поведения, нравственно-правового воспитания, вовлечения в организованные формы досуга наблюдается  стабилизация предельного уровня преступлений, совершенных </w:t>
      </w:r>
      <w:proofErr w:type="spellStart"/>
      <w:proofErr w:type="gramStart"/>
      <w:r>
        <w:rPr>
          <w:szCs w:val="28"/>
        </w:rPr>
        <w:t>несовершен-нолетними</w:t>
      </w:r>
      <w:proofErr w:type="spellEnd"/>
      <w:proofErr w:type="gramEnd"/>
      <w:r>
        <w:rPr>
          <w:szCs w:val="28"/>
        </w:rPr>
        <w:t xml:space="preserve"> или при их непосредственном участии в общем количестве  преступлений, совершенных в </w:t>
      </w:r>
      <w:proofErr w:type="spellStart"/>
      <w:r>
        <w:rPr>
          <w:szCs w:val="28"/>
        </w:rPr>
        <w:t>Большеулуйском</w:t>
      </w:r>
      <w:proofErr w:type="spellEnd"/>
      <w:r>
        <w:rPr>
          <w:szCs w:val="28"/>
        </w:rPr>
        <w:t xml:space="preserve"> районе; </w:t>
      </w:r>
    </w:p>
    <w:p w:rsidR="00F20928" w:rsidRDefault="00F20928" w:rsidP="00F20928">
      <w:pPr>
        <w:widowControl w:val="0"/>
        <w:pBdr>
          <w:bottom w:val="single" w:sz="4" w:space="31" w:color="FFFFFF"/>
        </w:pBdr>
        <w:tabs>
          <w:tab w:val="left" w:pos="567"/>
        </w:tabs>
        <w:autoSpaceDE w:val="0"/>
        <w:ind w:right="-1"/>
        <w:jc w:val="both"/>
        <w:rPr>
          <w:color w:val="000000"/>
          <w:szCs w:val="28"/>
        </w:rPr>
      </w:pPr>
      <w:r>
        <w:rPr>
          <w:color w:val="000000"/>
          <w:szCs w:val="28"/>
        </w:rPr>
        <w:t xml:space="preserve">  «</w:t>
      </w:r>
      <w:r w:rsidRPr="001D479B">
        <w:rPr>
          <w:color w:val="000000"/>
          <w:szCs w:val="28"/>
        </w:rPr>
        <w:t xml:space="preserve">Профилактика безнадзорности и правонарушений несовершеннолетних на 2021- 2023 года» (постановление администрации </w:t>
      </w:r>
      <w:proofErr w:type="spellStart"/>
      <w:r w:rsidRPr="001D479B">
        <w:rPr>
          <w:color w:val="000000"/>
          <w:szCs w:val="28"/>
        </w:rPr>
        <w:t>Большеулуйского</w:t>
      </w:r>
      <w:proofErr w:type="spellEnd"/>
      <w:r w:rsidRPr="001D479B">
        <w:rPr>
          <w:color w:val="000000"/>
          <w:szCs w:val="28"/>
        </w:rPr>
        <w:t xml:space="preserve"> района  от 28.12.2020 № 218-п)</w:t>
      </w:r>
      <w:proofErr w:type="gramStart"/>
      <w:r w:rsidRPr="001D479B">
        <w:rPr>
          <w:color w:val="000000"/>
          <w:szCs w:val="28"/>
        </w:rPr>
        <w:t xml:space="preserve"> ;</w:t>
      </w:r>
      <w:proofErr w:type="gramEnd"/>
      <w:r w:rsidRPr="001D479B">
        <w:rPr>
          <w:color w:val="000000"/>
          <w:szCs w:val="28"/>
        </w:rPr>
        <w:t xml:space="preserve"> </w:t>
      </w:r>
      <w:r>
        <w:rPr>
          <w:color w:val="000000"/>
          <w:szCs w:val="28"/>
        </w:rPr>
        <w:t xml:space="preserve"> </w:t>
      </w:r>
    </w:p>
    <w:p w:rsidR="00F20928" w:rsidRDefault="00F20928" w:rsidP="00F20928">
      <w:pPr>
        <w:widowControl w:val="0"/>
        <w:pBdr>
          <w:bottom w:val="single" w:sz="4" w:space="31" w:color="FFFFFF"/>
        </w:pBdr>
        <w:tabs>
          <w:tab w:val="left" w:pos="567"/>
        </w:tabs>
        <w:autoSpaceDE w:val="0"/>
        <w:ind w:right="-1"/>
        <w:jc w:val="both"/>
        <w:rPr>
          <w:szCs w:val="28"/>
        </w:rPr>
      </w:pPr>
      <w:r>
        <w:rPr>
          <w:color w:val="000000"/>
          <w:szCs w:val="28"/>
        </w:rPr>
        <w:t xml:space="preserve">          </w:t>
      </w:r>
      <w:r w:rsidRPr="001D479B">
        <w:rPr>
          <w:szCs w:val="28"/>
        </w:rPr>
        <w:t xml:space="preserve">«Программа по формированию законопослушного поведения несовершеннолетних </w:t>
      </w:r>
      <w:proofErr w:type="spellStart"/>
      <w:r w:rsidRPr="001D479B">
        <w:rPr>
          <w:szCs w:val="28"/>
        </w:rPr>
        <w:t>Большеулуйского</w:t>
      </w:r>
      <w:proofErr w:type="spellEnd"/>
      <w:r w:rsidRPr="001D479B">
        <w:rPr>
          <w:szCs w:val="28"/>
        </w:rPr>
        <w:t xml:space="preserve"> района на 2020-2023 года»  (нормативно правовой акт от 19.11.2019 №177).</w:t>
      </w:r>
      <w:r>
        <w:rPr>
          <w:szCs w:val="28"/>
        </w:rPr>
        <w:t xml:space="preserve"> </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В рамках исполнения мероприятий программ в 2022 году:</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за счет охвата несовершеннолетних программами ранней профилактики асоциального и противоправного поведения, нравственно-правового воспитания, вовлечения в организованные формы досуга наблюдается  стабилизация предельного уровня преступлений, совершенных </w:t>
      </w:r>
      <w:proofErr w:type="spellStart"/>
      <w:proofErr w:type="gramStart"/>
      <w:r>
        <w:rPr>
          <w:szCs w:val="28"/>
        </w:rPr>
        <w:t>несовершен-нолетними</w:t>
      </w:r>
      <w:proofErr w:type="spellEnd"/>
      <w:proofErr w:type="gramEnd"/>
      <w:r>
        <w:rPr>
          <w:szCs w:val="28"/>
        </w:rPr>
        <w:t xml:space="preserve"> или при их непосредственном участии в общем количестве  преступлений, совершенных в </w:t>
      </w:r>
      <w:proofErr w:type="spellStart"/>
      <w:r>
        <w:rPr>
          <w:szCs w:val="28"/>
        </w:rPr>
        <w:t>Большеулуйском</w:t>
      </w:r>
      <w:proofErr w:type="spellEnd"/>
      <w:r>
        <w:rPr>
          <w:szCs w:val="28"/>
        </w:rPr>
        <w:t xml:space="preserve"> районе; </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за счет повышения охвата населения мероприятиями информационной компании по профилактике всех форм жестокого обращения с детьми минимизированы  (в 2022 отсутствуют) случаи жестокого обращения с детьми;</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за счет увеличения охвата несовершеннолетних  программами ранней профилактики асоциального и противоправного поведения, нравственно-правового воспитания наблюдается снижение удельного веса несовершеннолетних, доставленных в МО МВД России «</w:t>
      </w:r>
      <w:proofErr w:type="spellStart"/>
      <w:r>
        <w:rPr>
          <w:szCs w:val="28"/>
        </w:rPr>
        <w:t>Большеулуйское</w:t>
      </w:r>
      <w:proofErr w:type="spellEnd"/>
      <w:r>
        <w:rPr>
          <w:szCs w:val="28"/>
        </w:rPr>
        <w:t xml:space="preserve">»  за появление в состоянии алкогольного или наркотического опьянения, распитие спиртных напитков в общественных местах.  </w:t>
      </w:r>
      <w:r w:rsidRPr="001D479B">
        <w:rPr>
          <w:szCs w:val="28"/>
        </w:rPr>
        <w:t xml:space="preserve">Достигнутые в ходе реализации качественные и количественные показатели свидетельствуют о </w:t>
      </w:r>
      <w:r w:rsidRPr="001D479B">
        <w:rPr>
          <w:szCs w:val="28"/>
        </w:rPr>
        <w:lastRenderedPageBreak/>
        <w:t>том, что проводимые органами системы профилактики района  профилактические мероприятия являются эффективным инструментом позволяющим снизить риски в отношении несовершеннолетних и их семей, и еще раз доказывают, что своевременная профилактика дает больший результат, чем исправление последствий уже сл</w:t>
      </w:r>
      <w:r>
        <w:rPr>
          <w:szCs w:val="28"/>
        </w:rPr>
        <w:t>учившейся  негативной ситуации.</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w:t>
      </w:r>
      <w:r w:rsidRPr="001D479B">
        <w:rPr>
          <w:color w:val="000000"/>
          <w:szCs w:val="28"/>
        </w:rPr>
        <w:t>Приведены   в</w:t>
      </w:r>
      <w:r w:rsidRPr="001D479B">
        <w:rPr>
          <w:color w:val="FF0000"/>
          <w:szCs w:val="28"/>
          <w:lang w:bidi="ru-RU"/>
        </w:rPr>
        <w:t xml:space="preserve"> </w:t>
      </w:r>
      <w:r w:rsidRPr="001D479B">
        <w:rPr>
          <w:szCs w:val="28"/>
          <w:lang w:bidi="ru-RU"/>
        </w:rPr>
        <w:t>соответствие с действ</w:t>
      </w:r>
      <w:r>
        <w:rPr>
          <w:szCs w:val="28"/>
          <w:lang w:bidi="ru-RU"/>
        </w:rPr>
        <w:t>ующим законодательством  Положе</w:t>
      </w:r>
      <w:r w:rsidRPr="001D479B">
        <w:rPr>
          <w:szCs w:val="28"/>
          <w:lang w:bidi="ru-RU"/>
        </w:rPr>
        <w:t xml:space="preserve">ние о комиссии и должностная инструкция ведущего специалиста, обеспечивающего деятельность комиссии по делам несовершеннолетних и защите их прав </w:t>
      </w:r>
      <w:proofErr w:type="spellStart"/>
      <w:r w:rsidRPr="001D479B">
        <w:rPr>
          <w:szCs w:val="28"/>
          <w:lang w:bidi="ru-RU"/>
        </w:rPr>
        <w:t>Большеулуйского</w:t>
      </w:r>
      <w:proofErr w:type="spellEnd"/>
      <w:r w:rsidRPr="001D479B">
        <w:rPr>
          <w:szCs w:val="28"/>
          <w:lang w:bidi="ru-RU"/>
        </w:rPr>
        <w:t xml:space="preserve"> района.</w:t>
      </w:r>
      <w:r>
        <w:rPr>
          <w:szCs w:val="28"/>
        </w:rPr>
        <w:t xml:space="preserve"> </w:t>
      </w:r>
      <w:r w:rsidRPr="001D479B">
        <w:rPr>
          <w:color w:val="000000"/>
          <w:szCs w:val="28"/>
        </w:rPr>
        <w:t xml:space="preserve">Постановлением комиссии от 21.12.2022  № 21-116П  </w:t>
      </w:r>
      <w:r w:rsidRPr="001D479B">
        <w:rPr>
          <w:szCs w:val="28"/>
        </w:rPr>
        <w:t xml:space="preserve">утвержден план работы комиссии на 2023 год,  которым предусмотрен ежеквартальный  контроль над выполнением органами и учреждениями системы профилактики мероприятий  </w:t>
      </w:r>
      <w:r>
        <w:rPr>
          <w:szCs w:val="28"/>
        </w:rPr>
        <w:t xml:space="preserve">плана и постановлений комиссии.         </w:t>
      </w:r>
    </w:p>
    <w:p w:rsidR="00F20928" w:rsidRPr="00BC6997" w:rsidRDefault="00F20928" w:rsidP="00F20928">
      <w:pPr>
        <w:widowControl w:val="0"/>
        <w:pBdr>
          <w:bottom w:val="single" w:sz="4" w:space="31" w:color="FFFFFF"/>
        </w:pBdr>
        <w:tabs>
          <w:tab w:val="left" w:pos="567"/>
        </w:tabs>
        <w:autoSpaceDE w:val="0"/>
        <w:ind w:right="-1"/>
        <w:jc w:val="both"/>
        <w:rPr>
          <w:rFonts w:eastAsia="Calibri"/>
          <w:szCs w:val="28"/>
        </w:rPr>
      </w:pPr>
      <w:r>
        <w:rPr>
          <w:szCs w:val="28"/>
        </w:rPr>
        <w:t xml:space="preserve">           </w:t>
      </w:r>
      <w:r w:rsidRPr="009E1220">
        <w:rPr>
          <w:szCs w:val="28"/>
        </w:rPr>
        <w:t xml:space="preserve">4) Координация деятельности органов и учреждений профилактики направлена на предотвращение нарушений прав несовершеннолетних и профилактику негативных тенденций (самовольных уходов, конфликтных ситуаций, </w:t>
      </w:r>
      <w:proofErr w:type="spellStart"/>
      <w:r w:rsidRPr="009E1220">
        <w:rPr>
          <w:szCs w:val="28"/>
        </w:rPr>
        <w:t>буллинга</w:t>
      </w:r>
      <w:proofErr w:type="spellEnd"/>
      <w:r w:rsidRPr="009E1220">
        <w:rPr>
          <w:szCs w:val="28"/>
        </w:rPr>
        <w:t xml:space="preserve">, правонарушений,  </w:t>
      </w:r>
      <w:r w:rsidRPr="00A72651">
        <w:rPr>
          <w:szCs w:val="28"/>
        </w:rPr>
        <w:t>защите их от всех форм дискриминации, физического или психического насилия, оскорбления, грубого обращения, сексуальной и иной эксплуатации</w:t>
      </w:r>
      <w:r w:rsidRPr="009E1220">
        <w:rPr>
          <w:szCs w:val="28"/>
        </w:rPr>
        <w:t>).</w:t>
      </w:r>
      <w:r w:rsidRPr="00436D68">
        <w:rPr>
          <w:sz w:val="24"/>
        </w:rPr>
        <w:t xml:space="preserve"> </w:t>
      </w:r>
      <w:r w:rsidRPr="009E1220">
        <w:rPr>
          <w:rFonts w:eastAsia="Calibri"/>
          <w:szCs w:val="28"/>
        </w:rPr>
        <w:t>В</w:t>
      </w:r>
      <w:r w:rsidRPr="003B2CC5">
        <w:rPr>
          <w:rFonts w:eastAsia="Calibri"/>
          <w:color w:val="FF0000"/>
          <w:szCs w:val="28"/>
        </w:rPr>
        <w:t xml:space="preserve"> </w:t>
      </w:r>
      <w:r>
        <w:rPr>
          <w:rFonts w:eastAsia="Calibri"/>
          <w:szCs w:val="28"/>
        </w:rPr>
        <w:t xml:space="preserve">отчетном периоде на территории </w:t>
      </w:r>
      <w:proofErr w:type="spellStart"/>
      <w:r>
        <w:rPr>
          <w:rFonts w:eastAsia="Calibri"/>
          <w:szCs w:val="28"/>
        </w:rPr>
        <w:t>Большеулуйского</w:t>
      </w:r>
      <w:proofErr w:type="spellEnd"/>
      <w:r>
        <w:rPr>
          <w:rFonts w:eastAsia="Calibri"/>
          <w:szCs w:val="28"/>
        </w:rPr>
        <w:t xml:space="preserve"> района субъектами системы профилактики безнадзорности и правонарушений несовершеннолетних реализован ряд комплексных мер, направленных на обеспечение личной безопасности детей и подростков, защиты их прав и законных интересов, привития правовой грамотности родителям и лицам, их заменяющих. Ежемесячно специалистами, входящими в состав МРГ проводились рейдовые мероприятия в </w:t>
      </w:r>
      <w:proofErr w:type="spellStart"/>
      <w:r>
        <w:rPr>
          <w:rFonts w:eastAsia="Calibri"/>
          <w:szCs w:val="28"/>
        </w:rPr>
        <w:t>т.ч</w:t>
      </w:r>
      <w:proofErr w:type="spellEnd"/>
      <w:r>
        <w:rPr>
          <w:rFonts w:eastAsia="Calibri"/>
          <w:szCs w:val="28"/>
        </w:rPr>
        <w:t xml:space="preserve">. совместно </w:t>
      </w:r>
      <w:proofErr w:type="gramStart"/>
      <w:r>
        <w:rPr>
          <w:rFonts w:eastAsia="Calibri"/>
          <w:szCs w:val="28"/>
        </w:rPr>
        <w:t>с</w:t>
      </w:r>
      <w:proofErr w:type="gramEnd"/>
      <w:r>
        <w:rPr>
          <w:rFonts w:eastAsia="Calibri"/>
          <w:szCs w:val="28"/>
        </w:rPr>
        <w:t xml:space="preserve"> сотрудникам: </w:t>
      </w:r>
      <w:proofErr w:type="spellStart"/>
      <w:r>
        <w:rPr>
          <w:szCs w:val="28"/>
        </w:rPr>
        <w:t>ОУУПиПДН</w:t>
      </w:r>
      <w:proofErr w:type="spellEnd"/>
      <w:r>
        <w:rPr>
          <w:szCs w:val="28"/>
        </w:rPr>
        <w:t xml:space="preserve">,  </w:t>
      </w:r>
      <w:r>
        <w:rPr>
          <w:rFonts w:eastAsia="Calibri"/>
          <w:szCs w:val="28"/>
        </w:rPr>
        <w:t>по выявлению семей, находящихся в социально опасном положении, а также проверялись семьи, состоящие на профилактическом учете, семьи проявляющие признаки раннего семейного неблагополучия и т.д.</w:t>
      </w:r>
      <w:r>
        <w:rPr>
          <w:szCs w:val="28"/>
        </w:rPr>
        <w:t xml:space="preserve"> С целью недопущения совершения в отношении несовершеннолетних преступлений и правонарушений сотрудниками МО МВД России «</w:t>
      </w:r>
      <w:proofErr w:type="spellStart"/>
      <w:r>
        <w:rPr>
          <w:szCs w:val="28"/>
        </w:rPr>
        <w:t>Большеулуйское</w:t>
      </w:r>
      <w:proofErr w:type="spellEnd"/>
      <w:r>
        <w:rPr>
          <w:szCs w:val="28"/>
        </w:rPr>
        <w:t xml:space="preserve">»  в общеобразовательных учреждениях района проведены беседы и лекции, родительские собрания,  на правовые темы. </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w:t>
      </w:r>
      <w:r w:rsidRPr="00A731DE">
        <w:rPr>
          <w:szCs w:val="28"/>
        </w:rPr>
        <w:t>В 2022 год</w:t>
      </w:r>
      <w:r>
        <w:rPr>
          <w:szCs w:val="28"/>
        </w:rPr>
        <w:t>у</w:t>
      </w:r>
      <w:r w:rsidRPr="00A731DE">
        <w:rPr>
          <w:szCs w:val="28"/>
        </w:rPr>
        <w:t xml:space="preserve"> на территории </w:t>
      </w:r>
      <w:proofErr w:type="spellStart"/>
      <w:r w:rsidRPr="00A731DE">
        <w:rPr>
          <w:szCs w:val="28"/>
        </w:rPr>
        <w:t>Большеулуйского</w:t>
      </w:r>
      <w:proofErr w:type="spellEnd"/>
      <w:r w:rsidRPr="00A731DE">
        <w:rPr>
          <w:szCs w:val="28"/>
        </w:rPr>
        <w:t xml:space="preserve"> района зарегистрирован 1 случай (АППГ- 4) привлечения к административной ответственности </w:t>
      </w:r>
      <w:r>
        <w:rPr>
          <w:szCs w:val="28"/>
        </w:rPr>
        <w:t xml:space="preserve"> </w:t>
      </w:r>
      <w:r w:rsidRPr="00A731DE">
        <w:rPr>
          <w:szCs w:val="28"/>
        </w:rPr>
        <w:t>по ст. 6.1.1. КоАП РФ (далее – АП)</w:t>
      </w:r>
      <w:r>
        <w:rPr>
          <w:szCs w:val="28"/>
        </w:rPr>
        <w:t xml:space="preserve"> гражданина, не имеющего родственных отношений с подростком,</w:t>
      </w:r>
      <w:r w:rsidRPr="00A731DE">
        <w:rPr>
          <w:szCs w:val="28"/>
        </w:rPr>
        <w:t xml:space="preserve"> за причин</w:t>
      </w:r>
      <w:r>
        <w:rPr>
          <w:szCs w:val="28"/>
        </w:rPr>
        <w:t>ение ему физической боли</w:t>
      </w:r>
      <w:r w:rsidRPr="00A731DE">
        <w:rPr>
          <w:szCs w:val="28"/>
        </w:rPr>
        <w:t xml:space="preserve">, но не повлекших </w:t>
      </w:r>
      <w:r>
        <w:rPr>
          <w:szCs w:val="28"/>
        </w:rPr>
        <w:t xml:space="preserve">никаких </w:t>
      </w:r>
      <w:r w:rsidRPr="00A731DE">
        <w:rPr>
          <w:szCs w:val="28"/>
        </w:rPr>
        <w:t>последствий</w:t>
      </w:r>
      <w:r>
        <w:rPr>
          <w:szCs w:val="28"/>
        </w:rPr>
        <w:t>.</w:t>
      </w:r>
      <w:r w:rsidRPr="00A731DE">
        <w:rPr>
          <w:szCs w:val="28"/>
        </w:rPr>
        <w:t xml:space="preserve"> </w:t>
      </w:r>
      <w:r>
        <w:rPr>
          <w:szCs w:val="28"/>
        </w:rPr>
        <w:t xml:space="preserve"> </w:t>
      </w:r>
      <w:r w:rsidRPr="006565EE">
        <w:rPr>
          <w:szCs w:val="28"/>
        </w:rPr>
        <w:t>Возможными причинами совершения АП является употребление родител</w:t>
      </w:r>
      <w:r>
        <w:rPr>
          <w:szCs w:val="28"/>
        </w:rPr>
        <w:t xml:space="preserve">ьницей </w:t>
      </w:r>
      <w:r w:rsidRPr="006565EE">
        <w:rPr>
          <w:szCs w:val="28"/>
        </w:rPr>
        <w:t xml:space="preserve"> алкогольных напитков с посторонним лицами в </w:t>
      </w:r>
      <w:r>
        <w:rPr>
          <w:szCs w:val="28"/>
        </w:rPr>
        <w:t xml:space="preserve">присутствии </w:t>
      </w:r>
      <w:r w:rsidRPr="006565EE">
        <w:rPr>
          <w:szCs w:val="28"/>
        </w:rPr>
        <w:t>несовершеннолетн</w:t>
      </w:r>
      <w:r>
        <w:rPr>
          <w:szCs w:val="28"/>
        </w:rPr>
        <w:t>его</w:t>
      </w:r>
      <w:r w:rsidRPr="006565EE">
        <w:rPr>
          <w:szCs w:val="28"/>
        </w:rPr>
        <w:t xml:space="preserve"> </w:t>
      </w:r>
      <w:r>
        <w:rPr>
          <w:szCs w:val="28"/>
        </w:rPr>
        <w:t>ребенка,</w:t>
      </w:r>
      <w:r w:rsidRPr="006565EE">
        <w:rPr>
          <w:szCs w:val="28"/>
        </w:rPr>
        <w:t xml:space="preserve"> самоустранение от воспитания </w:t>
      </w:r>
      <w:r>
        <w:rPr>
          <w:szCs w:val="28"/>
        </w:rPr>
        <w:t xml:space="preserve">подростка </w:t>
      </w:r>
      <w:r w:rsidRPr="006565EE">
        <w:rPr>
          <w:szCs w:val="28"/>
        </w:rPr>
        <w:t xml:space="preserve"> и как следствие отсутствие контроля </w:t>
      </w:r>
      <w:r>
        <w:rPr>
          <w:szCs w:val="28"/>
        </w:rPr>
        <w:t>н</w:t>
      </w:r>
      <w:r w:rsidRPr="006565EE">
        <w:rPr>
          <w:szCs w:val="28"/>
        </w:rPr>
        <w:t>а</w:t>
      </w:r>
      <w:r>
        <w:rPr>
          <w:szCs w:val="28"/>
        </w:rPr>
        <w:t>д</w:t>
      </w:r>
      <w:r w:rsidRPr="006565EE">
        <w:rPr>
          <w:szCs w:val="28"/>
        </w:rPr>
        <w:t xml:space="preserve"> </w:t>
      </w:r>
      <w:r>
        <w:rPr>
          <w:szCs w:val="28"/>
        </w:rPr>
        <w:t>свободным времяпрепровождением дочери</w:t>
      </w:r>
      <w:r w:rsidRPr="006565EE">
        <w:rPr>
          <w:szCs w:val="28"/>
        </w:rPr>
        <w:t xml:space="preserve">. </w:t>
      </w:r>
      <w:r>
        <w:rPr>
          <w:szCs w:val="28"/>
        </w:rPr>
        <w:t xml:space="preserve">Родительница привлечена к административной ответственности по ч.1 ст. 5.35 КоАП РФ. Специалистом органа опеки и попечительства с родительницей проведена </w:t>
      </w:r>
      <w:r>
        <w:rPr>
          <w:szCs w:val="28"/>
        </w:rPr>
        <w:lastRenderedPageBreak/>
        <w:t>профилактическая работа.</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В</w:t>
      </w:r>
      <w:r w:rsidRPr="00824911">
        <w:rPr>
          <w:szCs w:val="28"/>
        </w:rPr>
        <w:t xml:space="preserve"> </w:t>
      </w:r>
      <w:r>
        <w:rPr>
          <w:szCs w:val="28"/>
        </w:rPr>
        <w:t xml:space="preserve">подведомственные учреждения  </w:t>
      </w:r>
      <w:r w:rsidRPr="00824911">
        <w:rPr>
          <w:szCs w:val="28"/>
        </w:rPr>
        <w:t>для применения в работе</w:t>
      </w:r>
      <w:r>
        <w:rPr>
          <w:szCs w:val="28"/>
        </w:rPr>
        <w:t xml:space="preserve"> </w:t>
      </w:r>
      <w:r w:rsidRPr="00824911">
        <w:rPr>
          <w:szCs w:val="28"/>
        </w:rPr>
        <w:t xml:space="preserve"> направлены: </w:t>
      </w:r>
    </w:p>
    <w:p w:rsidR="00F20928" w:rsidRDefault="00F20928" w:rsidP="00F20928">
      <w:pPr>
        <w:widowControl w:val="0"/>
        <w:pBdr>
          <w:bottom w:val="single" w:sz="4" w:space="31" w:color="FFFFFF"/>
        </w:pBdr>
        <w:tabs>
          <w:tab w:val="left" w:pos="567"/>
        </w:tabs>
        <w:autoSpaceDE w:val="0"/>
        <w:ind w:right="-1"/>
        <w:jc w:val="both"/>
        <w:rPr>
          <w:szCs w:val="28"/>
        </w:rPr>
      </w:pPr>
      <w:r>
        <w:rPr>
          <w:szCs w:val="28"/>
        </w:rPr>
        <w:t xml:space="preserve">           </w:t>
      </w:r>
      <w:r w:rsidRPr="00824911">
        <w:rPr>
          <w:szCs w:val="28"/>
        </w:rPr>
        <w:t xml:space="preserve">программа курса внеурочной деятельности для обучающихся образовательных организаций «Быть гражданином: мои права, моя ответственность, мой выбор»;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824911">
        <w:rPr>
          <w:szCs w:val="28"/>
        </w:rPr>
        <w:t>методические рекомендации по противодействию идеологии терроризма в молодёжной среде;</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824911">
        <w:rPr>
          <w:szCs w:val="28"/>
        </w:rPr>
        <w:t xml:space="preserve">методические рекомендации  по выявлению на ранней стадии учащихся с </w:t>
      </w:r>
      <w:proofErr w:type="spellStart"/>
      <w:r w:rsidRPr="00824911">
        <w:rPr>
          <w:szCs w:val="28"/>
        </w:rPr>
        <w:t>девиантным</w:t>
      </w:r>
      <w:proofErr w:type="spellEnd"/>
      <w:r w:rsidRPr="00824911">
        <w:rPr>
          <w:szCs w:val="28"/>
        </w:rPr>
        <w:t xml:space="preserve"> поведением, действия которых могут повлечь за собой уголовную ответственность;</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824911">
        <w:rPr>
          <w:szCs w:val="28"/>
        </w:rPr>
        <w:t xml:space="preserve">алгоритм действий при резонансных событиях. </w:t>
      </w:r>
    </w:p>
    <w:p w:rsidR="00F20928" w:rsidRDefault="00F20928" w:rsidP="00F20928">
      <w:pPr>
        <w:widowControl w:val="0"/>
        <w:pBdr>
          <w:bottom w:val="single" w:sz="4" w:space="0" w:color="FFFFFF"/>
        </w:pBdr>
        <w:tabs>
          <w:tab w:val="left" w:pos="567"/>
        </w:tabs>
        <w:autoSpaceDE w:val="0"/>
        <w:ind w:right="-1"/>
        <w:jc w:val="both"/>
        <w:rPr>
          <w:szCs w:val="28"/>
        </w:rPr>
      </w:pPr>
      <w:r w:rsidRPr="00824911">
        <w:rPr>
          <w:szCs w:val="28"/>
        </w:rPr>
        <w:t xml:space="preserve"> </w:t>
      </w:r>
      <w:r>
        <w:rPr>
          <w:szCs w:val="28"/>
        </w:rPr>
        <w:t xml:space="preserve">        </w:t>
      </w:r>
      <w:r w:rsidRPr="00824911">
        <w:rPr>
          <w:szCs w:val="28"/>
        </w:rPr>
        <w:tab/>
        <w:t xml:space="preserve">Во всех </w:t>
      </w:r>
      <w:r>
        <w:rPr>
          <w:szCs w:val="28"/>
        </w:rPr>
        <w:t xml:space="preserve">учреждениях района, во исполнение рекомендаций комиссии, </w:t>
      </w:r>
      <w:r w:rsidRPr="00824911">
        <w:rPr>
          <w:szCs w:val="28"/>
        </w:rPr>
        <w:t xml:space="preserve">  </w:t>
      </w:r>
      <w:r>
        <w:rPr>
          <w:szCs w:val="28"/>
        </w:rPr>
        <w:t>разработаны и реализуются планы,</w:t>
      </w:r>
      <w:r w:rsidRPr="00824911">
        <w:rPr>
          <w:szCs w:val="28"/>
        </w:rPr>
        <w:t xml:space="preserve"> </w:t>
      </w:r>
      <w:r>
        <w:rPr>
          <w:szCs w:val="28"/>
        </w:rPr>
        <w:t>направленные на</w:t>
      </w:r>
      <w:r w:rsidRPr="00824911">
        <w:rPr>
          <w:szCs w:val="28"/>
        </w:rPr>
        <w:t xml:space="preserve"> </w:t>
      </w:r>
      <w:r w:rsidRPr="009E1220">
        <w:rPr>
          <w:szCs w:val="28"/>
        </w:rPr>
        <w:t>профилактику негативных тенденций</w:t>
      </w:r>
      <w:r>
        <w:rPr>
          <w:szCs w:val="28"/>
        </w:rPr>
        <w:t xml:space="preserve"> в подростковой среде, в рамках исполнения которых:</w:t>
      </w:r>
      <w:r w:rsidRPr="00824911">
        <w:rPr>
          <w:szCs w:val="28"/>
        </w:rPr>
        <w:t xml:space="preserve"> </w:t>
      </w:r>
    </w:p>
    <w:p w:rsidR="00F20928" w:rsidRDefault="00F20928" w:rsidP="00F20928">
      <w:pPr>
        <w:widowControl w:val="0"/>
        <w:pBdr>
          <w:bottom w:val="single" w:sz="4" w:space="0" w:color="FFFFFF"/>
        </w:pBdr>
        <w:tabs>
          <w:tab w:val="left" w:pos="567"/>
        </w:tabs>
        <w:autoSpaceDE w:val="0"/>
        <w:ind w:right="-1"/>
        <w:jc w:val="both"/>
        <w:rPr>
          <w:color w:val="000000"/>
          <w:szCs w:val="28"/>
        </w:rPr>
      </w:pPr>
      <w:r>
        <w:rPr>
          <w:szCs w:val="28"/>
        </w:rPr>
        <w:t xml:space="preserve">     </w:t>
      </w:r>
      <w:r w:rsidRPr="00B3012A">
        <w:rPr>
          <w:szCs w:val="28"/>
        </w:rPr>
        <w:t>Организована работа по просвещению родителей</w:t>
      </w:r>
      <w:r w:rsidRPr="00B3012A">
        <w:rPr>
          <w:i/>
          <w:color w:val="000000"/>
          <w:szCs w:val="28"/>
        </w:rPr>
        <w:t xml:space="preserve">, </w:t>
      </w:r>
      <w:r w:rsidRPr="00B3012A">
        <w:rPr>
          <w:color w:val="000000"/>
          <w:szCs w:val="28"/>
        </w:rPr>
        <w:t>направленная на усиление:</w:t>
      </w:r>
      <w:r>
        <w:rPr>
          <w:color w:val="000000"/>
          <w:szCs w:val="28"/>
        </w:rPr>
        <w:t xml:space="preserve"> </w:t>
      </w:r>
    </w:p>
    <w:p w:rsidR="00F20928" w:rsidRDefault="00F20928" w:rsidP="00F20928">
      <w:pPr>
        <w:widowControl w:val="0"/>
        <w:pBdr>
          <w:bottom w:val="single" w:sz="4" w:space="0" w:color="FFFFFF"/>
        </w:pBdr>
        <w:tabs>
          <w:tab w:val="left" w:pos="567"/>
        </w:tabs>
        <w:autoSpaceDE w:val="0"/>
        <w:ind w:right="-1"/>
        <w:jc w:val="both"/>
        <w:rPr>
          <w:color w:val="000000"/>
          <w:szCs w:val="28"/>
        </w:rPr>
      </w:pPr>
      <w:r>
        <w:rPr>
          <w:color w:val="000000"/>
          <w:szCs w:val="28"/>
        </w:rPr>
        <w:t xml:space="preserve">           </w:t>
      </w:r>
      <w:r w:rsidRPr="00C801D0">
        <w:rPr>
          <w:color w:val="000000"/>
          <w:szCs w:val="28"/>
        </w:rPr>
        <w:t>ответственности за воспитание и сохранность жизни и здоровья детей;</w:t>
      </w:r>
      <w:r>
        <w:rPr>
          <w:color w:val="000000"/>
          <w:szCs w:val="28"/>
        </w:rPr>
        <w:t xml:space="preserve">                     </w:t>
      </w:r>
    </w:p>
    <w:p w:rsidR="00F20928" w:rsidRDefault="00F20928" w:rsidP="00F20928">
      <w:pPr>
        <w:widowControl w:val="0"/>
        <w:pBdr>
          <w:bottom w:val="single" w:sz="4" w:space="0" w:color="FFFFFF"/>
        </w:pBdr>
        <w:tabs>
          <w:tab w:val="left" w:pos="567"/>
        </w:tabs>
        <w:autoSpaceDE w:val="0"/>
        <w:ind w:right="-1"/>
        <w:jc w:val="both"/>
        <w:rPr>
          <w:color w:val="000000"/>
          <w:szCs w:val="28"/>
        </w:rPr>
      </w:pPr>
      <w:r>
        <w:rPr>
          <w:color w:val="000000"/>
          <w:szCs w:val="28"/>
        </w:rPr>
        <w:t xml:space="preserve">           </w:t>
      </w:r>
      <w:r w:rsidRPr="00C801D0">
        <w:rPr>
          <w:color w:val="000000"/>
          <w:szCs w:val="28"/>
        </w:rPr>
        <w:t xml:space="preserve">о необходимости </w:t>
      </w:r>
      <w:proofErr w:type="gramStart"/>
      <w:r w:rsidRPr="00C801D0">
        <w:rPr>
          <w:color w:val="000000"/>
          <w:szCs w:val="28"/>
        </w:rPr>
        <w:t>контроля за</w:t>
      </w:r>
      <w:proofErr w:type="gramEnd"/>
      <w:r w:rsidRPr="00C801D0">
        <w:rPr>
          <w:color w:val="000000"/>
          <w:szCs w:val="28"/>
        </w:rPr>
        <w:t xml:space="preserve"> действиями несовершеннолетних детей, особенно в местах массового скопления граждан;</w:t>
      </w:r>
      <w:r>
        <w:rPr>
          <w:color w:val="000000"/>
          <w:szCs w:val="28"/>
        </w:rPr>
        <w:t xml:space="preserve"> </w:t>
      </w:r>
    </w:p>
    <w:p w:rsidR="00F20928" w:rsidRPr="00C801D0" w:rsidRDefault="00F20928" w:rsidP="00F20928">
      <w:pPr>
        <w:widowControl w:val="0"/>
        <w:pBdr>
          <w:bottom w:val="single" w:sz="4" w:space="0" w:color="FFFFFF"/>
        </w:pBdr>
        <w:tabs>
          <w:tab w:val="left" w:pos="567"/>
        </w:tabs>
        <w:autoSpaceDE w:val="0"/>
        <w:ind w:right="-1"/>
        <w:jc w:val="both"/>
        <w:rPr>
          <w:color w:val="000000"/>
          <w:szCs w:val="28"/>
        </w:rPr>
      </w:pPr>
      <w:r>
        <w:rPr>
          <w:color w:val="000000"/>
          <w:szCs w:val="28"/>
        </w:rPr>
        <w:t xml:space="preserve">           </w:t>
      </w:r>
      <w:r w:rsidRPr="00C801D0">
        <w:rPr>
          <w:color w:val="000000"/>
          <w:szCs w:val="28"/>
        </w:rPr>
        <w:t xml:space="preserve"> о необходимости принятия всех возможных мер по недопущению вовлечения детей в </w:t>
      </w:r>
      <w:r>
        <w:rPr>
          <w:color w:val="000000"/>
          <w:szCs w:val="28"/>
        </w:rPr>
        <w:t>противоправные деяния</w:t>
      </w:r>
      <w:r w:rsidRPr="00C801D0">
        <w:rPr>
          <w:szCs w:val="28"/>
        </w:rPr>
        <w:t>.</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Проведены:  </w:t>
      </w:r>
      <w:r w:rsidRPr="00824911">
        <w:rPr>
          <w:szCs w:val="28"/>
        </w:rPr>
        <w:t>родительские собрания:</w:t>
      </w:r>
      <w:r>
        <w:rPr>
          <w:szCs w:val="28"/>
        </w:rPr>
        <w:t xml:space="preserve">  </w:t>
      </w:r>
      <w:r w:rsidRPr="00824911">
        <w:rPr>
          <w:szCs w:val="28"/>
        </w:rPr>
        <w:t xml:space="preserve">«Профилактика жестокого обращения в семье и школе. </w:t>
      </w:r>
      <w:proofErr w:type="spellStart"/>
      <w:r w:rsidRPr="00824911">
        <w:rPr>
          <w:szCs w:val="28"/>
        </w:rPr>
        <w:t>Буллинг</w:t>
      </w:r>
      <w:proofErr w:type="spellEnd"/>
      <w:r w:rsidRPr="00824911">
        <w:rPr>
          <w:szCs w:val="28"/>
        </w:rPr>
        <w:t>. Профилактика правонарушений и пагубных привычек среди несовершеннолетних»;</w:t>
      </w:r>
      <w:r>
        <w:rPr>
          <w:szCs w:val="28"/>
        </w:rPr>
        <w:t xml:space="preserve"> </w:t>
      </w:r>
      <w:r w:rsidRPr="00824911">
        <w:rPr>
          <w:szCs w:val="28"/>
        </w:rPr>
        <w:t xml:space="preserve">«Наши дети нуждаются в защите»; «Право ребенка на защиту от всех форм жесткого обращения», </w:t>
      </w:r>
      <w:r>
        <w:rPr>
          <w:szCs w:val="28"/>
        </w:rPr>
        <w:t>«Безопасность наших детей»</w:t>
      </w:r>
      <w:r w:rsidRPr="00824911">
        <w:rPr>
          <w:szCs w:val="28"/>
        </w:rPr>
        <w:t>;</w:t>
      </w:r>
      <w:r>
        <w:rPr>
          <w:szCs w:val="28"/>
        </w:rPr>
        <w:t xml:space="preserve"> </w:t>
      </w:r>
      <w:r w:rsidRPr="00824911">
        <w:rPr>
          <w:szCs w:val="28"/>
        </w:rPr>
        <w:t xml:space="preserve">«Жестокое обращение с несовершеннолетними - ответственность и наказание. </w:t>
      </w:r>
      <w:proofErr w:type="spellStart"/>
      <w:r w:rsidRPr="00824911">
        <w:rPr>
          <w:szCs w:val="28"/>
        </w:rPr>
        <w:t>Буллинг</w:t>
      </w:r>
      <w:proofErr w:type="spellEnd"/>
      <w:r w:rsidRPr="00824911">
        <w:rPr>
          <w:szCs w:val="28"/>
        </w:rPr>
        <w:t xml:space="preserve"> - как разновидность насилия в школе»; «Вместе защитим наших детей»; «Профилактика жестокого обращения в семье»; «Мой дом - моя крепость» (о нравств</w:t>
      </w:r>
      <w:r>
        <w:rPr>
          <w:szCs w:val="28"/>
        </w:rPr>
        <w:t>енных основах построения семьи);</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824911">
        <w:rPr>
          <w:szCs w:val="28"/>
        </w:rPr>
        <w:t>педагогически</w:t>
      </w:r>
      <w:r>
        <w:rPr>
          <w:szCs w:val="28"/>
        </w:rPr>
        <w:t>е</w:t>
      </w:r>
      <w:r w:rsidRPr="00824911">
        <w:rPr>
          <w:szCs w:val="28"/>
        </w:rPr>
        <w:t xml:space="preserve"> совет</w:t>
      </w:r>
      <w:r>
        <w:rPr>
          <w:szCs w:val="28"/>
        </w:rPr>
        <w:t>ы</w:t>
      </w:r>
      <w:r w:rsidRPr="00824911">
        <w:rPr>
          <w:szCs w:val="28"/>
        </w:rPr>
        <w:t xml:space="preserve">: «Нравственные и этические нормы поведения педагогов», «Насилие в школе. </w:t>
      </w:r>
      <w:proofErr w:type="spellStart"/>
      <w:r w:rsidRPr="00824911">
        <w:rPr>
          <w:szCs w:val="28"/>
        </w:rPr>
        <w:t>Буллинг</w:t>
      </w:r>
      <w:proofErr w:type="spellEnd"/>
      <w:r w:rsidRPr="00824911">
        <w:rPr>
          <w:szCs w:val="28"/>
        </w:rPr>
        <w:t>»;</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824911">
        <w:rPr>
          <w:szCs w:val="28"/>
        </w:rPr>
        <w:t xml:space="preserve"> распространен</w:t>
      </w:r>
      <w:r>
        <w:rPr>
          <w:szCs w:val="28"/>
        </w:rPr>
        <w:t>ы</w:t>
      </w:r>
      <w:r w:rsidRPr="00824911">
        <w:rPr>
          <w:szCs w:val="28"/>
        </w:rPr>
        <w:t xml:space="preserve"> </w:t>
      </w:r>
      <w:r>
        <w:rPr>
          <w:szCs w:val="28"/>
        </w:rPr>
        <w:t xml:space="preserve">среди населения </w:t>
      </w:r>
      <w:r w:rsidRPr="00824911">
        <w:rPr>
          <w:szCs w:val="28"/>
        </w:rPr>
        <w:t>буклет</w:t>
      </w:r>
      <w:r>
        <w:rPr>
          <w:szCs w:val="28"/>
        </w:rPr>
        <w:t>ы</w:t>
      </w:r>
      <w:proofErr w:type="gramStart"/>
      <w:r w:rsidRPr="00824911">
        <w:rPr>
          <w:szCs w:val="28"/>
        </w:rPr>
        <w:t xml:space="preserve"> </w:t>
      </w:r>
      <w:r>
        <w:rPr>
          <w:szCs w:val="28"/>
        </w:rPr>
        <w:t>:</w:t>
      </w:r>
      <w:proofErr w:type="gramEnd"/>
      <w:r>
        <w:rPr>
          <w:szCs w:val="28"/>
        </w:rPr>
        <w:t xml:space="preserve"> </w:t>
      </w:r>
      <w:r w:rsidRPr="00824911">
        <w:rPr>
          <w:szCs w:val="28"/>
        </w:rPr>
        <w:t>«Родительский дом - начало начал», «Если Ваш ребенок агрессивный…», «Интернет безопасность детей - ответственность взрослых», «Насилию – не</w:t>
      </w:r>
      <w:r>
        <w:rPr>
          <w:szCs w:val="28"/>
        </w:rPr>
        <w:t>т», «Дети против насилия».</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2719C5">
        <w:rPr>
          <w:szCs w:val="28"/>
        </w:rPr>
        <w:t xml:space="preserve">К административной ответственности по фактам не надлежащего исполнения </w:t>
      </w:r>
      <w:r>
        <w:rPr>
          <w:szCs w:val="28"/>
        </w:rPr>
        <w:t xml:space="preserve">родительских </w:t>
      </w:r>
      <w:r w:rsidRPr="002719C5">
        <w:rPr>
          <w:szCs w:val="28"/>
        </w:rPr>
        <w:t xml:space="preserve">обязанностей по воспитанию своих детей привлечено </w:t>
      </w:r>
      <w:r>
        <w:rPr>
          <w:szCs w:val="28"/>
        </w:rPr>
        <w:t>22</w:t>
      </w:r>
      <w:r w:rsidRPr="002719C5">
        <w:rPr>
          <w:szCs w:val="28"/>
        </w:rPr>
        <w:t xml:space="preserve"> родител</w:t>
      </w:r>
      <w:r>
        <w:rPr>
          <w:szCs w:val="28"/>
        </w:rPr>
        <w:t>я</w:t>
      </w:r>
      <w:r w:rsidRPr="002719C5">
        <w:rPr>
          <w:szCs w:val="28"/>
        </w:rPr>
        <w:t xml:space="preserve"> (АППГ -</w:t>
      </w:r>
      <w:r>
        <w:rPr>
          <w:szCs w:val="28"/>
        </w:rPr>
        <w:t xml:space="preserve"> 41</w:t>
      </w:r>
      <w:r w:rsidRPr="002719C5">
        <w:rPr>
          <w:szCs w:val="28"/>
        </w:rPr>
        <w:t>)</w:t>
      </w:r>
      <w:r>
        <w:rPr>
          <w:szCs w:val="28"/>
        </w:rPr>
        <w:t xml:space="preserve"> снижение на 46%.</w:t>
      </w:r>
    </w:p>
    <w:p w:rsidR="00F20928" w:rsidRDefault="00F20928" w:rsidP="00F20928">
      <w:pPr>
        <w:widowControl w:val="0"/>
        <w:pBdr>
          <w:bottom w:val="single" w:sz="4" w:space="0" w:color="FFFFFF"/>
        </w:pBdr>
        <w:tabs>
          <w:tab w:val="left" w:pos="567"/>
        </w:tabs>
        <w:autoSpaceDE w:val="0"/>
        <w:ind w:right="-1"/>
        <w:jc w:val="both"/>
        <w:rPr>
          <w:i/>
          <w:szCs w:val="28"/>
        </w:rPr>
      </w:pPr>
      <w:r>
        <w:rPr>
          <w:szCs w:val="28"/>
        </w:rPr>
        <w:t xml:space="preserve">            </w:t>
      </w:r>
      <w:r w:rsidRPr="00C801D0">
        <w:rPr>
          <w:bCs/>
          <w:i/>
          <w:szCs w:val="28"/>
        </w:rPr>
        <w:t xml:space="preserve">  </w:t>
      </w:r>
      <w:r w:rsidRPr="003B20F3">
        <w:rPr>
          <w:szCs w:val="28"/>
        </w:rPr>
        <w:t>112 родителей (законных представителей) (АППГ – 109) детей вовлечены в проведение Единого урока безопасности в сети Интернет</w:t>
      </w:r>
      <w:r>
        <w:rPr>
          <w:i/>
          <w:szCs w:val="28"/>
        </w:rPr>
        <w:t xml:space="preserve">.  </w:t>
      </w:r>
    </w:p>
    <w:p w:rsidR="00F20928" w:rsidRDefault="00F20928" w:rsidP="00F20928">
      <w:pPr>
        <w:widowControl w:val="0"/>
        <w:pBdr>
          <w:bottom w:val="single" w:sz="4" w:space="0" w:color="FFFFFF"/>
        </w:pBdr>
        <w:tabs>
          <w:tab w:val="left" w:pos="567"/>
        </w:tabs>
        <w:autoSpaceDE w:val="0"/>
        <w:ind w:right="-1"/>
        <w:jc w:val="both"/>
        <w:rPr>
          <w:i/>
          <w:szCs w:val="28"/>
        </w:rPr>
      </w:pPr>
      <w:r>
        <w:rPr>
          <w:i/>
          <w:szCs w:val="28"/>
        </w:rPr>
        <w:t xml:space="preserve">              </w:t>
      </w:r>
      <w:r w:rsidRPr="003B20F3">
        <w:rPr>
          <w:szCs w:val="28"/>
        </w:rPr>
        <w:t xml:space="preserve">64 родителей (законных представителей) (АППГ – 64) приняли участие в исследовании </w:t>
      </w:r>
      <w:r>
        <w:rPr>
          <w:szCs w:val="28"/>
        </w:rPr>
        <w:t>«Образ жизни подростков в сети».</w:t>
      </w:r>
      <w:r>
        <w:rPr>
          <w:i/>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i/>
          <w:szCs w:val="28"/>
        </w:rPr>
        <w:lastRenderedPageBreak/>
        <w:t xml:space="preserve">              </w:t>
      </w:r>
      <w:r w:rsidRPr="003B20F3">
        <w:rPr>
          <w:szCs w:val="28"/>
        </w:rPr>
        <w:t xml:space="preserve">30 родителей (АППГ – 20) прошли </w:t>
      </w:r>
      <w:proofErr w:type="gramStart"/>
      <w:r w:rsidRPr="003B20F3">
        <w:rPr>
          <w:szCs w:val="28"/>
        </w:rPr>
        <w:t>обучение по</w:t>
      </w:r>
      <w:proofErr w:type="gramEnd"/>
      <w:r w:rsidRPr="003B20F3">
        <w:rPr>
          <w:szCs w:val="28"/>
        </w:rPr>
        <w:t xml:space="preserve"> образовательным программам в области безопасности и развития детей в сети Интернет.</w:t>
      </w:r>
      <w:r w:rsidRPr="00C801D0">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C801D0">
        <w:rPr>
          <w:szCs w:val="28"/>
        </w:rPr>
        <w:t>По итогам проведенной профилактической работы</w:t>
      </w:r>
      <w:r>
        <w:rPr>
          <w:szCs w:val="28"/>
        </w:rPr>
        <w:t xml:space="preserve"> </w:t>
      </w:r>
      <w:proofErr w:type="gramStart"/>
      <w:r>
        <w:rPr>
          <w:szCs w:val="28"/>
        </w:rPr>
        <w:t>несовершеннолетние</w:t>
      </w:r>
      <w:proofErr w:type="gramEnd"/>
      <w:r>
        <w:rPr>
          <w:szCs w:val="28"/>
        </w:rPr>
        <w:t xml:space="preserve"> нуждающиеся  в </w:t>
      </w:r>
      <w:r w:rsidRPr="00A72651">
        <w:rPr>
          <w:szCs w:val="28"/>
        </w:rPr>
        <w:t>защите от всех форм дискриминации, физического или психического насилия, оскорбления, грубого обращения, сексуальной и иной эксплуатации</w:t>
      </w:r>
      <w:r>
        <w:rPr>
          <w:szCs w:val="28"/>
        </w:rPr>
        <w:t xml:space="preserve"> в отчетном периоде не зарегистрированы.</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C82D3B">
        <w:rPr>
          <w:b/>
          <w:szCs w:val="28"/>
        </w:rPr>
        <w:t>5) </w:t>
      </w:r>
      <w:r w:rsidRPr="00B3012A">
        <w:rPr>
          <w:szCs w:val="28"/>
        </w:rPr>
        <w:t xml:space="preserve">Деятельность </w:t>
      </w:r>
      <w:r w:rsidRPr="00B3012A">
        <w:rPr>
          <w:bCs/>
          <w:szCs w:val="28"/>
        </w:rPr>
        <w:t xml:space="preserve">по профилактике </w:t>
      </w:r>
      <w:proofErr w:type="spellStart"/>
      <w:r w:rsidRPr="00B3012A">
        <w:rPr>
          <w:bCs/>
          <w:szCs w:val="28"/>
        </w:rPr>
        <w:t>аддиктивного</w:t>
      </w:r>
      <w:proofErr w:type="spellEnd"/>
      <w:r w:rsidRPr="00B3012A">
        <w:rPr>
          <w:bCs/>
          <w:szCs w:val="28"/>
        </w:rPr>
        <w:t xml:space="preserve"> поведения  несовершеннолетних, обеспечение психологической безопасности </w:t>
      </w:r>
      <w:r>
        <w:rPr>
          <w:szCs w:val="28"/>
        </w:rPr>
        <w:t>детей</w:t>
      </w:r>
      <w:r w:rsidRPr="00B3012A">
        <w:rPr>
          <w:szCs w:val="28"/>
        </w:rPr>
        <w:t xml:space="preserve">  проводится в </w:t>
      </w:r>
      <w:r>
        <w:rPr>
          <w:szCs w:val="28"/>
        </w:rPr>
        <w:t xml:space="preserve">соответствии с утвержденным постановлением комиссии от 02.03.2022 </w:t>
      </w:r>
      <w:r w:rsidRPr="00C82D3B">
        <w:rPr>
          <w:szCs w:val="28"/>
        </w:rPr>
        <w:t>№  4-22-кдн</w:t>
      </w:r>
      <w:r>
        <w:rPr>
          <w:szCs w:val="28"/>
        </w:rPr>
        <w:t xml:space="preserve">т </w:t>
      </w:r>
      <w:r w:rsidRPr="00C82D3B">
        <w:rPr>
          <w:szCs w:val="28"/>
        </w:rPr>
        <w:t>план</w:t>
      </w:r>
      <w:r>
        <w:rPr>
          <w:szCs w:val="28"/>
        </w:rPr>
        <w:t>ом</w:t>
      </w:r>
      <w:r w:rsidRPr="00C82D3B">
        <w:rPr>
          <w:szCs w:val="28"/>
        </w:rPr>
        <w:t xml:space="preserve"> мероприятий по профилактике суицидального поведения среди несовершеннолетних на территории   </w:t>
      </w:r>
      <w:proofErr w:type="spellStart"/>
      <w:r w:rsidRPr="00C82D3B">
        <w:rPr>
          <w:szCs w:val="28"/>
        </w:rPr>
        <w:t>Бол</w:t>
      </w:r>
      <w:r>
        <w:rPr>
          <w:szCs w:val="28"/>
        </w:rPr>
        <w:t>ьшеулуйского</w:t>
      </w:r>
      <w:proofErr w:type="spellEnd"/>
      <w:r>
        <w:rPr>
          <w:szCs w:val="28"/>
        </w:rPr>
        <w:t xml:space="preserve"> района на 2022 год</w:t>
      </w:r>
      <w:r w:rsidRPr="00B3012A">
        <w:rPr>
          <w:szCs w:val="28"/>
        </w:rPr>
        <w:t>.</w:t>
      </w:r>
      <w:r>
        <w:rPr>
          <w:szCs w:val="28"/>
        </w:rPr>
        <w:t xml:space="preserve"> В рамках реализации </w:t>
      </w:r>
      <w:proofErr w:type="gramStart"/>
      <w:r>
        <w:rPr>
          <w:szCs w:val="28"/>
        </w:rPr>
        <w:t>которого</w:t>
      </w:r>
      <w:proofErr w:type="gramEnd"/>
      <w:r>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911384">
        <w:rPr>
          <w:szCs w:val="28"/>
        </w:rPr>
        <w:t>на совещаниях руководителей органов и учреждений системы профилактики неоднократно рассматривались вопросы, связанные с профилактикой деструктивного поведения несовершеннолетних</w:t>
      </w:r>
      <w:r>
        <w:rPr>
          <w:szCs w:val="28"/>
        </w:rPr>
        <w:t>;</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911384">
        <w:rPr>
          <w:szCs w:val="28"/>
        </w:rPr>
        <w:t>организованы и проведены мероприятия, направленные на повышение психолого-педагогической компетентности педагогов по профилактике совершения суицидальных попыток несовершеннолетними</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pacing w:val="2"/>
          <w:sz w:val="24"/>
        </w:rPr>
      </w:pPr>
      <w:r>
        <w:rPr>
          <w:szCs w:val="28"/>
        </w:rPr>
        <w:t xml:space="preserve">            о</w:t>
      </w:r>
      <w:r w:rsidRPr="00911384">
        <w:rPr>
          <w:spacing w:val="2"/>
          <w:szCs w:val="28"/>
        </w:rPr>
        <w:t xml:space="preserve">беспечен </w:t>
      </w:r>
      <w:proofErr w:type="gramStart"/>
      <w:r w:rsidRPr="00911384">
        <w:rPr>
          <w:spacing w:val="2"/>
          <w:szCs w:val="28"/>
        </w:rPr>
        <w:t>контроль за</w:t>
      </w:r>
      <w:proofErr w:type="gramEnd"/>
      <w:r w:rsidRPr="00911384">
        <w:rPr>
          <w:spacing w:val="2"/>
          <w:szCs w:val="28"/>
        </w:rPr>
        <w:t xml:space="preserve"> выполнением подведомственными учреждениями Порядка межведомственного взаимодействия по профилактике суицидальных попыток и суицидов среди несовершеннолетних</w:t>
      </w:r>
      <w:r>
        <w:rPr>
          <w:spacing w:val="2"/>
          <w:sz w:val="24"/>
        </w:rPr>
        <w:t>;</w:t>
      </w:r>
    </w:p>
    <w:p w:rsidR="00F20928" w:rsidRDefault="00F20928" w:rsidP="00F20928">
      <w:pPr>
        <w:widowControl w:val="0"/>
        <w:pBdr>
          <w:bottom w:val="single" w:sz="4" w:space="0" w:color="FFFFFF"/>
        </w:pBdr>
        <w:tabs>
          <w:tab w:val="left" w:pos="567"/>
        </w:tabs>
        <w:autoSpaceDE w:val="0"/>
        <w:ind w:right="-1"/>
        <w:jc w:val="both"/>
        <w:rPr>
          <w:szCs w:val="28"/>
        </w:rPr>
      </w:pPr>
      <w:r>
        <w:rPr>
          <w:spacing w:val="2"/>
          <w:sz w:val="24"/>
        </w:rPr>
        <w:t xml:space="preserve">               </w:t>
      </w:r>
      <w:r w:rsidRPr="00C82D3B">
        <w:rPr>
          <w:spacing w:val="2"/>
          <w:szCs w:val="28"/>
        </w:rPr>
        <w:t>с</w:t>
      </w:r>
      <w:r w:rsidRPr="00911384">
        <w:rPr>
          <w:szCs w:val="28"/>
        </w:rPr>
        <w:t>истемно проводятся мониторинги параметров социального самочувствия детей</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pacing w:val="2"/>
          <w:szCs w:val="28"/>
        </w:rPr>
      </w:pPr>
      <w:r>
        <w:rPr>
          <w:szCs w:val="28"/>
        </w:rPr>
        <w:t xml:space="preserve">            </w:t>
      </w:r>
      <w:r>
        <w:rPr>
          <w:spacing w:val="2"/>
          <w:szCs w:val="28"/>
        </w:rPr>
        <w:t>о</w:t>
      </w:r>
      <w:r w:rsidRPr="00911384">
        <w:rPr>
          <w:spacing w:val="2"/>
          <w:szCs w:val="28"/>
        </w:rPr>
        <w:t>беспечено информирование учащихся образовательных организаций, родителей (законных представителей) об источниках получения профессиональной помощи</w:t>
      </w:r>
      <w:r>
        <w:rPr>
          <w:spacing w:val="2"/>
          <w:szCs w:val="28"/>
        </w:rPr>
        <w:t xml:space="preserve">.  </w:t>
      </w:r>
      <w:r w:rsidRPr="00911384">
        <w:rPr>
          <w:szCs w:val="28"/>
        </w:rPr>
        <w:t>До родителей доведена информация о роли семьи в воспитании детей</w:t>
      </w:r>
      <w:r>
        <w:rPr>
          <w:szCs w:val="28"/>
        </w:rPr>
        <w:t xml:space="preserve"> и</w:t>
      </w:r>
      <w:r w:rsidRPr="00911384">
        <w:rPr>
          <w:szCs w:val="28"/>
        </w:rPr>
        <w:t xml:space="preserve"> </w:t>
      </w:r>
      <w:proofErr w:type="gramStart"/>
      <w:r>
        <w:rPr>
          <w:szCs w:val="28"/>
        </w:rPr>
        <w:t>о</w:t>
      </w:r>
      <w:r w:rsidRPr="00911384">
        <w:rPr>
          <w:szCs w:val="28"/>
        </w:rPr>
        <w:t>б ответственном отношении к осуществлению  контроля  за деятельностью несовершеннолетн</w:t>
      </w:r>
      <w:r>
        <w:rPr>
          <w:szCs w:val="28"/>
        </w:rPr>
        <w:t>их</w:t>
      </w:r>
      <w:r w:rsidRPr="00911384">
        <w:rPr>
          <w:szCs w:val="28"/>
        </w:rPr>
        <w:t xml:space="preserve"> в свободное от учебы</w:t>
      </w:r>
      <w:proofErr w:type="gramEnd"/>
      <w:r w:rsidRPr="00911384">
        <w:rPr>
          <w:szCs w:val="28"/>
        </w:rPr>
        <w:t xml:space="preserve"> время, организацию свободного времени </w:t>
      </w:r>
      <w:r>
        <w:rPr>
          <w:szCs w:val="28"/>
        </w:rPr>
        <w:t>детей</w:t>
      </w:r>
      <w:r w:rsidRPr="00911384">
        <w:rPr>
          <w:szCs w:val="28"/>
        </w:rPr>
        <w:t xml:space="preserve">, изучение круга друзей и при необходимости своевременном  обращении к «узким» специалистам. </w:t>
      </w:r>
      <w:r>
        <w:rPr>
          <w:szCs w:val="28"/>
        </w:rPr>
        <w:t xml:space="preserve">  </w:t>
      </w:r>
      <w:r w:rsidRPr="00911384">
        <w:rPr>
          <w:rFonts w:cs="Aharoni"/>
          <w:szCs w:val="28"/>
        </w:rPr>
        <w:t xml:space="preserve">Входит в практику привлечение подростков из отдаленных территорий район  к активному участию во флагманских программах МБУ « Многопрофильный молодежный центр </w:t>
      </w:r>
      <w:proofErr w:type="spellStart"/>
      <w:r w:rsidRPr="00911384">
        <w:rPr>
          <w:rFonts w:cs="Aharoni"/>
          <w:szCs w:val="28"/>
        </w:rPr>
        <w:t>Большеулуйского</w:t>
      </w:r>
      <w:proofErr w:type="spellEnd"/>
      <w:r w:rsidRPr="00911384">
        <w:rPr>
          <w:rFonts w:cs="Aharoni"/>
          <w:szCs w:val="28"/>
        </w:rPr>
        <w:t xml:space="preserve"> района».</w:t>
      </w:r>
      <w:r>
        <w:rPr>
          <w:szCs w:val="28"/>
        </w:rPr>
        <w:t xml:space="preserve"> </w:t>
      </w:r>
      <w:r w:rsidRPr="00911384">
        <w:rPr>
          <w:rFonts w:cs="Aharoni"/>
          <w:szCs w:val="28"/>
        </w:rPr>
        <w:t xml:space="preserve">На особом контроле комиссии остается  организация профилактической работы  с семьями «группы риска» на ранней стадии неблагополучия.  </w:t>
      </w:r>
      <w:r w:rsidRPr="00911384">
        <w:rPr>
          <w:spacing w:val="2"/>
          <w:szCs w:val="28"/>
        </w:rPr>
        <w:t>Межведомственной рабочей группой, в состав которой входит психолог,  осуществляются выезды на территории сельсоветов  с целью анализа эффективности организации работы с детьми и семьями, находящимися в группе риска.</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1B00CE">
        <w:rPr>
          <w:szCs w:val="28"/>
        </w:rPr>
        <w:t xml:space="preserve">По итогам  проводимой  профилактической  работы, на территории района наблюдается стабильно положительная динамика, так на протяжении четырех лет в комиссии суицидальные попытки и оконченные суициды </w:t>
      </w:r>
      <w:r>
        <w:rPr>
          <w:szCs w:val="28"/>
        </w:rPr>
        <w:t xml:space="preserve">- </w:t>
      </w:r>
      <w:r w:rsidRPr="001B00CE">
        <w:rPr>
          <w:szCs w:val="28"/>
        </w:rPr>
        <w:t>не зарегистрированы.</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Pr>
          <w:i/>
          <w:szCs w:val="28"/>
        </w:rPr>
        <w:t xml:space="preserve"> </w:t>
      </w:r>
      <w:r w:rsidRPr="001B00CE">
        <w:rPr>
          <w:b/>
          <w:szCs w:val="28"/>
        </w:rPr>
        <w:t>6)</w:t>
      </w:r>
      <w:r w:rsidRPr="00A72651">
        <w:rPr>
          <w:szCs w:val="28"/>
        </w:rPr>
        <w:t> </w:t>
      </w:r>
      <w:r w:rsidRPr="00310BA5">
        <w:rPr>
          <w:rFonts w:eastAsia="Calibri"/>
          <w:szCs w:val="28"/>
        </w:rPr>
        <w:t xml:space="preserve">Руководители  органов и учреждений системы профилактики </w:t>
      </w:r>
      <w:r w:rsidRPr="00310BA5">
        <w:rPr>
          <w:rFonts w:eastAsia="Calibri"/>
          <w:szCs w:val="28"/>
        </w:rPr>
        <w:lastRenderedPageBreak/>
        <w:t>района,</w:t>
      </w:r>
      <w:r w:rsidRPr="00310BA5">
        <w:rPr>
          <w:szCs w:val="28"/>
        </w:rPr>
        <w:t xml:space="preserve"> особое внимание уделяют повышению квалификации кадров, занимающихся профилактикой безнадзорности и правонарушений несовершеннолетних</w:t>
      </w:r>
      <w:r>
        <w:rPr>
          <w:szCs w:val="28"/>
        </w:rPr>
        <w:t>.</w:t>
      </w:r>
    </w:p>
    <w:p w:rsidR="00F20928" w:rsidRDefault="00F20928" w:rsidP="00F20928">
      <w:pPr>
        <w:widowControl w:val="0"/>
        <w:pBdr>
          <w:bottom w:val="single" w:sz="4" w:space="0" w:color="FFFFFF"/>
        </w:pBdr>
        <w:tabs>
          <w:tab w:val="left" w:pos="567"/>
        </w:tabs>
        <w:autoSpaceDE w:val="0"/>
        <w:ind w:right="-1"/>
        <w:jc w:val="both"/>
        <w:rPr>
          <w:rFonts w:eastAsia="Calibri"/>
          <w:szCs w:val="28"/>
        </w:rPr>
      </w:pPr>
      <w:r>
        <w:rPr>
          <w:szCs w:val="28"/>
        </w:rPr>
        <w:t xml:space="preserve">      </w:t>
      </w:r>
      <w:r w:rsidRPr="00310BA5">
        <w:rPr>
          <w:szCs w:val="28"/>
        </w:rPr>
        <w:t xml:space="preserve"> </w:t>
      </w:r>
      <w:r w:rsidRPr="00741525">
        <w:rPr>
          <w:rFonts w:eastAsia="Calibri"/>
          <w:szCs w:val="28"/>
        </w:rPr>
        <w:t>Впоследствии специалисты учреждений используют в своей деятельности современные технологии работы с</w:t>
      </w:r>
      <w:r>
        <w:rPr>
          <w:rFonts w:eastAsia="Calibri"/>
          <w:szCs w:val="28"/>
        </w:rPr>
        <w:t xml:space="preserve"> детьми</w:t>
      </w:r>
      <w:proofErr w:type="gramStart"/>
      <w:r>
        <w:rPr>
          <w:rFonts w:eastAsia="Calibri"/>
          <w:szCs w:val="28"/>
        </w:rPr>
        <w:t>.</w:t>
      </w:r>
      <w:proofErr w:type="gramEnd"/>
      <w:r>
        <w:rPr>
          <w:rFonts w:eastAsia="Calibri"/>
          <w:szCs w:val="28"/>
        </w:rPr>
        <w:t xml:space="preserve"> </w:t>
      </w:r>
      <w:proofErr w:type="gramStart"/>
      <w:r>
        <w:rPr>
          <w:rFonts w:eastAsia="Calibri"/>
          <w:szCs w:val="28"/>
        </w:rPr>
        <w:t>в</w:t>
      </w:r>
      <w:proofErr w:type="gramEnd"/>
      <w:r>
        <w:rPr>
          <w:rFonts w:eastAsia="Calibri"/>
          <w:szCs w:val="28"/>
        </w:rPr>
        <w:t xml:space="preserve"> </w:t>
      </w:r>
      <w:proofErr w:type="spellStart"/>
      <w:r>
        <w:rPr>
          <w:rFonts w:eastAsia="Calibri"/>
          <w:szCs w:val="28"/>
        </w:rPr>
        <w:t>т.ч</w:t>
      </w:r>
      <w:proofErr w:type="spellEnd"/>
      <w:r>
        <w:rPr>
          <w:rFonts w:eastAsia="Calibri"/>
          <w:szCs w:val="28"/>
        </w:rPr>
        <w:t xml:space="preserve">. и детей  группы риска: </w:t>
      </w:r>
    </w:p>
    <w:p w:rsidR="00F20928" w:rsidRDefault="00F20928" w:rsidP="00F20928">
      <w:pPr>
        <w:widowControl w:val="0"/>
        <w:pBdr>
          <w:bottom w:val="single" w:sz="4" w:space="0" w:color="FFFFFF"/>
        </w:pBdr>
        <w:tabs>
          <w:tab w:val="left" w:pos="567"/>
        </w:tabs>
        <w:autoSpaceDE w:val="0"/>
        <w:ind w:right="-1"/>
        <w:jc w:val="both"/>
        <w:rPr>
          <w:bCs/>
          <w:szCs w:val="28"/>
        </w:rPr>
      </w:pPr>
      <w:r>
        <w:rPr>
          <w:szCs w:val="28"/>
        </w:rPr>
        <w:t xml:space="preserve">       </w:t>
      </w:r>
      <w:r w:rsidRPr="00D10BBC">
        <w:rPr>
          <w:bCs/>
          <w:szCs w:val="28"/>
        </w:rPr>
        <w:t>включен</w:t>
      </w:r>
      <w:r>
        <w:rPr>
          <w:bCs/>
          <w:szCs w:val="28"/>
        </w:rPr>
        <w:t>о</w:t>
      </w:r>
      <w:r w:rsidRPr="00D10BBC">
        <w:rPr>
          <w:bCs/>
          <w:szCs w:val="28"/>
        </w:rPr>
        <w:t xml:space="preserve"> в волонтерскую деятельность  87% подростков, состоящих на всех видах учета. В основном это деятельность патриотической, спортивной и социальной направленностей. </w:t>
      </w:r>
      <w:r w:rsidRPr="00741525">
        <w:rPr>
          <w:bCs/>
          <w:szCs w:val="28"/>
        </w:rPr>
        <w:t>Охват - 15 детей вступивших в конфликт с законом</w:t>
      </w:r>
      <w:r>
        <w:rPr>
          <w:bCs/>
          <w:szCs w:val="28"/>
        </w:rPr>
        <w:t>;</w:t>
      </w:r>
    </w:p>
    <w:p w:rsidR="00F20928" w:rsidRDefault="00F20928" w:rsidP="00F20928">
      <w:pPr>
        <w:widowControl w:val="0"/>
        <w:pBdr>
          <w:bottom w:val="single" w:sz="4" w:space="0" w:color="FFFFFF"/>
        </w:pBdr>
        <w:tabs>
          <w:tab w:val="left" w:pos="567"/>
        </w:tabs>
        <w:autoSpaceDE w:val="0"/>
        <w:ind w:right="-1"/>
        <w:jc w:val="both"/>
        <w:rPr>
          <w:rFonts w:eastAsia="Calibri"/>
          <w:szCs w:val="28"/>
        </w:rPr>
      </w:pPr>
      <w:r>
        <w:rPr>
          <w:bCs/>
          <w:szCs w:val="28"/>
        </w:rPr>
        <w:t xml:space="preserve">       р</w:t>
      </w:r>
      <w:r>
        <w:rPr>
          <w:rFonts w:eastAsia="Calibri"/>
          <w:szCs w:val="28"/>
        </w:rPr>
        <w:t>еализовано 20 программ</w:t>
      </w:r>
      <w:r w:rsidRPr="000C53C4">
        <w:rPr>
          <w:rFonts w:eastAsia="Calibri"/>
          <w:szCs w:val="28"/>
        </w:rPr>
        <w:t xml:space="preserve"> наставничества, которыми  охвачено 99 несовершеннолетних, из них 24 </w:t>
      </w:r>
      <w:r>
        <w:rPr>
          <w:rFonts w:eastAsia="Calibri"/>
          <w:szCs w:val="28"/>
        </w:rPr>
        <w:t>дети</w:t>
      </w:r>
      <w:r w:rsidRPr="000C53C4">
        <w:rPr>
          <w:rFonts w:eastAsia="Calibri"/>
          <w:szCs w:val="28"/>
        </w:rPr>
        <w:t xml:space="preserve"> из группы риска</w:t>
      </w:r>
      <w:r>
        <w:rPr>
          <w:rFonts w:eastAsia="Calibri"/>
          <w:szCs w:val="28"/>
        </w:rPr>
        <w:t>.</w:t>
      </w:r>
      <w:r w:rsidRPr="000C53C4">
        <w:rPr>
          <w:rFonts w:eastAsia="Calibri"/>
          <w:szCs w:val="28"/>
        </w:rPr>
        <w:t xml:space="preserve"> </w:t>
      </w:r>
      <w:r w:rsidRPr="00741525">
        <w:rPr>
          <w:rFonts w:eastAsia="Calibri"/>
          <w:szCs w:val="28"/>
        </w:rPr>
        <w:t xml:space="preserve">Охват детей, </w:t>
      </w:r>
      <w:r>
        <w:rPr>
          <w:rFonts w:eastAsia="Calibri"/>
          <w:szCs w:val="28"/>
        </w:rPr>
        <w:t xml:space="preserve"> </w:t>
      </w:r>
      <w:r w:rsidRPr="00741525">
        <w:rPr>
          <w:rFonts w:eastAsia="Calibri"/>
          <w:szCs w:val="28"/>
        </w:rPr>
        <w:t>состоящих на профилактическом  учет</w:t>
      </w:r>
      <w:r>
        <w:rPr>
          <w:rFonts w:eastAsia="Calibri"/>
          <w:szCs w:val="28"/>
        </w:rPr>
        <w:t>е,</w:t>
      </w:r>
      <w:r w:rsidRPr="00741525">
        <w:rPr>
          <w:rFonts w:eastAsia="Calibri"/>
          <w:szCs w:val="28"/>
        </w:rPr>
        <w:t xml:space="preserve"> составил 15 чел</w:t>
      </w:r>
      <w:r>
        <w:rPr>
          <w:rFonts w:eastAsia="Calibri"/>
          <w:szCs w:val="28"/>
        </w:rPr>
        <w:t>.</w:t>
      </w:r>
    </w:p>
    <w:p w:rsidR="00F20928" w:rsidRDefault="00F20928" w:rsidP="00F20928">
      <w:pPr>
        <w:widowControl w:val="0"/>
        <w:pBdr>
          <w:bottom w:val="single" w:sz="4" w:space="0" w:color="FFFFFF"/>
        </w:pBdr>
        <w:tabs>
          <w:tab w:val="left" w:pos="567"/>
        </w:tabs>
        <w:autoSpaceDE w:val="0"/>
        <w:ind w:right="-1"/>
        <w:jc w:val="both"/>
        <w:rPr>
          <w:color w:val="000000"/>
          <w:szCs w:val="28"/>
        </w:rPr>
      </w:pPr>
      <w:r>
        <w:rPr>
          <w:rFonts w:eastAsia="Calibri"/>
          <w:szCs w:val="28"/>
        </w:rPr>
        <w:t xml:space="preserve">            </w:t>
      </w:r>
      <w:r w:rsidRPr="00AB3352">
        <w:rPr>
          <w:szCs w:val="28"/>
        </w:rPr>
        <w:t xml:space="preserve"> </w:t>
      </w:r>
      <w:r w:rsidRPr="00AB3352">
        <w:rPr>
          <w:color w:val="000000"/>
          <w:szCs w:val="28"/>
        </w:rPr>
        <w:t xml:space="preserve">В отчетном периоде в комиссию поступило 3 материала (АППГ-0) в отношении несовершеннолетних, указанных в п.3.1 Порядка </w:t>
      </w:r>
      <w:proofErr w:type="spellStart"/>
      <w:proofErr w:type="gramStart"/>
      <w:r w:rsidRPr="00AB3352">
        <w:rPr>
          <w:color w:val="000000"/>
          <w:szCs w:val="28"/>
        </w:rPr>
        <w:t>межведомс-твенного</w:t>
      </w:r>
      <w:proofErr w:type="spellEnd"/>
      <w:proofErr w:type="gramEnd"/>
      <w:r w:rsidRPr="00AB3352">
        <w:rPr>
          <w:color w:val="000000"/>
          <w:szCs w:val="28"/>
        </w:rPr>
        <w:t xml:space="preserve"> взаимодействия муниципальных комиссий по делам </w:t>
      </w:r>
      <w:proofErr w:type="spellStart"/>
      <w:r w:rsidRPr="00AB3352">
        <w:rPr>
          <w:color w:val="000000"/>
          <w:szCs w:val="28"/>
        </w:rPr>
        <w:t>несовер-шеннолетних</w:t>
      </w:r>
      <w:proofErr w:type="spellEnd"/>
      <w:r w:rsidRPr="00AB3352">
        <w:rPr>
          <w:color w:val="000000"/>
          <w:szCs w:val="28"/>
        </w:rPr>
        <w:t xml:space="preserve"> и защите их прав, действующих на территории Красноярского края и служб медиации (примирения) по реализации медиативных</w:t>
      </w:r>
      <w:r>
        <w:rPr>
          <w:color w:val="000000"/>
          <w:szCs w:val="28"/>
        </w:rPr>
        <w:t xml:space="preserve"> (восста</w:t>
      </w:r>
      <w:r w:rsidRPr="00AB3352">
        <w:rPr>
          <w:color w:val="000000"/>
          <w:szCs w:val="28"/>
        </w:rPr>
        <w:t xml:space="preserve">новительных) программ в отношении несовершеннолетних.  </w:t>
      </w:r>
      <w:r w:rsidRPr="00AB3352">
        <w:rPr>
          <w:rFonts w:eastAsia="Calibri"/>
          <w:szCs w:val="28"/>
          <w:shd w:val="clear" w:color="auto" w:fill="FFFFFF"/>
        </w:rPr>
        <w:t xml:space="preserve">Во всех случаях процедуры медиации (программы примирения) являются завершенными, стороны конфликта достигли соглашения по условиям его урегулирования, соответствующая информация направлена в комиссию. </w:t>
      </w:r>
      <w:r w:rsidRPr="00AB3352">
        <w:rPr>
          <w:color w:val="000000"/>
          <w:szCs w:val="28"/>
        </w:rPr>
        <w:t>Уведомления (информации) о непогашенных (повторных) конфликтах в комиссию не поступали.</w:t>
      </w:r>
    </w:p>
    <w:p w:rsidR="00F20928" w:rsidRPr="00AB3352" w:rsidRDefault="00F20928" w:rsidP="00F20928">
      <w:pPr>
        <w:widowControl w:val="0"/>
        <w:pBdr>
          <w:bottom w:val="single" w:sz="4" w:space="0" w:color="FFFFFF"/>
        </w:pBdr>
        <w:tabs>
          <w:tab w:val="left" w:pos="567"/>
        </w:tabs>
        <w:autoSpaceDE w:val="0"/>
        <w:ind w:right="-1"/>
        <w:jc w:val="both"/>
        <w:rPr>
          <w:color w:val="000000"/>
          <w:szCs w:val="28"/>
        </w:rPr>
      </w:pPr>
      <w:r>
        <w:rPr>
          <w:color w:val="000000"/>
          <w:szCs w:val="28"/>
        </w:rPr>
        <w:t xml:space="preserve">            </w:t>
      </w:r>
      <w:r w:rsidRPr="00AB3352">
        <w:rPr>
          <w:color w:val="000000"/>
          <w:szCs w:val="28"/>
        </w:rPr>
        <w:t>В школьные службы медиации поступило 4 (АППГ-19) обращения, в их числе:  «ребёнок-ребёнок» - 2, «ребёнок - группа детей» - 1, «ребёнок - учитель» - 1.</w:t>
      </w:r>
      <w:r>
        <w:rPr>
          <w:color w:val="000000"/>
          <w:szCs w:val="28"/>
        </w:rPr>
        <w:t xml:space="preserve"> </w:t>
      </w:r>
      <w:r w:rsidRPr="00AB3352">
        <w:rPr>
          <w:rFonts w:eastAsia="Calibri"/>
          <w:szCs w:val="28"/>
          <w:shd w:val="clear" w:color="auto" w:fill="FFFFFF"/>
        </w:rPr>
        <w:t xml:space="preserve">3 процедуры медиации (программы примирения) являются завершенными, стороны конфликта достигли соглашения по условиям его урегулирования, одно заявление признано </w:t>
      </w:r>
      <w:proofErr w:type="spellStart"/>
      <w:r w:rsidRPr="00AB3352">
        <w:rPr>
          <w:rFonts w:eastAsia="Calibri"/>
          <w:szCs w:val="28"/>
          <w:shd w:val="clear" w:color="auto" w:fill="FFFFFF"/>
        </w:rPr>
        <w:t>немедиабельным</w:t>
      </w:r>
      <w:proofErr w:type="spellEnd"/>
      <w:r w:rsidRPr="00AB3352">
        <w:rPr>
          <w:rFonts w:eastAsia="Calibri"/>
          <w:szCs w:val="28"/>
          <w:shd w:val="clear" w:color="auto" w:fill="FFFFFF"/>
        </w:rPr>
        <w:t xml:space="preserve">. В целях </w:t>
      </w:r>
      <w:proofErr w:type="gramStart"/>
      <w:r w:rsidRPr="00AB3352">
        <w:rPr>
          <w:rFonts w:eastAsia="Calibri"/>
          <w:szCs w:val="28"/>
          <w:shd w:val="clear" w:color="auto" w:fill="FFFFFF"/>
        </w:rPr>
        <w:t>пре</w:t>
      </w:r>
      <w:r>
        <w:rPr>
          <w:rFonts w:eastAsia="Calibri"/>
          <w:szCs w:val="28"/>
          <w:shd w:val="clear" w:color="auto" w:fill="FFFFFF"/>
        </w:rPr>
        <w:t>-</w:t>
      </w:r>
      <w:proofErr w:type="spellStart"/>
      <w:r w:rsidRPr="00AB3352">
        <w:rPr>
          <w:rFonts w:eastAsia="Calibri"/>
          <w:szCs w:val="28"/>
          <w:shd w:val="clear" w:color="auto" w:fill="FFFFFF"/>
        </w:rPr>
        <w:t>дупреждения</w:t>
      </w:r>
      <w:proofErr w:type="spellEnd"/>
      <w:proofErr w:type="gramEnd"/>
      <w:r w:rsidRPr="00AB3352">
        <w:rPr>
          <w:rFonts w:eastAsia="Calibri"/>
          <w:szCs w:val="28"/>
          <w:shd w:val="clear" w:color="auto" w:fill="FFFFFF"/>
        </w:rPr>
        <w:t xml:space="preserve"> совершения повторных правонарушений среди </w:t>
      </w:r>
      <w:proofErr w:type="spellStart"/>
      <w:r w:rsidRPr="00AB3352">
        <w:rPr>
          <w:rFonts w:eastAsia="Calibri"/>
          <w:szCs w:val="28"/>
          <w:shd w:val="clear" w:color="auto" w:fill="FFFFFF"/>
        </w:rPr>
        <w:t>несовершен</w:t>
      </w:r>
      <w:r>
        <w:rPr>
          <w:rFonts w:eastAsia="Calibri"/>
          <w:szCs w:val="28"/>
          <w:shd w:val="clear" w:color="auto" w:fill="FFFFFF"/>
        </w:rPr>
        <w:t>-</w:t>
      </w:r>
      <w:r w:rsidRPr="00AB3352">
        <w:rPr>
          <w:rFonts w:eastAsia="Calibri"/>
          <w:szCs w:val="28"/>
          <w:shd w:val="clear" w:color="auto" w:fill="FFFFFF"/>
        </w:rPr>
        <w:t>нолетних</w:t>
      </w:r>
      <w:proofErr w:type="spellEnd"/>
      <w:r w:rsidRPr="00AB3352">
        <w:rPr>
          <w:rFonts w:eastAsia="Calibri"/>
          <w:szCs w:val="28"/>
          <w:shd w:val="clear" w:color="auto" w:fill="FFFFFF"/>
        </w:rPr>
        <w:t xml:space="preserve"> каждый рассмотренный случай в течение еще нескольких месяцев ос</w:t>
      </w:r>
      <w:r>
        <w:rPr>
          <w:rFonts w:eastAsia="Calibri"/>
          <w:szCs w:val="28"/>
          <w:shd w:val="clear" w:color="auto" w:fill="FFFFFF"/>
        </w:rPr>
        <w:t>-</w:t>
      </w:r>
      <w:proofErr w:type="spellStart"/>
      <w:r w:rsidRPr="00AB3352">
        <w:rPr>
          <w:rFonts w:eastAsia="Calibri"/>
          <w:szCs w:val="28"/>
          <w:shd w:val="clear" w:color="auto" w:fill="FFFFFF"/>
        </w:rPr>
        <w:t>таётся</w:t>
      </w:r>
      <w:proofErr w:type="spellEnd"/>
      <w:r w:rsidRPr="00AB3352">
        <w:rPr>
          <w:rFonts w:eastAsia="Calibri"/>
          <w:szCs w:val="28"/>
          <w:shd w:val="clear" w:color="auto" w:fill="FFFFFF"/>
        </w:rPr>
        <w:t xml:space="preserve"> на контроле у ведущих восстановительных программ. После проведения восстановительных программ повторных случаев обращений не было.</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AB3352">
        <w:rPr>
          <w:b/>
          <w:szCs w:val="28"/>
        </w:rPr>
        <w:t>7)</w:t>
      </w:r>
      <w:r w:rsidRPr="00A72651">
        <w:rPr>
          <w:szCs w:val="28"/>
        </w:rPr>
        <w:t> </w:t>
      </w:r>
      <w:r w:rsidRPr="00EA1AD1">
        <w:rPr>
          <w:szCs w:val="28"/>
        </w:rPr>
        <w:t xml:space="preserve">Работа с несовершеннолетними и семьями, находящимися в социально-опасном положении строится на системе мер, направленных на устранение или ослабление влияния неблагоприятных факторов, </w:t>
      </w:r>
      <w:proofErr w:type="spellStart"/>
      <w:proofErr w:type="gramStart"/>
      <w:r w:rsidRPr="00EA1AD1">
        <w:rPr>
          <w:szCs w:val="28"/>
        </w:rPr>
        <w:t>восстанов</w:t>
      </w:r>
      <w:r>
        <w:rPr>
          <w:szCs w:val="28"/>
        </w:rPr>
        <w:t>-</w:t>
      </w:r>
      <w:r w:rsidRPr="00EA1AD1">
        <w:rPr>
          <w:szCs w:val="28"/>
        </w:rPr>
        <w:t>ление</w:t>
      </w:r>
      <w:proofErr w:type="spellEnd"/>
      <w:proofErr w:type="gramEnd"/>
      <w:r w:rsidRPr="00EA1AD1">
        <w:rPr>
          <w:szCs w:val="28"/>
        </w:rPr>
        <w:t xml:space="preserve"> статуса личности, изменение поведения несовершеннолетних в социуме.</w:t>
      </w:r>
      <w:r>
        <w:rPr>
          <w:szCs w:val="28"/>
        </w:rPr>
        <w:t xml:space="preserve">  </w:t>
      </w:r>
      <w:proofErr w:type="gramStart"/>
      <w:r w:rsidRPr="001D479B">
        <w:rPr>
          <w:szCs w:val="28"/>
        </w:rPr>
        <w:t xml:space="preserve">Межведомственное  </w:t>
      </w:r>
      <w:r w:rsidRPr="001D479B">
        <w:rPr>
          <w:color w:val="000000"/>
          <w:szCs w:val="28"/>
        </w:rPr>
        <w:t xml:space="preserve">   </w:t>
      </w:r>
      <w:r w:rsidRPr="001D479B">
        <w:rPr>
          <w:spacing w:val="-1"/>
          <w:szCs w:val="28"/>
        </w:rPr>
        <w:t xml:space="preserve">взаимодействие  </w:t>
      </w:r>
      <w:r>
        <w:rPr>
          <w:szCs w:val="28"/>
        </w:rPr>
        <w:t xml:space="preserve">урегулировано </w:t>
      </w:r>
      <w:proofErr w:type="spellStart"/>
      <w:r w:rsidRPr="001D479B">
        <w:rPr>
          <w:szCs w:val="28"/>
        </w:rPr>
        <w:t>постановле</w:t>
      </w:r>
      <w:r>
        <w:rPr>
          <w:szCs w:val="28"/>
        </w:rPr>
        <w:t>-</w:t>
      </w:r>
      <w:r w:rsidRPr="001D479B">
        <w:rPr>
          <w:szCs w:val="28"/>
        </w:rPr>
        <w:t>нием</w:t>
      </w:r>
      <w:proofErr w:type="spellEnd"/>
      <w:r w:rsidRPr="001D479B">
        <w:rPr>
          <w:szCs w:val="28"/>
        </w:rPr>
        <w:t xml:space="preserve"> комиссии от 22.11.2017 № 12-170-п «Об утверждении  положения о порядке постановки на учет в комиссию по делам несовершеннолетних и защите их прав несовершеннолетних и семей, имеющих признаки детского и семейного неблагополучия или находящихся в социально опасном положении и организации с ними индивидуа</w:t>
      </w:r>
      <w:r>
        <w:rPr>
          <w:szCs w:val="28"/>
        </w:rPr>
        <w:t xml:space="preserve">льной профилактической работы» и постановлением комиссии от 01.02.2017 №1-15 </w:t>
      </w:r>
      <w:r w:rsidRPr="003979D6">
        <w:rPr>
          <w:bCs/>
          <w:spacing w:val="-3"/>
          <w:szCs w:val="28"/>
        </w:rPr>
        <w:t>Положени</w:t>
      </w:r>
      <w:r>
        <w:rPr>
          <w:bCs/>
          <w:spacing w:val="-3"/>
          <w:szCs w:val="28"/>
        </w:rPr>
        <w:t>ем</w:t>
      </w:r>
      <w:r w:rsidRPr="003979D6">
        <w:rPr>
          <w:bCs/>
          <w:spacing w:val="-3"/>
          <w:szCs w:val="28"/>
        </w:rPr>
        <w:t xml:space="preserve"> «О </w:t>
      </w:r>
      <w:r w:rsidRPr="003979D6">
        <w:rPr>
          <w:bCs/>
          <w:spacing w:val="-3"/>
          <w:szCs w:val="28"/>
        </w:rPr>
        <w:lastRenderedPageBreak/>
        <w:t>межведомственной рабочей группе по профилактике</w:t>
      </w:r>
      <w:proofErr w:type="gramEnd"/>
      <w:r w:rsidRPr="003979D6">
        <w:rPr>
          <w:bCs/>
          <w:spacing w:val="-3"/>
          <w:szCs w:val="28"/>
        </w:rPr>
        <w:t xml:space="preserve"> безнадзорности и правонарушений несовершеннолетних, разработке и реализации </w:t>
      </w:r>
      <w:r>
        <w:rPr>
          <w:bCs/>
          <w:spacing w:val="-3"/>
          <w:szCs w:val="28"/>
        </w:rPr>
        <w:t xml:space="preserve">комплексной </w:t>
      </w:r>
      <w:r w:rsidRPr="003979D6">
        <w:rPr>
          <w:bCs/>
          <w:spacing w:val="-3"/>
          <w:szCs w:val="28"/>
        </w:rPr>
        <w:t xml:space="preserve">программы индивидуально профилактической </w:t>
      </w:r>
      <w:r>
        <w:rPr>
          <w:bCs/>
          <w:spacing w:val="-3"/>
          <w:szCs w:val="28"/>
        </w:rPr>
        <w:t>работы с несовершеннолетним и (или</w:t>
      </w:r>
      <w:proofErr w:type="gramStart"/>
      <w:r>
        <w:rPr>
          <w:bCs/>
          <w:spacing w:val="-3"/>
          <w:szCs w:val="28"/>
        </w:rPr>
        <w:t xml:space="preserve"> )</w:t>
      </w:r>
      <w:proofErr w:type="gramEnd"/>
      <w:r>
        <w:rPr>
          <w:bCs/>
          <w:spacing w:val="-3"/>
          <w:szCs w:val="28"/>
        </w:rPr>
        <w:t xml:space="preserve"> семьей»</w:t>
      </w:r>
      <w:r>
        <w:rPr>
          <w:szCs w:val="28"/>
        </w:rPr>
        <w:t xml:space="preserve">. Организована работа специалистов органов и учреждений системы профилактики,  входящих  в состав межведомственной рабочей группы (далее МРГ). Основными направлениями деятельности МРГ  является </w:t>
      </w:r>
      <w:r w:rsidRPr="00FD3007">
        <w:rPr>
          <w:szCs w:val="28"/>
        </w:rPr>
        <w:t>определение первонач</w:t>
      </w:r>
      <w:r>
        <w:rPr>
          <w:szCs w:val="28"/>
        </w:rPr>
        <w:t xml:space="preserve">ального и динамического статуса </w:t>
      </w:r>
      <w:proofErr w:type="spellStart"/>
      <w:proofErr w:type="gramStart"/>
      <w:r w:rsidRPr="00FD3007">
        <w:rPr>
          <w:szCs w:val="28"/>
        </w:rPr>
        <w:t>несовер</w:t>
      </w:r>
      <w:r>
        <w:rPr>
          <w:szCs w:val="28"/>
        </w:rPr>
        <w:t>-</w:t>
      </w:r>
      <w:r w:rsidRPr="00FD3007">
        <w:rPr>
          <w:szCs w:val="28"/>
        </w:rPr>
        <w:t>шеннолетнего</w:t>
      </w:r>
      <w:proofErr w:type="spellEnd"/>
      <w:proofErr w:type="gramEnd"/>
      <w:r w:rsidRPr="00FD3007">
        <w:rPr>
          <w:szCs w:val="28"/>
        </w:rPr>
        <w:t xml:space="preserve"> </w:t>
      </w:r>
      <w:r>
        <w:rPr>
          <w:szCs w:val="28"/>
        </w:rPr>
        <w:t xml:space="preserve">и (или) </w:t>
      </w:r>
      <w:r w:rsidRPr="00FD3007">
        <w:rPr>
          <w:szCs w:val="28"/>
        </w:rPr>
        <w:t xml:space="preserve">семьи, разработка и реализация </w:t>
      </w:r>
      <w:r>
        <w:rPr>
          <w:szCs w:val="28"/>
        </w:rPr>
        <w:t>программы КИПР</w:t>
      </w:r>
      <w:r w:rsidRPr="00FD3007">
        <w:rPr>
          <w:szCs w:val="28"/>
        </w:rPr>
        <w:t xml:space="preserve">, анализ реализации программы </w:t>
      </w:r>
      <w:r>
        <w:rPr>
          <w:szCs w:val="28"/>
        </w:rPr>
        <w:t>К</w:t>
      </w:r>
      <w:r w:rsidRPr="00FD3007">
        <w:rPr>
          <w:szCs w:val="28"/>
        </w:rPr>
        <w:t>ИПР</w:t>
      </w:r>
      <w:r>
        <w:rPr>
          <w:szCs w:val="28"/>
        </w:rPr>
        <w:t xml:space="preserve"> и доведение до сведения комиссии результатов исполнения утвержденных мероприятий КИПР.  </w:t>
      </w:r>
      <w:r w:rsidRPr="002570EE">
        <w:rPr>
          <w:szCs w:val="28"/>
        </w:rPr>
        <w:t xml:space="preserve">Специалисты МРГ, в рамках исполнения программ КИПР посещают семьи по месту жительства, составляют акты обследования ЖБУ жизни </w:t>
      </w:r>
      <w:proofErr w:type="spellStart"/>
      <w:proofErr w:type="gramStart"/>
      <w:r w:rsidRPr="002570EE">
        <w:rPr>
          <w:szCs w:val="28"/>
        </w:rPr>
        <w:t>несовершен</w:t>
      </w:r>
      <w:r>
        <w:rPr>
          <w:szCs w:val="28"/>
        </w:rPr>
        <w:t>-</w:t>
      </w:r>
      <w:r w:rsidRPr="002570EE">
        <w:rPr>
          <w:szCs w:val="28"/>
        </w:rPr>
        <w:t>нолетних</w:t>
      </w:r>
      <w:proofErr w:type="spellEnd"/>
      <w:proofErr w:type="gramEnd"/>
      <w:r w:rsidRPr="002570EE">
        <w:rPr>
          <w:szCs w:val="28"/>
        </w:rPr>
        <w:t>, проводят диагностику потребностей несовершеннолетних и семей, собирают пакет документов для постановки семьи или несовершеннолетнего на профилактический учет. Проводят комплексную реабилитационную работу по выведению семьи из кризисной ситуации. Способствуют организации взаимодействия членов семьи  с узкими специалистами (психолог и юрист). Юрист при необходимости оказывает содействие в составлении исковых заявлений</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В 2022 году </w:t>
      </w:r>
      <w:r w:rsidRPr="002570EE">
        <w:rPr>
          <w:color w:val="000000" w:themeColor="text1"/>
          <w:szCs w:val="28"/>
        </w:rPr>
        <w:t>13(АППГ-15) родителей,</w:t>
      </w:r>
      <w:r w:rsidRPr="002570EE">
        <w:rPr>
          <w:b/>
          <w:color w:val="000000" w:themeColor="text1"/>
          <w:szCs w:val="28"/>
        </w:rPr>
        <w:t xml:space="preserve"> </w:t>
      </w:r>
      <w:r w:rsidRPr="002570EE">
        <w:rPr>
          <w:color w:val="000000" w:themeColor="text1"/>
          <w:szCs w:val="28"/>
        </w:rPr>
        <w:t xml:space="preserve"> утрати</w:t>
      </w:r>
      <w:r>
        <w:rPr>
          <w:color w:val="000000" w:themeColor="text1"/>
          <w:szCs w:val="28"/>
        </w:rPr>
        <w:t>ли</w:t>
      </w:r>
      <w:r w:rsidRPr="002570EE">
        <w:rPr>
          <w:color w:val="000000" w:themeColor="text1"/>
          <w:szCs w:val="28"/>
        </w:rPr>
        <w:t xml:space="preserve">  статус, находящихся в социально опасном положении, в связи </w:t>
      </w:r>
      <w:r w:rsidRPr="002570EE">
        <w:rPr>
          <w:szCs w:val="28"/>
        </w:rPr>
        <w:t xml:space="preserve"> с улучшением обстановки в семье (родители устранили недостатки по воспитанию и содержанию несовершеннолетних детей),   что способствовало  снижению количества исковых заявлений о лишении и ограничении в родительских права</w:t>
      </w:r>
      <w:r>
        <w:rPr>
          <w:szCs w:val="28"/>
        </w:rPr>
        <w:t xml:space="preserve">х,  направленных в суд, на 60%. </w:t>
      </w:r>
    </w:p>
    <w:p w:rsidR="00F20928" w:rsidRPr="00C801D0" w:rsidRDefault="00F20928" w:rsidP="00F20928">
      <w:pPr>
        <w:widowControl w:val="0"/>
        <w:pBdr>
          <w:bottom w:val="single" w:sz="4" w:space="0" w:color="FFFFFF"/>
        </w:pBdr>
        <w:tabs>
          <w:tab w:val="left" w:pos="567"/>
        </w:tabs>
        <w:autoSpaceDE w:val="0"/>
        <w:ind w:right="-1"/>
        <w:jc w:val="both"/>
        <w:rPr>
          <w:szCs w:val="28"/>
        </w:rPr>
      </w:pPr>
      <w:r>
        <w:rPr>
          <w:szCs w:val="28"/>
        </w:rPr>
        <w:t xml:space="preserve">              Н</w:t>
      </w:r>
      <w:r w:rsidRPr="00C801D0">
        <w:rPr>
          <w:szCs w:val="28"/>
        </w:rPr>
        <w:t>а 4</w:t>
      </w:r>
      <w:r>
        <w:rPr>
          <w:szCs w:val="28"/>
        </w:rPr>
        <w:t>6</w:t>
      </w:r>
      <w:r w:rsidRPr="00C801D0">
        <w:rPr>
          <w:szCs w:val="28"/>
        </w:rPr>
        <w:t xml:space="preserve"> % сократилось количество родителей ненадлежащим образом исполняющим родительские обязанности по воспитанию и содержанию детей</w:t>
      </w:r>
      <w:r>
        <w:rPr>
          <w:szCs w:val="28"/>
        </w:rPr>
        <w:t xml:space="preserve"> </w:t>
      </w:r>
      <w:r w:rsidRPr="00C801D0">
        <w:rPr>
          <w:szCs w:val="28"/>
        </w:rPr>
        <w:t xml:space="preserve"> </w:t>
      </w:r>
      <w:proofErr w:type="gramStart"/>
      <w:r w:rsidRPr="00C801D0">
        <w:rPr>
          <w:szCs w:val="28"/>
        </w:rPr>
        <w:t xml:space="preserve">( </w:t>
      </w:r>
      <w:proofErr w:type="gramEnd"/>
      <w:r w:rsidRPr="00C801D0">
        <w:rPr>
          <w:szCs w:val="28"/>
        </w:rPr>
        <w:t>с 4</w:t>
      </w:r>
      <w:r>
        <w:rPr>
          <w:szCs w:val="28"/>
        </w:rPr>
        <w:t>1</w:t>
      </w:r>
      <w:r w:rsidRPr="00C801D0">
        <w:rPr>
          <w:szCs w:val="28"/>
        </w:rPr>
        <w:t xml:space="preserve"> до 2</w:t>
      </w:r>
      <w:r>
        <w:rPr>
          <w:szCs w:val="28"/>
        </w:rPr>
        <w:t>2</w:t>
      </w:r>
      <w:r w:rsidRPr="00C801D0">
        <w:rPr>
          <w:szCs w:val="28"/>
        </w:rPr>
        <w:t>);</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proofErr w:type="gramStart"/>
      <w:r>
        <w:rPr>
          <w:szCs w:val="28"/>
        </w:rPr>
        <w:t xml:space="preserve">Привлечено к ответственности 3 (АППГ-0) родителя, совершивших правонарушение,  </w:t>
      </w:r>
      <w:r w:rsidRPr="006C727D">
        <w:rPr>
          <w:szCs w:val="28"/>
        </w:rPr>
        <w:t>предусмотренное ч.1 ст. 1.4 Закона Красноярского края №7-2161 от 02.10.2008 «Об административных правонарушениях».</w:t>
      </w:r>
      <w:r>
        <w:rPr>
          <w:szCs w:val="28"/>
        </w:rPr>
        <w:t xml:space="preserve"> </w:t>
      </w:r>
      <w:proofErr w:type="gramEnd"/>
    </w:p>
    <w:p w:rsidR="00F20928" w:rsidRDefault="00F20928" w:rsidP="00F20928">
      <w:pPr>
        <w:widowControl w:val="0"/>
        <w:pBdr>
          <w:bottom w:val="single" w:sz="4" w:space="0" w:color="FFFFFF"/>
        </w:pBdr>
        <w:tabs>
          <w:tab w:val="left" w:pos="567"/>
        </w:tabs>
        <w:autoSpaceDE w:val="0"/>
        <w:ind w:right="-1"/>
        <w:jc w:val="both"/>
        <w:rPr>
          <w:rFonts w:ascii="Arial" w:hAnsi="Arial" w:cs="Arial"/>
          <w:color w:val="000000"/>
          <w:sz w:val="18"/>
          <w:szCs w:val="18"/>
        </w:rPr>
      </w:pPr>
      <w:r>
        <w:rPr>
          <w:szCs w:val="28"/>
        </w:rPr>
        <w:t xml:space="preserve">             </w:t>
      </w:r>
      <w:r w:rsidRPr="002570EE">
        <w:rPr>
          <w:b/>
          <w:szCs w:val="28"/>
        </w:rPr>
        <w:t>8)</w:t>
      </w:r>
      <w:r w:rsidRPr="002570EE">
        <w:rPr>
          <w:szCs w:val="28"/>
        </w:rPr>
        <w:t> </w:t>
      </w:r>
      <w:r w:rsidRPr="005F4E69">
        <w:rPr>
          <w:color w:val="000000"/>
          <w:szCs w:val="28"/>
          <w:shd w:val="clear" w:color="auto" w:fill="FFFFFF"/>
        </w:rPr>
        <w:t xml:space="preserve"> Выявление </w:t>
      </w:r>
      <w:r w:rsidRPr="002570EE">
        <w:rPr>
          <w:szCs w:val="28"/>
        </w:rPr>
        <w:t>несовершеннолетних и (или) семей, находящихся в социально опасном положении</w:t>
      </w:r>
      <w:r w:rsidRPr="005F4E69">
        <w:rPr>
          <w:color w:val="000000"/>
          <w:szCs w:val="28"/>
          <w:shd w:val="clear" w:color="auto" w:fill="FFFFFF"/>
        </w:rPr>
        <w:t xml:space="preserve"> </w:t>
      </w:r>
      <w:r>
        <w:rPr>
          <w:color w:val="000000"/>
          <w:szCs w:val="28"/>
          <w:shd w:val="clear" w:color="auto" w:fill="FFFFFF"/>
        </w:rPr>
        <w:t xml:space="preserve">осуществляется через: </w:t>
      </w:r>
      <w:r>
        <w:rPr>
          <w:color w:val="000000"/>
          <w:szCs w:val="28"/>
        </w:rPr>
        <w:t xml:space="preserve">обращения граждан; заявления родственников; </w:t>
      </w:r>
      <w:r w:rsidRPr="005F4E69">
        <w:rPr>
          <w:color w:val="000000"/>
          <w:szCs w:val="28"/>
        </w:rPr>
        <w:t>обращения  несовершеннолетних;</w:t>
      </w:r>
      <w:r>
        <w:rPr>
          <w:color w:val="000000"/>
          <w:szCs w:val="28"/>
        </w:rPr>
        <w:t xml:space="preserve"> </w:t>
      </w:r>
      <w:r w:rsidRPr="005F4E69">
        <w:rPr>
          <w:color w:val="000000"/>
          <w:szCs w:val="28"/>
        </w:rPr>
        <w:t>информации должностных лиц;</w:t>
      </w:r>
      <w:r>
        <w:rPr>
          <w:color w:val="000000"/>
          <w:szCs w:val="28"/>
        </w:rPr>
        <w:t xml:space="preserve">  анализ </w:t>
      </w:r>
      <w:r w:rsidRPr="005F4E69">
        <w:rPr>
          <w:color w:val="000000"/>
          <w:szCs w:val="28"/>
        </w:rPr>
        <w:t>результат</w:t>
      </w:r>
      <w:r>
        <w:rPr>
          <w:color w:val="000000"/>
          <w:szCs w:val="28"/>
        </w:rPr>
        <w:t>ов проведенных рейдов;</w:t>
      </w:r>
      <w:r>
        <w:rPr>
          <w:color w:val="000000"/>
          <w:szCs w:val="28"/>
          <w:shd w:val="clear" w:color="auto" w:fill="FFFFFF"/>
        </w:rPr>
        <w:t xml:space="preserve"> </w:t>
      </w:r>
      <w:r w:rsidRPr="005F4E69">
        <w:rPr>
          <w:color w:val="000000"/>
          <w:szCs w:val="28"/>
        </w:rPr>
        <w:t xml:space="preserve">результаты рассмотрения </w:t>
      </w:r>
      <w:r>
        <w:rPr>
          <w:color w:val="000000"/>
          <w:szCs w:val="28"/>
        </w:rPr>
        <w:t xml:space="preserve">административных и отказных </w:t>
      </w:r>
      <w:r w:rsidRPr="005F4E69">
        <w:rPr>
          <w:color w:val="000000"/>
          <w:szCs w:val="28"/>
        </w:rPr>
        <w:t>материалов на заседани</w:t>
      </w:r>
      <w:r>
        <w:rPr>
          <w:color w:val="000000"/>
          <w:szCs w:val="28"/>
        </w:rPr>
        <w:t>ях</w:t>
      </w:r>
      <w:r w:rsidRPr="005F4E69">
        <w:rPr>
          <w:color w:val="000000"/>
          <w:szCs w:val="28"/>
        </w:rPr>
        <w:t xml:space="preserve"> комиссии;</w:t>
      </w:r>
      <w:r>
        <w:rPr>
          <w:color w:val="000000"/>
          <w:szCs w:val="28"/>
        </w:rPr>
        <w:t xml:space="preserve"> </w:t>
      </w:r>
      <w:r w:rsidRPr="005F4E69">
        <w:rPr>
          <w:color w:val="000000"/>
          <w:szCs w:val="28"/>
        </w:rPr>
        <w:t>средства массовой информации</w:t>
      </w:r>
      <w:r w:rsidRPr="005F4E69">
        <w:rPr>
          <w:rFonts w:ascii="Arial" w:hAnsi="Arial" w:cs="Arial"/>
          <w:color w:val="000000"/>
          <w:sz w:val="18"/>
          <w:szCs w:val="18"/>
        </w:rPr>
        <w:t>.</w:t>
      </w:r>
    </w:p>
    <w:p w:rsidR="00F20928" w:rsidRDefault="00F20928" w:rsidP="00F20928">
      <w:pPr>
        <w:widowControl w:val="0"/>
        <w:pBdr>
          <w:bottom w:val="single" w:sz="4" w:space="0" w:color="FFFFFF"/>
        </w:pBdr>
        <w:tabs>
          <w:tab w:val="left" w:pos="567"/>
        </w:tabs>
        <w:autoSpaceDE w:val="0"/>
        <w:ind w:right="-1"/>
        <w:jc w:val="both"/>
        <w:rPr>
          <w:szCs w:val="28"/>
        </w:rPr>
      </w:pPr>
      <w:r>
        <w:rPr>
          <w:color w:val="000000"/>
          <w:szCs w:val="28"/>
          <w:shd w:val="clear" w:color="auto" w:fill="FFFFFF"/>
        </w:rPr>
        <w:t xml:space="preserve">              По поручению комиссии  специалисты, входящие в состав МРГ проводят о</w:t>
      </w:r>
      <w:r w:rsidRPr="005F4E69">
        <w:rPr>
          <w:color w:val="000000"/>
          <w:szCs w:val="28"/>
          <w:shd w:val="clear" w:color="auto" w:fill="FFFFFF"/>
        </w:rPr>
        <w:t>ценк</w:t>
      </w:r>
      <w:r>
        <w:rPr>
          <w:color w:val="000000"/>
          <w:szCs w:val="28"/>
          <w:shd w:val="clear" w:color="auto" w:fill="FFFFFF"/>
        </w:rPr>
        <w:t>у</w:t>
      </w:r>
      <w:r w:rsidRPr="005F4E69">
        <w:rPr>
          <w:color w:val="000000"/>
          <w:szCs w:val="28"/>
          <w:shd w:val="clear" w:color="auto" w:fill="FFFFFF"/>
        </w:rPr>
        <w:t xml:space="preserve"> уровня жизни несовершеннолетнего и степе</w:t>
      </w:r>
      <w:r>
        <w:rPr>
          <w:color w:val="000000"/>
          <w:szCs w:val="28"/>
          <w:shd w:val="clear" w:color="auto" w:fill="FFFFFF"/>
        </w:rPr>
        <w:t xml:space="preserve">ни угрозы его жизни и здоровью. </w:t>
      </w:r>
      <w:r w:rsidRPr="005F4E69">
        <w:rPr>
          <w:color w:val="000000"/>
          <w:szCs w:val="28"/>
          <w:shd w:val="clear" w:color="auto" w:fill="FFFFFF"/>
        </w:rPr>
        <w:t>В случае подтверждения семейного неблагополучия (наличия признаков семейного неблагополучия) сведени</w:t>
      </w:r>
      <w:r>
        <w:rPr>
          <w:color w:val="000000"/>
          <w:szCs w:val="28"/>
          <w:shd w:val="clear" w:color="auto" w:fill="FFFFFF"/>
        </w:rPr>
        <w:t>я</w:t>
      </w:r>
      <w:r w:rsidRPr="005F4E69">
        <w:rPr>
          <w:color w:val="000000"/>
          <w:szCs w:val="28"/>
          <w:shd w:val="clear" w:color="auto" w:fill="FFFFFF"/>
        </w:rPr>
        <w:t xml:space="preserve"> о семье, несовершеннолетнем </w:t>
      </w:r>
      <w:r>
        <w:rPr>
          <w:color w:val="000000"/>
          <w:szCs w:val="28"/>
          <w:shd w:val="clear" w:color="auto" w:fill="FFFFFF"/>
        </w:rPr>
        <w:t xml:space="preserve">оформляются служебным сообщением и направляются в комиссию, что </w:t>
      </w:r>
      <w:r w:rsidRPr="00DF39BA">
        <w:rPr>
          <w:szCs w:val="28"/>
        </w:rPr>
        <w:t>позволя</w:t>
      </w:r>
      <w:r>
        <w:rPr>
          <w:szCs w:val="28"/>
        </w:rPr>
        <w:t>е</w:t>
      </w:r>
      <w:r w:rsidRPr="00DF39BA">
        <w:rPr>
          <w:szCs w:val="28"/>
        </w:rPr>
        <w:t xml:space="preserve">т своевременно принимать соответствующие меры по оказанию материальной, педагогической, психологической и консультационной помощи нуждающимся, а,  следовательно, своевременно  </w:t>
      </w:r>
      <w:r w:rsidRPr="00DF39BA">
        <w:rPr>
          <w:szCs w:val="28"/>
        </w:rPr>
        <w:lastRenderedPageBreak/>
        <w:t>р</w:t>
      </w:r>
      <w:r>
        <w:rPr>
          <w:szCs w:val="28"/>
        </w:rPr>
        <w:t>ешать проблемные вопросы семьи.   В 2022 году п</w:t>
      </w:r>
      <w:r w:rsidRPr="00DF39BA">
        <w:rPr>
          <w:szCs w:val="28"/>
        </w:rPr>
        <w:t xml:space="preserve">о каждому </w:t>
      </w:r>
      <w:r>
        <w:rPr>
          <w:szCs w:val="28"/>
        </w:rPr>
        <w:t xml:space="preserve">выявленному </w:t>
      </w:r>
      <w:r w:rsidRPr="00DF39BA">
        <w:rPr>
          <w:szCs w:val="28"/>
        </w:rPr>
        <w:t>факту специалистами МРГ, проведено социальное расследование (обследование семьи), по результатам которого, было принято коллегиальное решение о необходимости привлечения родителей к ответственности и восстановлению прав детей.</w:t>
      </w:r>
    </w:p>
    <w:p w:rsidR="00F20928" w:rsidRDefault="00F20928" w:rsidP="00F20928">
      <w:pPr>
        <w:widowControl w:val="0"/>
        <w:pBdr>
          <w:bottom w:val="single" w:sz="4" w:space="0" w:color="FFFFFF"/>
        </w:pBdr>
        <w:tabs>
          <w:tab w:val="left" w:pos="567"/>
        </w:tabs>
        <w:autoSpaceDE w:val="0"/>
        <w:ind w:right="-1"/>
        <w:jc w:val="both"/>
        <w:rPr>
          <w:szCs w:val="28"/>
        </w:rPr>
      </w:pPr>
      <w:r w:rsidRPr="00DF39BA">
        <w:rPr>
          <w:szCs w:val="28"/>
        </w:rPr>
        <w:t xml:space="preserve">  </w:t>
      </w:r>
      <w:r>
        <w:rPr>
          <w:szCs w:val="28"/>
        </w:rPr>
        <w:t xml:space="preserve">        </w:t>
      </w:r>
      <w:r w:rsidRPr="002570EE">
        <w:rPr>
          <w:szCs w:val="28"/>
        </w:rPr>
        <w:t xml:space="preserve"> </w:t>
      </w:r>
      <w:r>
        <w:rPr>
          <w:szCs w:val="28"/>
        </w:rPr>
        <w:t>19</w:t>
      </w:r>
      <w:r w:rsidRPr="002570EE">
        <w:rPr>
          <w:szCs w:val="28"/>
        </w:rPr>
        <w:t xml:space="preserve"> родител</w:t>
      </w:r>
      <w:r>
        <w:rPr>
          <w:szCs w:val="28"/>
        </w:rPr>
        <w:t>ей</w:t>
      </w:r>
      <w:r w:rsidRPr="002570EE">
        <w:rPr>
          <w:szCs w:val="28"/>
        </w:rPr>
        <w:t xml:space="preserve"> (АППГ-</w:t>
      </w:r>
      <w:r>
        <w:rPr>
          <w:szCs w:val="28"/>
        </w:rPr>
        <w:t>3</w:t>
      </w:r>
      <w:r w:rsidRPr="002570EE">
        <w:rPr>
          <w:szCs w:val="28"/>
        </w:rPr>
        <w:t>6) привлечен</w:t>
      </w:r>
      <w:r>
        <w:rPr>
          <w:szCs w:val="28"/>
        </w:rPr>
        <w:t>ы</w:t>
      </w:r>
      <w:r w:rsidRPr="002570EE">
        <w:rPr>
          <w:szCs w:val="28"/>
        </w:rPr>
        <w:t xml:space="preserve"> к ответственности по </w:t>
      </w:r>
      <w:r>
        <w:rPr>
          <w:szCs w:val="28"/>
        </w:rPr>
        <w:t>ч.1 ст. 5.35  КоАП РФ.  9</w:t>
      </w:r>
      <w:r w:rsidRPr="002570EE">
        <w:rPr>
          <w:szCs w:val="28"/>
        </w:rPr>
        <w:t xml:space="preserve"> сем</w:t>
      </w:r>
      <w:r>
        <w:rPr>
          <w:szCs w:val="28"/>
        </w:rPr>
        <w:t>ей, в которых воспитывается 16</w:t>
      </w:r>
      <w:r w:rsidRPr="002570EE">
        <w:rPr>
          <w:szCs w:val="28"/>
        </w:rPr>
        <w:t xml:space="preserve"> несовершеннолетних  </w:t>
      </w:r>
      <w:r>
        <w:rPr>
          <w:szCs w:val="28"/>
        </w:rPr>
        <w:t>(</w:t>
      </w:r>
      <w:r w:rsidRPr="002570EE">
        <w:rPr>
          <w:szCs w:val="28"/>
        </w:rPr>
        <w:t>АППГ: 1</w:t>
      </w:r>
      <w:r>
        <w:rPr>
          <w:szCs w:val="28"/>
        </w:rPr>
        <w:t xml:space="preserve">1 </w:t>
      </w:r>
      <w:r w:rsidRPr="002570EE">
        <w:rPr>
          <w:szCs w:val="28"/>
        </w:rPr>
        <w:t>семей</w:t>
      </w:r>
      <w:r>
        <w:rPr>
          <w:szCs w:val="28"/>
        </w:rPr>
        <w:t>,</w:t>
      </w:r>
      <w:r w:rsidRPr="002570EE">
        <w:rPr>
          <w:szCs w:val="28"/>
        </w:rPr>
        <w:t xml:space="preserve"> </w:t>
      </w:r>
      <w:r>
        <w:rPr>
          <w:szCs w:val="28"/>
        </w:rPr>
        <w:t>в них 20</w:t>
      </w:r>
      <w:r w:rsidRPr="002570EE">
        <w:rPr>
          <w:szCs w:val="28"/>
        </w:rPr>
        <w:t xml:space="preserve"> несовершеннолетних) признаны семьями</w:t>
      </w:r>
      <w:r>
        <w:rPr>
          <w:szCs w:val="28"/>
        </w:rPr>
        <w:t xml:space="preserve">, </w:t>
      </w:r>
      <w:r w:rsidRPr="002570EE">
        <w:rPr>
          <w:szCs w:val="28"/>
        </w:rPr>
        <w:t>находящимися в социально опасном положени</w:t>
      </w:r>
      <w:proofErr w:type="gramStart"/>
      <w:r w:rsidRPr="002570EE">
        <w:rPr>
          <w:szCs w:val="28"/>
        </w:rPr>
        <w:t>и–</w:t>
      </w:r>
      <w:proofErr w:type="gramEnd"/>
      <w:r w:rsidRPr="002570EE">
        <w:rPr>
          <w:szCs w:val="28"/>
        </w:rPr>
        <w:t xml:space="preserve"> снижение на </w:t>
      </w:r>
      <w:r>
        <w:rPr>
          <w:szCs w:val="28"/>
        </w:rPr>
        <w:t>18</w:t>
      </w:r>
      <w:r w:rsidRPr="002570EE">
        <w:rPr>
          <w:szCs w:val="28"/>
        </w:rPr>
        <w:t xml:space="preserve"> %  (</w:t>
      </w:r>
      <w:r>
        <w:rPr>
          <w:szCs w:val="28"/>
        </w:rPr>
        <w:t xml:space="preserve">детей </w:t>
      </w:r>
      <w:r w:rsidRPr="002570EE">
        <w:rPr>
          <w:szCs w:val="28"/>
        </w:rPr>
        <w:t xml:space="preserve"> на </w:t>
      </w:r>
      <w:r>
        <w:rPr>
          <w:szCs w:val="28"/>
        </w:rPr>
        <w:t>20%). 8</w:t>
      </w:r>
      <w:r w:rsidRPr="002570EE">
        <w:rPr>
          <w:szCs w:val="28"/>
        </w:rPr>
        <w:t xml:space="preserve"> несовершеннолетних</w:t>
      </w:r>
      <w:r>
        <w:rPr>
          <w:szCs w:val="28"/>
        </w:rPr>
        <w:t>, проживающих в 8 семьях</w:t>
      </w:r>
      <w:r w:rsidRPr="002570EE">
        <w:rPr>
          <w:szCs w:val="28"/>
        </w:rPr>
        <w:t xml:space="preserve">  </w:t>
      </w:r>
      <w:r>
        <w:rPr>
          <w:szCs w:val="28"/>
        </w:rPr>
        <w:t>(</w:t>
      </w:r>
      <w:r w:rsidRPr="002570EE">
        <w:rPr>
          <w:szCs w:val="28"/>
        </w:rPr>
        <w:t>АППГ</w:t>
      </w:r>
      <w:r>
        <w:rPr>
          <w:szCs w:val="28"/>
        </w:rPr>
        <w:t>: 6 несовершен</w:t>
      </w:r>
      <w:r w:rsidRPr="002570EE">
        <w:rPr>
          <w:szCs w:val="28"/>
        </w:rPr>
        <w:t>нолетних</w:t>
      </w:r>
      <w:r>
        <w:rPr>
          <w:szCs w:val="28"/>
        </w:rPr>
        <w:t xml:space="preserve"> из 4 семей</w:t>
      </w:r>
      <w:r w:rsidRPr="002570EE">
        <w:rPr>
          <w:szCs w:val="28"/>
        </w:rPr>
        <w:t xml:space="preserve">)   поставлены  на профилактический учет  – </w:t>
      </w:r>
      <w:r>
        <w:rPr>
          <w:szCs w:val="28"/>
        </w:rPr>
        <w:t>увеличение  на 33</w:t>
      </w:r>
      <w:r w:rsidRPr="002570EE">
        <w:rPr>
          <w:szCs w:val="28"/>
        </w:rPr>
        <w:t xml:space="preserve"> %  (</w:t>
      </w:r>
      <w:r>
        <w:rPr>
          <w:szCs w:val="28"/>
        </w:rPr>
        <w:t>семей</w:t>
      </w:r>
      <w:r w:rsidRPr="002570EE">
        <w:rPr>
          <w:szCs w:val="28"/>
        </w:rPr>
        <w:t xml:space="preserve">  на </w:t>
      </w:r>
      <w:r>
        <w:rPr>
          <w:szCs w:val="28"/>
        </w:rPr>
        <w:t xml:space="preserve">50 </w:t>
      </w:r>
      <w:r w:rsidRPr="002570EE">
        <w:rPr>
          <w:szCs w:val="28"/>
        </w:rPr>
        <w:t xml:space="preserve">%).  По итогам проведенной, на ранней стадии,  профилактической работы  </w:t>
      </w:r>
      <w:r>
        <w:rPr>
          <w:szCs w:val="28"/>
        </w:rPr>
        <w:t>92</w:t>
      </w:r>
      <w:r w:rsidRPr="002570EE">
        <w:rPr>
          <w:szCs w:val="28"/>
        </w:rPr>
        <w:t xml:space="preserve"> % родителей изменили свои подходы к воспитанию </w:t>
      </w:r>
      <w:r>
        <w:rPr>
          <w:szCs w:val="28"/>
        </w:rPr>
        <w:t xml:space="preserve"> </w:t>
      </w:r>
      <w:r w:rsidRPr="002570EE">
        <w:rPr>
          <w:szCs w:val="28"/>
        </w:rPr>
        <w:t xml:space="preserve">детей (АППГ- </w:t>
      </w:r>
      <w:r>
        <w:rPr>
          <w:szCs w:val="28"/>
        </w:rPr>
        <w:t>72%).</w:t>
      </w:r>
    </w:p>
    <w:p w:rsidR="00F20928" w:rsidRDefault="00F20928" w:rsidP="00F20928">
      <w:pPr>
        <w:widowControl w:val="0"/>
        <w:pBdr>
          <w:bottom w:val="single" w:sz="4" w:space="0" w:color="FFFFFF"/>
        </w:pBdr>
        <w:tabs>
          <w:tab w:val="left" w:pos="567"/>
        </w:tabs>
        <w:autoSpaceDE w:val="0"/>
        <w:ind w:right="-1"/>
        <w:jc w:val="both"/>
        <w:rPr>
          <w:sz w:val="24"/>
        </w:rPr>
      </w:pPr>
      <w:r>
        <w:rPr>
          <w:szCs w:val="28"/>
        </w:rPr>
        <w:t xml:space="preserve">            </w:t>
      </w:r>
      <w:r w:rsidRPr="00B33C61">
        <w:rPr>
          <w:b/>
          <w:szCs w:val="28"/>
        </w:rPr>
        <w:t>9)</w:t>
      </w:r>
      <w:r w:rsidRPr="00B33C61">
        <w:rPr>
          <w:szCs w:val="28"/>
        </w:rPr>
        <w:t> Межведомственная работа строится по утверждённо</w:t>
      </w:r>
      <w:r>
        <w:rPr>
          <w:szCs w:val="28"/>
        </w:rPr>
        <w:t xml:space="preserve">й программе </w:t>
      </w:r>
      <w:r w:rsidRPr="00B33C61">
        <w:rPr>
          <w:szCs w:val="28"/>
        </w:rPr>
        <w:t xml:space="preserve"> </w:t>
      </w:r>
      <w:r>
        <w:rPr>
          <w:szCs w:val="28"/>
        </w:rPr>
        <w:t xml:space="preserve">комплексной </w:t>
      </w:r>
      <w:r w:rsidRPr="00B33C61">
        <w:rPr>
          <w:szCs w:val="28"/>
        </w:rPr>
        <w:t>индивидуально-профилактической работы</w:t>
      </w:r>
      <w:r>
        <w:rPr>
          <w:szCs w:val="28"/>
        </w:rPr>
        <w:t xml:space="preserve"> с семьёй и несовершеннолетним.</w:t>
      </w:r>
      <w:r>
        <w:rPr>
          <w:b/>
          <w:szCs w:val="28"/>
        </w:rPr>
        <w:t xml:space="preserve">  </w:t>
      </w:r>
      <w:r w:rsidRPr="003C2BB9">
        <w:rPr>
          <w:szCs w:val="28"/>
        </w:rPr>
        <w:t xml:space="preserve">Оказывается содействие родителям в трудоустройстве либо в повышении квалификации, переобучении (если это нужно), содействие в   направлении  в лечебное учреждение, консультирование по медицинским вопросам, помощь в социально-бытовых вопросах, устройство </w:t>
      </w:r>
      <w:proofErr w:type="spellStart"/>
      <w:proofErr w:type="gramStart"/>
      <w:r w:rsidRPr="003C2BB9">
        <w:rPr>
          <w:szCs w:val="28"/>
        </w:rPr>
        <w:t>несовершен</w:t>
      </w:r>
      <w:r>
        <w:rPr>
          <w:szCs w:val="28"/>
        </w:rPr>
        <w:t>-</w:t>
      </w:r>
      <w:r w:rsidRPr="003C2BB9">
        <w:rPr>
          <w:szCs w:val="28"/>
        </w:rPr>
        <w:t>нолетнего</w:t>
      </w:r>
      <w:proofErr w:type="spellEnd"/>
      <w:proofErr w:type="gramEnd"/>
      <w:r w:rsidRPr="003C2BB9">
        <w:rPr>
          <w:szCs w:val="28"/>
        </w:rPr>
        <w:t xml:space="preserve"> в спортивные секции или в кружки по интересам.</w:t>
      </w:r>
      <w:r>
        <w:rPr>
          <w:sz w:val="24"/>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 w:val="24"/>
        </w:rPr>
        <w:t xml:space="preserve">                 </w:t>
      </w:r>
      <w:r w:rsidRPr="003C2BB9">
        <w:rPr>
          <w:szCs w:val="28"/>
        </w:rPr>
        <w:t>Межведомственное взаимодействие – это в первую очередь быстрое реагирование на проблему, это совместное планирование, обмен информацией, совместные действия.  Такого подхода</w:t>
      </w:r>
      <w:r>
        <w:rPr>
          <w:szCs w:val="28"/>
        </w:rPr>
        <w:t xml:space="preserve"> удалось добиться путем создания МРГ, в составе которой  есть психологи и юрист. </w:t>
      </w:r>
      <w:r>
        <w:rPr>
          <w:bCs/>
          <w:szCs w:val="28"/>
        </w:rPr>
        <w:t xml:space="preserve"> </w:t>
      </w:r>
      <w:r>
        <w:rPr>
          <w:szCs w:val="28"/>
        </w:rPr>
        <w:t xml:space="preserve">Деятельность МРГ в отчетном периоде привела к следующим результатам: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проведена   </w:t>
      </w:r>
      <w:r w:rsidRPr="00F71B3D">
        <w:rPr>
          <w:szCs w:val="28"/>
        </w:rPr>
        <w:t>диагностика индивидуальных особенностей, проблем и ресурсов (внутренних и внешних)</w:t>
      </w:r>
      <w:r>
        <w:rPr>
          <w:sz w:val="24"/>
        </w:rPr>
        <w:t xml:space="preserve"> </w:t>
      </w:r>
      <w:r w:rsidRPr="00F71B3D">
        <w:rPr>
          <w:szCs w:val="28"/>
        </w:rPr>
        <w:t xml:space="preserve">в отношении  </w:t>
      </w:r>
      <w:r>
        <w:rPr>
          <w:szCs w:val="28"/>
        </w:rPr>
        <w:t>11 (АППГ-9)</w:t>
      </w:r>
      <w:r w:rsidRPr="00F71B3D">
        <w:rPr>
          <w:szCs w:val="28"/>
        </w:rPr>
        <w:t xml:space="preserve"> несовершеннолетн</w:t>
      </w:r>
      <w:r>
        <w:rPr>
          <w:szCs w:val="28"/>
        </w:rPr>
        <w:t xml:space="preserve">их  и </w:t>
      </w:r>
      <w:r w:rsidRPr="00F71B3D">
        <w:rPr>
          <w:szCs w:val="28"/>
        </w:rPr>
        <w:t xml:space="preserve">7 </w:t>
      </w:r>
      <w:r>
        <w:rPr>
          <w:szCs w:val="28"/>
        </w:rPr>
        <w:t>(АППГ-12)</w:t>
      </w:r>
      <w:r w:rsidRPr="00F71B3D">
        <w:rPr>
          <w:szCs w:val="28"/>
        </w:rPr>
        <w:t xml:space="preserve"> семей, по</w:t>
      </w:r>
      <w:r>
        <w:rPr>
          <w:szCs w:val="28"/>
        </w:rPr>
        <w:t xml:space="preserve"> результатам которой определен  статус ребенка и его семьи, в том числе в 9 (АППГ-5) случаях </w:t>
      </w:r>
      <w:r w:rsidRPr="00844152">
        <w:rPr>
          <w:szCs w:val="28"/>
        </w:rPr>
        <w:t xml:space="preserve">на ранней стадии кризиса; </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1E1E71">
        <w:rPr>
          <w:szCs w:val="28"/>
        </w:rPr>
        <w:t>разработ</w:t>
      </w:r>
      <w:r>
        <w:rPr>
          <w:szCs w:val="28"/>
        </w:rPr>
        <w:t>ано 18 (АППГ-21)</w:t>
      </w:r>
      <w:r w:rsidRPr="001E1E71">
        <w:rPr>
          <w:szCs w:val="28"/>
        </w:rPr>
        <w:t xml:space="preserve"> индивидуальн</w:t>
      </w:r>
      <w:r>
        <w:rPr>
          <w:szCs w:val="28"/>
        </w:rPr>
        <w:t>ых</w:t>
      </w:r>
      <w:r w:rsidRPr="001E1E71">
        <w:rPr>
          <w:szCs w:val="28"/>
        </w:rPr>
        <w:t xml:space="preserve"> маршрута психолого-педагогического, социально-экономического и правового сопровождения несовершеннолетн</w:t>
      </w:r>
      <w:r>
        <w:rPr>
          <w:szCs w:val="28"/>
        </w:rPr>
        <w:t>их</w:t>
      </w:r>
      <w:r w:rsidRPr="001E1E71">
        <w:rPr>
          <w:szCs w:val="28"/>
        </w:rPr>
        <w:t xml:space="preserve"> и </w:t>
      </w:r>
      <w:r>
        <w:rPr>
          <w:szCs w:val="28"/>
        </w:rPr>
        <w:t>их</w:t>
      </w:r>
      <w:r w:rsidRPr="001E1E71">
        <w:rPr>
          <w:szCs w:val="28"/>
        </w:rPr>
        <w:t xml:space="preserve"> сем</w:t>
      </w:r>
      <w:r>
        <w:rPr>
          <w:szCs w:val="28"/>
        </w:rPr>
        <w:t>ей</w:t>
      </w:r>
      <w:r w:rsidRPr="001E1E71">
        <w:rPr>
          <w:szCs w:val="28"/>
        </w:rPr>
        <w:t xml:space="preserve">, </w:t>
      </w:r>
      <w:r>
        <w:rPr>
          <w:szCs w:val="28"/>
        </w:rPr>
        <w:t xml:space="preserve">в том числе 9 (АППГ-5) - </w:t>
      </w:r>
      <w:r w:rsidRPr="00844152">
        <w:rPr>
          <w:szCs w:val="28"/>
        </w:rPr>
        <w:t>на ранней стадии кризиса;</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проведен 21(АППГ-25) </w:t>
      </w:r>
      <w:r>
        <w:rPr>
          <w:sz w:val="24"/>
        </w:rPr>
        <w:t xml:space="preserve"> </w:t>
      </w:r>
      <w:r w:rsidRPr="001E1E71">
        <w:rPr>
          <w:szCs w:val="28"/>
        </w:rPr>
        <w:t>проблемно-ориентированн</w:t>
      </w:r>
      <w:r>
        <w:rPr>
          <w:szCs w:val="28"/>
        </w:rPr>
        <w:t>ый</w:t>
      </w:r>
      <w:r w:rsidRPr="001E1E71">
        <w:rPr>
          <w:szCs w:val="28"/>
        </w:rPr>
        <w:t xml:space="preserve"> анализ реализуем</w:t>
      </w:r>
      <w:r>
        <w:rPr>
          <w:szCs w:val="28"/>
        </w:rPr>
        <w:t xml:space="preserve">ых программ ИПР.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По итогам проведенной  индивидуально профилактической работы  с несовершеннолетними и (или) семьями комиссией были приняты решения:</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о снятии с профилактического учета 12 (АППГ-7) несовершеннолетних, в связи с устранением причин и условий способствующих совершению правонарушений </w:t>
      </w:r>
      <w:r w:rsidRPr="00EC14F5">
        <w:rPr>
          <w:szCs w:val="28"/>
        </w:rPr>
        <w:t>и иных антиобщественных действий;</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920703">
        <w:rPr>
          <w:szCs w:val="28"/>
        </w:rPr>
        <w:t xml:space="preserve">о  </w:t>
      </w:r>
      <w:r w:rsidRPr="00920703">
        <w:rPr>
          <w:color w:val="000000" w:themeColor="text1"/>
          <w:szCs w:val="28"/>
        </w:rPr>
        <w:t xml:space="preserve">признании  </w:t>
      </w:r>
      <w:r>
        <w:rPr>
          <w:color w:val="000000" w:themeColor="text1"/>
          <w:szCs w:val="28"/>
        </w:rPr>
        <w:t>5 (АППГ-4)</w:t>
      </w:r>
      <w:r w:rsidRPr="00920703">
        <w:rPr>
          <w:color w:val="000000" w:themeColor="text1"/>
          <w:szCs w:val="28"/>
        </w:rPr>
        <w:t xml:space="preserve">  несовершеннолетних</w:t>
      </w:r>
      <w:r>
        <w:rPr>
          <w:color w:val="000000" w:themeColor="text1"/>
          <w:szCs w:val="28"/>
        </w:rPr>
        <w:t>,</w:t>
      </w:r>
      <w:r w:rsidRPr="00920703">
        <w:rPr>
          <w:color w:val="000000" w:themeColor="text1"/>
          <w:szCs w:val="28"/>
        </w:rPr>
        <w:t xml:space="preserve">  утративших  статус, находящихся в социально опасном положении в связи </w:t>
      </w:r>
      <w:r w:rsidRPr="00920703">
        <w:rPr>
          <w:szCs w:val="28"/>
        </w:rPr>
        <w:t xml:space="preserve"> с устранением </w:t>
      </w:r>
      <w:r w:rsidRPr="00920703">
        <w:rPr>
          <w:szCs w:val="28"/>
        </w:rPr>
        <w:lastRenderedPageBreak/>
        <w:t>обстоятельств, способствующих совершению преступлений;</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о снятии с профилактического учета 9 (АППГ-12) семей, в т.ч.8 (АППГ-7) в связи с устранением причин и условий, способствующих ненадлежащему исполнению родительских обязанностей по содержанию и воспитанию детей.</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Pr>
          <w:b/>
          <w:szCs w:val="28"/>
        </w:rPr>
        <w:t xml:space="preserve">        </w:t>
      </w:r>
      <w:r w:rsidRPr="00C44D51">
        <w:rPr>
          <w:b/>
          <w:szCs w:val="28"/>
        </w:rPr>
        <w:t>10)</w:t>
      </w:r>
      <w:r w:rsidRPr="00722D3C">
        <w:rPr>
          <w:sz w:val="24"/>
        </w:rPr>
        <w:t xml:space="preserve"> </w:t>
      </w:r>
      <w:r w:rsidRPr="00722D3C">
        <w:rPr>
          <w:szCs w:val="28"/>
        </w:rPr>
        <w:t>В работе с семьями по предупреждению социального сиротства используется метод  взаимодействия с сетевым окружением семей и детей, находящимися в трудной жизненной ситуации, который позволяет активизировать социальное окружение семьи и най</w:t>
      </w:r>
      <w:r>
        <w:rPr>
          <w:szCs w:val="28"/>
        </w:rPr>
        <w:t xml:space="preserve">ти выход из кризисной ситуации. </w:t>
      </w:r>
      <w:r w:rsidRPr="00722D3C">
        <w:rPr>
          <w:szCs w:val="28"/>
        </w:rPr>
        <w:t xml:space="preserve">При работе с женщинами, имеющими риск отказаться от воспитания ребёнка используются следующие  формы и методы: индивидуальное психологическое консультирование (преодоление семейных конфликтов, беседы в доверительной атмосфере, информирование, </w:t>
      </w:r>
      <w:proofErr w:type="spellStart"/>
      <w:r>
        <w:rPr>
          <w:szCs w:val="28"/>
        </w:rPr>
        <w:t>востанов-ление</w:t>
      </w:r>
      <w:proofErr w:type="spellEnd"/>
      <w:r w:rsidRPr="00722D3C">
        <w:rPr>
          <w:szCs w:val="28"/>
        </w:rPr>
        <w:t xml:space="preserve"> внутрисемейных отношений), психологическая диагностика и </w:t>
      </w:r>
      <w:proofErr w:type="spellStart"/>
      <w:proofErr w:type="gramStart"/>
      <w:r w:rsidRPr="00722D3C">
        <w:rPr>
          <w:szCs w:val="28"/>
        </w:rPr>
        <w:t>обследо</w:t>
      </w:r>
      <w:r>
        <w:rPr>
          <w:szCs w:val="28"/>
        </w:rPr>
        <w:t>-</w:t>
      </w:r>
      <w:r w:rsidRPr="00722D3C">
        <w:rPr>
          <w:szCs w:val="28"/>
        </w:rPr>
        <w:t>вание</w:t>
      </w:r>
      <w:proofErr w:type="spellEnd"/>
      <w:proofErr w:type="gramEnd"/>
      <w:r w:rsidRPr="00722D3C">
        <w:rPr>
          <w:szCs w:val="28"/>
        </w:rPr>
        <w:t xml:space="preserve"> психоэмоционального состояния, медико-социальный патронаж, консультирование по вопросам предоставления мер социальной поддержки.</w:t>
      </w:r>
      <w:r>
        <w:rPr>
          <w:szCs w:val="28"/>
        </w:rPr>
        <w:t xml:space="preserve">                                                                                                                                            </w:t>
      </w:r>
      <w:r w:rsidRPr="00B453E5">
        <w:rPr>
          <w:szCs w:val="28"/>
        </w:rPr>
        <w:t>На муниципальном уровне принимаются меры, направленные  на защиту прав детей-сирот и детей, оставшихся без попечения родителей.</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B453E5">
        <w:rPr>
          <w:szCs w:val="28"/>
        </w:rPr>
        <w:t>По состоянию на  31.12.202</w:t>
      </w:r>
      <w:r>
        <w:rPr>
          <w:szCs w:val="28"/>
        </w:rPr>
        <w:t>2</w:t>
      </w:r>
      <w:r w:rsidRPr="00B453E5">
        <w:rPr>
          <w:szCs w:val="28"/>
        </w:rPr>
        <w:t xml:space="preserve"> года на учёте в органе опеки и попечительства  состоит 67</w:t>
      </w:r>
      <w:r>
        <w:rPr>
          <w:szCs w:val="28"/>
        </w:rPr>
        <w:t xml:space="preserve"> ребенка</w:t>
      </w:r>
      <w:r w:rsidRPr="00B453E5">
        <w:rPr>
          <w:szCs w:val="28"/>
        </w:rPr>
        <w:t xml:space="preserve"> проживающих в опекаемых и приемных семьях района. Из них </w:t>
      </w:r>
      <w:r>
        <w:rPr>
          <w:szCs w:val="28"/>
        </w:rPr>
        <w:t>67</w:t>
      </w:r>
      <w:r w:rsidRPr="00B453E5">
        <w:rPr>
          <w:szCs w:val="28"/>
        </w:rPr>
        <w:t xml:space="preserve"> детей-сирот и детей, оставшихся без попечения родителей</w:t>
      </w:r>
      <w:r>
        <w:rPr>
          <w:szCs w:val="28"/>
        </w:rPr>
        <w:t>,</w:t>
      </w:r>
      <w:r w:rsidRPr="00B453E5">
        <w:rPr>
          <w:szCs w:val="28"/>
        </w:rPr>
        <w:t xml:space="preserve"> опека (попечительство) по заявлению родителей</w:t>
      </w:r>
      <w:r>
        <w:rPr>
          <w:szCs w:val="28"/>
        </w:rPr>
        <w:t xml:space="preserve"> в отчетном периоде не устанавливалась</w:t>
      </w:r>
      <w:r w:rsidRPr="00B453E5">
        <w:rPr>
          <w:szCs w:val="28"/>
        </w:rPr>
        <w:t>.</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B453E5">
        <w:rPr>
          <w:szCs w:val="28"/>
        </w:rPr>
        <w:t>С</w:t>
      </w:r>
      <w:r>
        <w:rPr>
          <w:szCs w:val="28"/>
        </w:rPr>
        <w:t>пециалистами</w:t>
      </w:r>
      <w:r w:rsidRPr="00B453E5">
        <w:rPr>
          <w:szCs w:val="28"/>
        </w:rPr>
        <w:t xml:space="preserve"> опеки и попечительства района проводится работа</w:t>
      </w:r>
      <w:proofErr w:type="gramStart"/>
      <w:r w:rsidRPr="00B453E5">
        <w:rPr>
          <w:szCs w:val="28"/>
        </w:rPr>
        <w:t xml:space="preserve"> </w:t>
      </w:r>
      <w:r>
        <w:rPr>
          <w:szCs w:val="28"/>
        </w:rPr>
        <w:t>,</w:t>
      </w:r>
      <w:proofErr w:type="gramEnd"/>
      <w:r>
        <w:rPr>
          <w:szCs w:val="28"/>
        </w:rPr>
        <w:t xml:space="preserve"> </w:t>
      </w:r>
      <w:r w:rsidRPr="00B453E5">
        <w:rPr>
          <w:szCs w:val="28"/>
        </w:rPr>
        <w:t>направленная на защиту прав и интересов детей, находящихся под опекой (п</w:t>
      </w:r>
      <w:r>
        <w:rPr>
          <w:szCs w:val="28"/>
        </w:rPr>
        <w:t>опечительством)  о</w:t>
      </w:r>
      <w:r w:rsidRPr="00B453E5">
        <w:rPr>
          <w:szCs w:val="28"/>
        </w:rPr>
        <w:t>существляется</w:t>
      </w:r>
      <w:r>
        <w:rPr>
          <w:szCs w:val="28"/>
        </w:rPr>
        <w:t xml:space="preserve"> </w:t>
      </w:r>
      <w:r w:rsidRPr="00B453E5">
        <w:rPr>
          <w:szCs w:val="28"/>
        </w:rPr>
        <w:t>контроль за условиями проживания детей-сирот и</w:t>
      </w:r>
      <w:r>
        <w:rPr>
          <w:szCs w:val="28"/>
        </w:rPr>
        <w:t xml:space="preserve"> </w:t>
      </w:r>
      <w:r w:rsidRPr="00B453E5">
        <w:rPr>
          <w:szCs w:val="28"/>
        </w:rPr>
        <w:t>детей, оставшихся без попечения родителей, соблюдения опекунами (попечителями) прав и интересов подопечных.</w:t>
      </w:r>
      <w:r>
        <w:rPr>
          <w:szCs w:val="28"/>
        </w:rPr>
        <w:t xml:space="preserve"> П</w:t>
      </w:r>
      <w:r w:rsidRPr="00B453E5">
        <w:rPr>
          <w:szCs w:val="28"/>
        </w:rPr>
        <w:t>роведено 1</w:t>
      </w:r>
      <w:r>
        <w:rPr>
          <w:szCs w:val="28"/>
        </w:rPr>
        <w:t>34</w:t>
      </w:r>
      <w:r w:rsidRPr="00B453E5">
        <w:rPr>
          <w:szCs w:val="28"/>
        </w:rPr>
        <w:t xml:space="preserve"> плановых обследований условий жизни детей в замещающих семьях</w:t>
      </w:r>
      <w:r>
        <w:rPr>
          <w:szCs w:val="28"/>
        </w:rPr>
        <w:t xml:space="preserve">, </w:t>
      </w:r>
      <w:r w:rsidRPr="00B453E5">
        <w:rPr>
          <w:szCs w:val="28"/>
        </w:rPr>
        <w:t>внеплановы</w:t>
      </w:r>
      <w:r>
        <w:rPr>
          <w:szCs w:val="28"/>
        </w:rPr>
        <w:t>е обследования не проводились</w:t>
      </w:r>
      <w:r w:rsidRPr="00B453E5">
        <w:rPr>
          <w:szCs w:val="28"/>
        </w:rPr>
        <w:t>. По результатам оформлены акты обследования.</w:t>
      </w:r>
      <w:r>
        <w:rPr>
          <w:szCs w:val="28"/>
        </w:rPr>
        <w:t xml:space="preserve">  Всего на территории района проживает 48</w:t>
      </w:r>
      <w:r w:rsidRPr="00B453E5">
        <w:rPr>
          <w:szCs w:val="28"/>
        </w:rPr>
        <w:t xml:space="preserve"> детей, оставшихся без попечения родителей, имеющих</w:t>
      </w:r>
      <w:r>
        <w:rPr>
          <w:szCs w:val="28"/>
        </w:rPr>
        <w:t xml:space="preserve"> право на получение алиментов</w:t>
      </w:r>
      <w:r w:rsidRPr="00B453E5">
        <w:rPr>
          <w:szCs w:val="28"/>
        </w:rPr>
        <w:t xml:space="preserve">, </w:t>
      </w:r>
      <w:r>
        <w:rPr>
          <w:szCs w:val="28"/>
        </w:rPr>
        <w:t xml:space="preserve">из них </w:t>
      </w:r>
      <w:r w:rsidRPr="00B453E5">
        <w:rPr>
          <w:szCs w:val="28"/>
        </w:rPr>
        <w:t xml:space="preserve">получают алименты </w:t>
      </w:r>
      <w:r>
        <w:rPr>
          <w:szCs w:val="28"/>
        </w:rPr>
        <w:t>19</w:t>
      </w:r>
      <w:r w:rsidRPr="00B453E5">
        <w:rPr>
          <w:szCs w:val="28"/>
        </w:rPr>
        <w:t xml:space="preserve"> детей.</w:t>
      </w:r>
      <w:r>
        <w:rPr>
          <w:szCs w:val="28"/>
        </w:rPr>
        <w:t xml:space="preserve"> На пенсионное обеспечение имеют право  18 детей, из них пенсия по СПК – 1</w:t>
      </w:r>
      <w:r w:rsidRPr="00B453E5">
        <w:rPr>
          <w:szCs w:val="28"/>
        </w:rPr>
        <w:t>8 детей, пенсия по инвалидности – 2 реб</w:t>
      </w:r>
      <w:r>
        <w:rPr>
          <w:szCs w:val="28"/>
        </w:rPr>
        <w:t>енка.</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proofErr w:type="gramStart"/>
      <w:r w:rsidRPr="00B453E5">
        <w:rPr>
          <w:szCs w:val="28"/>
        </w:rPr>
        <w:t>Назначение и выплата мер социальной поддержки детям и их</w:t>
      </w:r>
      <w:r>
        <w:rPr>
          <w:szCs w:val="28"/>
        </w:rPr>
        <w:t xml:space="preserve"> </w:t>
      </w:r>
      <w:r w:rsidRPr="00B453E5">
        <w:rPr>
          <w:szCs w:val="28"/>
        </w:rPr>
        <w:t>законным представителям  произведена   и обеспечена в соответствии с действующим законодательством.</w:t>
      </w:r>
      <w:r>
        <w:rPr>
          <w:szCs w:val="28"/>
        </w:rPr>
        <w:tab/>
        <w:t xml:space="preserve">7 </w:t>
      </w:r>
      <w:r w:rsidRPr="00B453E5">
        <w:rPr>
          <w:szCs w:val="28"/>
        </w:rPr>
        <w:t xml:space="preserve">детей-сирот и детей, оставшихся без попечения родителей, </w:t>
      </w:r>
      <w:r>
        <w:rPr>
          <w:szCs w:val="28"/>
        </w:rPr>
        <w:t xml:space="preserve">обеспечены </w:t>
      </w:r>
      <w:r w:rsidRPr="00B453E5">
        <w:rPr>
          <w:szCs w:val="28"/>
        </w:rPr>
        <w:t xml:space="preserve">путёвками за счет средств </w:t>
      </w:r>
      <w:r w:rsidRPr="00DD28D2">
        <w:rPr>
          <w:szCs w:val="28"/>
        </w:rPr>
        <w:t xml:space="preserve">краевого </w:t>
      </w:r>
      <w:r w:rsidRPr="00B453E5">
        <w:rPr>
          <w:szCs w:val="28"/>
        </w:rPr>
        <w:t>бюджета</w:t>
      </w:r>
      <w:r>
        <w:rPr>
          <w:szCs w:val="28"/>
        </w:rPr>
        <w:t xml:space="preserve"> </w:t>
      </w:r>
      <w:r w:rsidRPr="00B453E5">
        <w:rPr>
          <w:szCs w:val="28"/>
        </w:rPr>
        <w:t xml:space="preserve"> </w:t>
      </w:r>
      <w:r>
        <w:rPr>
          <w:szCs w:val="28"/>
        </w:rPr>
        <w:t xml:space="preserve">и отдохнули </w:t>
      </w:r>
      <w:r w:rsidRPr="00B453E5">
        <w:rPr>
          <w:szCs w:val="28"/>
        </w:rPr>
        <w:t>в загоро</w:t>
      </w:r>
      <w:r>
        <w:rPr>
          <w:szCs w:val="28"/>
        </w:rPr>
        <w:t>дных оздоровительных лагерях</w:t>
      </w:r>
      <w:r w:rsidRPr="00B453E5">
        <w:rPr>
          <w:szCs w:val="28"/>
        </w:rPr>
        <w:t>.</w:t>
      </w:r>
      <w:r>
        <w:rPr>
          <w:szCs w:val="28"/>
        </w:rPr>
        <w:t xml:space="preserve"> </w:t>
      </w:r>
      <w:proofErr w:type="gramEnd"/>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Особое внимание уделяется </w:t>
      </w:r>
      <w:r w:rsidRPr="00B453E5">
        <w:rPr>
          <w:szCs w:val="28"/>
        </w:rPr>
        <w:t xml:space="preserve"> </w:t>
      </w:r>
      <w:r>
        <w:rPr>
          <w:szCs w:val="28"/>
        </w:rPr>
        <w:t>о</w:t>
      </w:r>
      <w:r w:rsidRPr="00B453E5">
        <w:rPr>
          <w:szCs w:val="28"/>
        </w:rPr>
        <w:t>беспечени</w:t>
      </w:r>
      <w:r>
        <w:rPr>
          <w:szCs w:val="28"/>
        </w:rPr>
        <w:t>ю</w:t>
      </w:r>
      <w:r w:rsidRPr="00B453E5">
        <w:rPr>
          <w:szCs w:val="28"/>
        </w:rPr>
        <w:t xml:space="preserve"> жилищных прав дет</w:t>
      </w:r>
      <w:r>
        <w:rPr>
          <w:szCs w:val="28"/>
        </w:rPr>
        <w:t>ям</w:t>
      </w:r>
      <w:r w:rsidRPr="00B453E5">
        <w:rPr>
          <w:szCs w:val="28"/>
        </w:rPr>
        <w:t>-сирот</w:t>
      </w:r>
      <w:r>
        <w:rPr>
          <w:szCs w:val="28"/>
        </w:rPr>
        <w:t>ам</w:t>
      </w:r>
      <w:r w:rsidRPr="00B453E5">
        <w:rPr>
          <w:szCs w:val="28"/>
        </w:rPr>
        <w:t xml:space="preserve"> и дет</w:t>
      </w:r>
      <w:r>
        <w:rPr>
          <w:szCs w:val="28"/>
        </w:rPr>
        <w:t>ям</w:t>
      </w:r>
      <w:r w:rsidRPr="00B453E5">
        <w:rPr>
          <w:szCs w:val="28"/>
        </w:rPr>
        <w:t xml:space="preserve">, оставшихся без попечения родителей. </w:t>
      </w:r>
      <w:r>
        <w:rPr>
          <w:szCs w:val="28"/>
        </w:rPr>
        <w:t xml:space="preserve"> </w:t>
      </w:r>
      <w:r w:rsidRPr="00B453E5">
        <w:rPr>
          <w:szCs w:val="28"/>
        </w:rPr>
        <w:t>Из 6</w:t>
      </w:r>
      <w:r>
        <w:rPr>
          <w:szCs w:val="28"/>
        </w:rPr>
        <w:t>7</w:t>
      </w:r>
      <w:r w:rsidRPr="00B453E5">
        <w:rPr>
          <w:szCs w:val="28"/>
        </w:rPr>
        <w:t xml:space="preserve"> детей-сирот и детей, оставшихся без попечения родителей:</w:t>
      </w:r>
    </w:p>
    <w:p w:rsidR="00F20928" w:rsidRDefault="00F20928" w:rsidP="00F20928">
      <w:pPr>
        <w:widowControl w:val="0"/>
        <w:pBdr>
          <w:bottom w:val="single" w:sz="4" w:space="0" w:color="FFFFFF"/>
        </w:pBdr>
        <w:tabs>
          <w:tab w:val="left" w:pos="567"/>
        </w:tabs>
        <w:autoSpaceDE w:val="0"/>
        <w:ind w:right="-1"/>
        <w:jc w:val="both"/>
        <w:rPr>
          <w:szCs w:val="28"/>
        </w:rPr>
      </w:pPr>
      <w:r w:rsidRPr="00B453E5">
        <w:rPr>
          <w:szCs w:val="28"/>
        </w:rPr>
        <w:t xml:space="preserve">  </w:t>
      </w:r>
      <w:r>
        <w:rPr>
          <w:szCs w:val="28"/>
        </w:rPr>
        <w:t xml:space="preserve">            15</w:t>
      </w:r>
      <w:r w:rsidRPr="00B453E5">
        <w:rPr>
          <w:szCs w:val="28"/>
        </w:rPr>
        <w:t xml:space="preserve"> - опекаемых ребенка имеют сохраненные жилые помещения это </w:t>
      </w:r>
      <w:r>
        <w:rPr>
          <w:szCs w:val="28"/>
        </w:rPr>
        <w:t>11</w:t>
      </w:r>
      <w:r w:rsidRPr="00B453E5">
        <w:rPr>
          <w:szCs w:val="28"/>
        </w:rPr>
        <w:t xml:space="preserve"> жилых помещений, в которых собственниками (долевыми собственниками) являются дети-сироты и дети, оставшиеся без попечения </w:t>
      </w:r>
      <w:r w:rsidRPr="00B453E5">
        <w:rPr>
          <w:szCs w:val="28"/>
        </w:rPr>
        <w:lastRenderedPageBreak/>
        <w:t>родителей</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pacing w:val="-1"/>
          <w:szCs w:val="28"/>
        </w:rPr>
      </w:pPr>
      <w:r>
        <w:rPr>
          <w:szCs w:val="28"/>
        </w:rPr>
        <w:t xml:space="preserve">              27</w:t>
      </w:r>
      <w:r w:rsidRPr="00B453E5">
        <w:rPr>
          <w:szCs w:val="28"/>
        </w:rPr>
        <w:t xml:space="preserve"> -  </w:t>
      </w:r>
      <w:proofErr w:type="gramStart"/>
      <w:r w:rsidRPr="00B453E5">
        <w:rPr>
          <w:szCs w:val="28"/>
        </w:rPr>
        <w:t>опекаемых</w:t>
      </w:r>
      <w:proofErr w:type="gramEnd"/>
      <w:r>
        <w:rPr>
          <w:szCs w:val="28"/>
        </w:rPr>
        <w:t>,</w:t>
      </w:r>
      <w:r w:rsidRPr="00B453E5">
        <w:rPr>
          <w:szCs w:val="28"/>
        </w:rPr>
        <w:t xml:space="preserve"> признаны нуждающимися в предоставлении жилого помещения после окончания обучения и состоят на специализированном </w:t>
      </w:r>
      <w:r w:rsidRPr="00B453E5">
        <w:rPr>
          <w:spacing w:val="-1"/>
          <w:szCs w:val="28"/>
        </w:rPr>
        <w:t xml:space="preserve">учете в Министерстве </w:t>
      </w:r>
      <w:r>
        <w:rPr>
          <w:spacing w:val="-1"/>
          <w:szCs w:val="28"/>
        </w:rPr>
        <w:t xml:space="preserve">образования </w:t>
      </w:r>
      <w:r w:rsidRPr="00C44D51">
        <w:rPr>
          <w:spacing w:val="-1"/>
          <w:szCs w:val="28"/>
        </w:rPr>
        <w:t>К</w:t>
      </w:r>
      <w:r>
        <w:rPr>
          <w:spacing w:val="-1"/>
          <w:szCs w:val="28"/>
        </w:rPr>
        <w:t>расноярского края;</w:t>
      </w:r>
      <w:r w:rsidRPr="00B453E5">
        <w:rPr>
          <w:spacing w:val="-1"/>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pacing w:val="-1"/>
          <w:szCs w:val="28"/>
        </w:rPr>
        <w:t xml:space="preserve">             </w:t>
      </w:r>
      <w:r>
        <w:rPr>
          <w:szCs w:val="28"/>
        </w:rPr>
        <w:t xml:space="preserve"> </w:t>
      </w:r>
      <w:r w:rsidRPr="00B453E5">
        <w:rPr>
          <w:szCs w:val="28"/>
        </w:rPr>
        <w:t>2</w:t>
      </w:r>
      <w:r>
        <w:rPr>
          <w:szCs w:val="28"/>
        </w:rPr>
        <w:t>5</w:t>
      </w:r>
      <w:r w:rsidRPr="00B453E5">
        <w:rPr>
          <w:szCs w:val="28"/>
        </w:rPr>
        <w:t xml:space="preserve">  - детей-сирот и детей, оставшихся без попечения родителей</w:t>
      </w:r>
      <w:r>
        <w:rPr>
          <w:szCs w:val="28"/>
        </w:rPr>
        <w:t>,</w:t>
      </w:r>
      <w:r w:rsidRPr="00B453E5">
        <w:rPr>
          <w:szCs w:val="28"/>
        </w:rPr>
        <w:t xml:space="preserve"> не имеют собственного и закрепленного жилья нуждаются и постановки на учет по исполнении им 14 лет.</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B453E5">
        <w:rPr>
          <w:szCs w:val="28"/>
        </w:rPr>
        <w:t>Основные статистические показатели деятельности, направленные на защиту прав детей-сирот и детей, оставшихся без попечения родителей</w:t>
      </w:r>
      <w:r>
        <w:rPr>
          <w:szCs w:val="28"/>
        </w:rPr>
        <w:t>:</w:t>
      </w:r>
    </w:p>
    <w:p w:rsidR="00F20928" w:rsidRDefault="00F20928" w:rsidP="00F20928">
      <w:pPr>
        <w:widowControl w:val="0"/>
        <w:pBdr>
          <w:bottom w:val="single" w:sz="4" w:space="0" w:color="FFFFFF"/>
        </w:pBdr>
        <w:tabs>
          <w:tab w:val="left" w:pos="567"/>
        </w:tabs>
        <w:autoSpaceDE w:val="0"/>
        <w:ind w:right="-1"/>
        <w:jc w:val="both"/>
        <w:rPr>
          <w:szCs w:val="28"/>
        </w:rPr>
      </w:pPr>
      <w:r w:rsidRPr="00B453E5">
        <w:rPr>
          <w:szCs w:val="28"/>
        </w:rPr>
        <w:tab/>
        <w:t xml:space="preserve"> </w:t>
      </w:r>
      <w:r>
        <w:rPr>
          <w:szCs w:val="28"/>
        </w:rPr>
        <w:t xml:space="preserve">    </w:t>
      </w:r>
      <w:r w:rsidRPr="00B453E5">
        <w:rPr>
          <w:szCs w:val="28"/>
        </w:rPr>
        <w:t xml:space="preserve">выявлено, учтено и устроено детей-сирот и детей, оставшихся без попечения родителей – </w:t>
      </w:r>
      <w:r>
        <w:rPr>
          <w:szCs w:val="28"/>
        </w:rPr>
        <w:t>3</w:t>
      </w:r>
      <w:r w:rsidRPr="00B453E5">
        <w:rPr>
          <w:szCs w:val="28"/>
        </w:rPr>
        <w:t xml:space="preserve"> (АППГ – </w:t>
      </w:r>
      <w:r>
        <w:rPr>
          <w:szCs w:val="28"/>
        </w:rPr>
        <w:t>16</w:t>
      </w:r>
      <w:r w:rsidRPr="00B453E5">
        <w:rPr>
          <w:szCs w:val="28"/>
        </w:rPr>
        <w:t xml:space="preserve">), из них социальное сиротство – </w:t>
      </w:r>
      <w:r>
        <w:rPr>
          <w:szCs w:val="28"/>
        </w:rPr>
        <w:t>3</w:t>
      </w:r>
      <w:r w:rsidRPr="00B453E5">
        <w:rPr>
          <w:szCs w:val="28"/>
        </w:rPr>
        <w:t xml:space="preserve">, сиротство </w:t>
      </w:r>
      <w:r>
        <w:rPr>
          <w:szCs w:val="28"/>
        </w:rPr>
        <w:t>–</w:t>
      </w:r>
      <w:r w:rsidRPr="00B453E5">
        <w:rPr>
          <w:szCs w:val="28"/>
        </w:rPr>
        <w:t xml:space="preserve"> </w:t>
      </w:r>
      <w:r>
        <w:rPr>
          <w:szCs w:val="28"/>
        </w:rPr>
        <w:t xml:space="preserve">0;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5 законных представителей несовершеннолетних </w:t>
      </w:r>
      <w:proofErr w:type="gramStart"/>
      <w:r>
        <w:rPr>
          <w:szCs w:val="28"/>
        </w:rPr>
        <w:t>лише</w:t>
      </w:r>
      <w:r w:rsidRPr="00B453E5">
        <w:rPr>
          <w:szCs w:val="28"/>
        </w:rPr>
        <w:t>ны</w:t>
      </w:r>
      <w:proofErr w:type="gramEnd"/>
      <w:r w:rsidRPr="00B453E5">
        <w:rPr>
          <w:szCs w:val="28"/>
        </w:rPr>
        <w:t xml:space="preserve"> родительских прав </w:t>
      </w:r>
      <w:r>
        <w:rPr>
          <w:szCs w:val="28"/>
        </w:rPr>
        <w:t xml:space="preserve">в отчетном периоде </w:t>
      </w:r>
      <w:r w:rsidRPr="00B453E5">
        <w:rPr>
          <w:szCs w:val="28"/>
        </w:rPr>
        <w:t xml:space="preserve">(АППГ – </w:t>
      </w:r>
      <w:r>
        <w:rPr>
          <w:szCs w:val="28"/>
        </w:rPr>
        <w:t>5</w:t>
      </w:r>
      <w:r w:rsidRPr="00B453E5">
        <w:rPr>
          <w:szCs w:val="28"/>
        </w:rPr>
        <w:t>)</w:t>
      </w:r>
      <w:r>
        <w:rPr>
          <w:szCs w:val="28"/>
        </w:rPr>
        <w:t>;</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2 законных представителей несовершеннолетних </w:t>
      </w:r>
      <w:proofErr w:type="gramStart"/>
      <w:r w:rsidRPr="00B453E5">
        <w:rPr>
          <w:szCs w:val="28"/>
        </w:rPr>
        <w:t>ограниченны</w:t>
      </w:r>
      <w:proofErr w:type="gramEnd"/>
      <w:r>
        <w:rPr>
          <w:szCs w:val="28"/>
        </w:rPr>
        <w:t xml:space="preserve"> в родительских правах  (АППГ – 3</w:t>
      </w:r>
      <w:r w:rsidRPr="00B453E5">
        <w:rPr>
          <w:szCs w:val="28"/>
        </w:rPr>
        <w:t>)</w:t>
      </w:r>
      <w:r>
        <w:rPr>
          <w:szCs w:val="28"/>
        </w:rPr>
        <w:t>;</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о</w:t>
      </w:r>
      <w:r w:rsidRPr="00B453E5">
        <w:rPr>
          <w:szCs w:val="28"/>
        </w:rPr>
        <w:t>тказов в иске о лишении (ограничении</w:t>
      </w:r>
      <w:r>
        <w:rPr>
          <w:szCs w:val="28"/>
        </w:rPr>
        <w:t>)</w:t>
      </w:r>
      <w:r w:rsidRPr="00B453E5">
        <w:rPr>
          <w:szCs w:val="28"/>
        </w:rPr>
        <w:t xml:space="preserve"> родительских прав</w:t>
      </w:r>
      <w:r>
        <w:rPr>
          <w:szCs w:val="28"/>
        </w:rPr>
        <w:t xml:space="preserve"> в отчетном периоде,</w:t>
      </w:r>
      <w:r w:rsidRPr="00B453E5">
        <w:rPr>
          <w:szCs w:val="28"/>
        </w:rPr>
        <w:t xml:space="preserve"> </w:t>
      </w:r>
      <w:r>
        <w:rPr>
          <w:szCs w:val="28"/>
        </w:rPr>
        <w:t>не было</w:t>
      </w:r>
      <w:r w:rsidRPr="00B453E5">
        <w:rPr>
          <w:szCs w:val="28"/>
        </w:rPr>
        <w:t xml:space="preserve"> (АППГ – </w:t>
      </w:r>
      <w:r>
        <w:rPr>
          <w:szCs w:val="28"/>
        </w:rPr>
        <w:t>2</w:t>
      </w:r>
      <w:r w:rsidRPr="00B453E5">
        <w:rPr>
          <w:szCs w:val="28"/>
        </w:rPr>
        <w:t>)</w:t>
      </w:r>
      <w:r>
        <w:rPr>
          <w:szCs w:val="28"/>
        </w:rPr>
        <w:t xml:space="preserve">; </w:t>
      </w:r>
    </w:p>
    <w:p w:rsidR="00F20928" w:rsidRDefault="00F20928" w:rsidP="00F20928">
      <w:pPr>
        <w:widowControl w:val="0"/>
        <w:pBdr>
          <w:bottom w:val="single" w:sz="4" w:space="0" w:color="FFFFFF"/>
        </w:pBdr>
        <w:tabs>
          <w:tab w:val="left" w:pos="567"/>
        </w:tabs>
        <w:autoSpaceDE w:val="0"/>
        <w:ind w:right="-1"/>
        <w:jc w:val="both"/>
        <w:rPr>
          <w:szCs w:val="28"/>
        </w:rPr>
      </w:pPr>
      <w:r>
        <w:rPr>
          <w:szCs w:val="28"/>
        </w:rPr>
        <w:t xml:space="preserve">            </w:t>
      </w:r>
      <w:r w:rsidRPr="00B453E5">
        <w:rPr>
          <w:szCs w:val="28"/>
        </w:rPr>
        <w:t>в родительских правах</w:t>
      </w:r>
      <w:r>
        <w:rPr>
          <w:szCs w:val="28"/>
        </w:rPr>
        <w:t xml:space="preserve"> граждане не восстанавливались </w:t>
      </w:r>
      <w:r w:rsidRPr="00B453E5">
        <w:rPr>
          <w:szCs w:val="28"/>
        </w:rPr>
        <w:t xml:space="preserve"> (АППГ 0)</w:t>
      </w:r>
      <w:r>
        <w:rPr>
          <w:szCs w:val="28"/>
        </w:rPr>
        <w:t>;</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основания для </w:t>
      </w:r>
      <w:r w:rsidRPr="00B453E5">
        <w:rPr>
          <w:szCs w:val="28"/>
        </w:rPr>
        <w:t>отобран</w:t>
      </w:r>
      <w:r>
        <w:rPr>
          <w:szCs w:val="28"/>
        </w:rPr>
        <w:t xml:space="preserve">ия </w:t>
      </w:r>
      <w:r w:rsidRPr="00B453E5">
        <w:rPr>
          <w:szCs w:val="28"/>
        </w:rPr>
        <w:t xml:space="preserve"> детей по ст. 77 СК РФ </w:t>
      </w:r>
      <w:r>
        <w:rPr>
          <w:szCs w:val="28"/>
        </w:rPr>
        <w:t>на территории района, не зарегистрированы</w:t>
      </w:r>
      <w:r w:rsidRPr="00B453E5">
        <w:rPr>
          <w:szCs w:val="28"/>
        </w:rPr>
        <w:t xml:space="preserve"> (АППГ – </w:t>
      </w:r>
      <w:r>
        <w:rPr>
          <w:szCs w:val="28"/>
        </w:rPr>
        <w:t>0</w:t>
      </w:r>
      <w:r w:rsidRPr="00B453E5">
        <w:rPr>
          <w:szCs w:val="28"/>
        </w:rPr>
        <w:t>)</w:t>
      </w:r>
      <w:r>
        <w:rPr>
          <w:szCs w:val="28"/>
        </w:rPr>
        <w:t xml:space="preserve">;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законные представители  </w:t>
      </w:r>
      <w:r w:rsidRPr="00B453E5">
        <w:rPr>
          <w:szCs w:val="28"/>
        </w:rPr>
        <w:t>п</w:t>
      </w:r>
      <w:r>
        <w:rPr>
          <w:szCs w:val="28"/>
        </w:rPr>
        <w:t xml:space="preserve">о ст. 156 УК РФ, </w:t>
      </w:r>
      <w:r w:rsidRPr="00B453E5">
        <w:rPr>
          <w:szCs w:val="28"/>
        </w:rPr>
        <w:t xml:space="preserve"> </w:t>
      </w:r>
      <w:r>
        <w:rPr>
          <w:szCs w:val="28"/>
        </w:rPr>
        <w:t>не привлекались</w:t>
      </w:r>
      <w:r w:rsidRPr="00B453E5">
        <w:rPr>
          <w:szCs w:val="28"/>
        </w:rPr>
        <w:t xml:space="preserve"> (АППГ – </w:t>
      </w:r>
      <w:r>
        <w:rPr>
          <w:szCs w:val="28"/>
        </w:rPr>
        <w:t>0</w:t>
      </w:r>
      <w:r w:rsidRPr="00B453E5">
        <w:rPr>
          <w:szCs w:val="28"/>
        </w:rPr>
        <w:t>).</w:t>
      </w:r>
      <w:r>
        <w:rPr>
          <w:szCs w:val="28"/>
        </w:rPr>
        <w:t xml:space="preserve">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722D3C">
        <w:rPr>
          <w:b/>
          <w:szCs w:val="28"/>
        </w:rPr>
        <w:t>2.2</w:t>
      </w:r>
      <w:r w:rsidRPr="00A72651">
        <w:rPr>
          <w:szCs w:val="28"/>
        </w:rPr>
        <w:t>. </w:t>
      </w:r>
      <w:r w:rsidRPr="00E15C6B">
        <w:rPr>
          <w:szCs w:val="28"/>
        </w:rPr>
        <w:t>В целях осуществления полномочий по координации межведомственного взаимодействия органов и учреждений системы профилактики безнадзорности и правонарушений несовершеннолетних</w:t>
      </w:r>
      <w:r>
        <w:rPr>
          <w:szCs w:val="28"/>
        </w:rPr>
        <w:t>,</w:t>
      </w:r>
      <w:r w:rsidRPr="00E15C6B">
        <w:rPr>
          <w:szCs w:val="28"/>
        </w:rPr>
        <w:t xml:space="preserve"> комисси</w:t>
      </w:r>
      <w:r>
        <w:rPr>
          <w:szCs w:val="28"/>
        </w:rPr>
        <w:t>я:</w:t>
      </w:r>
      <w:r w:rsidRPr="00E15C6B">
        <w:rPr>
          <w:szCs w:val="28"/>
        </w:rPr>
        <w:t xml:space="preserve"> </w:t>
      </w:r>
      <w:r>
        <w:rPr>
          <w:szCs w:val="28"/>
        </w:rPr>
        <w:t xml:space="preserve">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640EF5">
        <w:rPr>
          <w:b/>
          <w:szCs w:val="28"/>
        </w:rPr>
        <w:t>1)</w:t>
      </w:r>
      <w:r>
        <w:rPr>
          <w:b/>
          <w:szCs w:val="28"/>
        </w:rPr>
        <w:t xml:space="preserve"> </w:t>
      </w:r>
      <w:r w:rsidRPr="00E15C6B">
        <w:rPr>
          <w:szCs w:val="28"/>
        </w:rPr>
        <w:t>организ</w:t>
      </w:r>
      <w:r>
        <w:rPr>
          <w:szCs w:val="28"/>
        </w:rPr>
        <w:t>ует</w:t>
      </w:r>
      <w:r w:rsidRPr="00E15C6B">
        <w:rPr>
          <w:szCs w:val="28"/>
        </w:rPr>
        <w:t xml:space="preserve"> и пров</w:t>
      </w:r>
      <w:r>
        <w:rPr>
          <w:szCs w:val="28"/>
        </w:rPr>
        <w:t>одит</w:t>
      </w:r>
      <w:r w:rsidRPr="00E15C6B">
        <w:rPr>
          <w:szCs w:val="28"/>
        </w:rPr>
        <w:t xml:space="preserve"> расширенны</w:t>
      </w:r>
      <w:r>
        <w:rPr>
          <w:szCs w:val="28"/>
        </w:rPr>
        <w:t xml:space="preserve">е (выездные) </w:t>
      </w:r>
      <w:r w:rsidRPr="00E15C6B">
        <w:rPr>
          <w:szCs w:val="28"/>
        </w:rPr>
        <w:t xml:space="preserve"> заседани</w:t>
      </w:r>
      <w:r>
        <w:rPr>
          <w:szCs w:val="28"/>
        </w:rPr>
        <w:t>я</w:t>
      </w:r>
      <w:r w:rsidRPr="00E15C6B">
        <w:rPr>
          <w:szCs w:val="28"/>
        </w:rPr>
        <w:t xml:space="preserve"> комиссии</w:t>
      </w:r>
      <w:r>
        <w:rPr>
          <w:szCs w:val="28"/>
        </w:rPr>
        <w:t>;</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межведомственные акции;</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E15C6B">
        <w:rPr>
          <w:szCs w:val="28"/>
        </w:rPr>
        <w:t>комплексны</w:t>
      </w:r>
      <w:r>
        <w:rPr>
          <w:szCs w:val="28"/>
        </w:rPr>
        <w:t>е</w:t>
      </w:r>
      <w:r w:rsidRPr="00E15C6B">
        <w:rPr>
          <w:szCs w:val="28"/>
        </w:rPr>
        <w:t xml:space="preserve"> профилактически</w:t>
      </w:r>
      <w:r>
        <w:rPr>
          <w:szCs w:val="28"/>
        </w:rPr>
        <w:t>е</w:t>
      </w:r>
      <w:r w:rsidRPr="00E15C6B">
        <w:rPr>
          <w:szCs w:val="28"/>
        </w:rPr>
        <w:t xml:space="preserve"> операци</w:t>
      </w:r>
      <w:r>
        <w:rPr>
          <w:szCs w:val="28"/>
        </w:rPr>
        <w:t xml:space="preserve">и;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организует и контролирует проведение  комплексной индивидуально профилактической работы с</w:t>
      </w:r>
      <w:r w:rsidRPr="00E15C6B">
        <w:rPr>
          <w:szCs w:val="28"/>
        </w:rPr>
        <w:t xml:space="preserve"> несовершеннолетни</w:t>
      </w:r>
      <w:r>
        <w:rPr>
          <w:szCs w:val="28"/>
        </w:rPr>
        <w:t>ми</w:t>
      </w:r>
      <w:r w:rsidRPr="00E15C6B">
        <w:rPr>
          <w:szCs w:val="28"/>
        </w:rPr>
        <w:t xml:space="preserve"> и</w:t>
      </w:r>
      <w:r>
        <w:rPr>
          <w:szCs w:val="28"/>
        </w:rPr>
        <w:t xml:space="preserve"> (или) семьями</w:t>
      </w:r>
      <w:r w:rsidRPr="00E15C6B">
        <w:rPr>
          <w:szCs w:val="28"/>
        </w:rPr>
        <w:t>, состоящи</w:t>
      </w:r>
      <w:r>
        <w:rPr>
          <w:szCs w:val="28"/>
        </w:rPr>
        <w:t xml:space="preserve">ми </w:t>
      </w:r>
      <w:r w:rsidRPr="00E15C6B">
        <w:rPr>
          <w:szCs w:val="28"/>
        </w:rPr>
        <w:t>на учёте в комиссиях</w:t>
      </w:r>
      <w:r>
        <w:rPr>
          <w:szCs w:val="28"/>
        </w:rPr>
        <w:t>;</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обеспечивает</w:t>
      </w:r>
      <w:r w:rsidRPr="00E15C6B">
        <w:rPr>
          <w:szCs w:val="28"/>
        </w:rPr>
        <w:t xml:space="preserve"> участие</w:t>
      </w:r>
      <w:r>
        <w:rPr>
          <w:szCs w:val="28"/>
        </w:rPr>
        <w:t xml:space="preserve"> членов комиссии и</w:t>
      </w:r>
      <w:r w:rsidRPr="00E15C6B">
        <w:rPr>
          <w:szCs w:val="28"/>
        </w:rPr>
        <w:t xml:space="preserve"> </w:t>
      </w:r>
      <w:r>
        <w:rPr>
          <w:szCs w:val="28"/>
        </w:rPr>
        <w:t>специалиста</w:t>
      </w:r>
      <w:r w:rsidRPr="00E15C6B">
        <w:rPr>
          <w:szCs w:val="28"/>
        </w:rPr>
        <w:t>, обеспечивающ</w:t>
      </w:r>
      <w:r>
        <w:rPr>
          <w:szCs w:val="28"/>
        </w:rPr>
        <w:t>его</w:t>
      </w:r>
      <w:r w:rsidRPr="00E15C6B">
        <w:rPr>
          <w:szCs w:val="28"/>
        </w:rPr>
        <w:t xml:space="preserve"> деятельность комисси</w:t>
      </w:r>
      <w:r>
        <w:rPr>
          <w:szCs w:val="28"/>
        </w:rPr>
        <w:t>и</w:t>
      </w:r>
      <w:r w:rsidRPr="00E15C6B">
        <w:rPr>
          <w:szCs w:val="28"/>
        </w:rPr>
        <w:t>, в совещаниях директоров и заместителей директоров образовательных организаций, семинарах для социальных педагогов, родительских собраниях</w:t>
      </w:r>
      <w:r>
        <w:rPr>
          <w:szCs w:val="28"/>
        </w:rPr>
        <w:t xml:space="preserve">;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организует</w:t>
      </w:r>
      <w:r w:rsidRPr="00E15C6B">
        <w:rPr>
          <w:szCs w:val="28"/>
        </w:rPr>
        <w:t xml:space="preserve"> изучение деятельности органов и учреждений системы профилактики безнадзорности и правонарушений несовершеннолетних</w:t>
      </w:r>
      <w:r>
        <w:rPr>
          <w:szCs w:val="28"/>
        </w:rPr>
        <w:t>;</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обеспечивать контроль над исполнением постановлений комиссии.</w:t>
      </w:r>
    </w:p>
    <w:p w:rsidR="00F20928" w:rsidRDefault="00F20928" w:rsidP="00F20928">
      <w:pPr>
        <w:widowControl w:val="0"/>
        <w:pBdr>
          <w:bottom w:val="single" w:sz="4" w:space="30" w:color="FFFFFF"/>
        </w:pBdr>
        <w:tabs>
          <w:tab w:val="left" w:pos="567"/>
        </w:tabs>
        <w:autoSpaceDE w:val="0"/>
        <w:ind w:right="-1"/>
        <w:jc w:val="both"/>
        <w:rPr>
          <w:szCs w:val="28"/>
        </w:rPr>
      </w:pPr>
      <w:r>
        <w:rPr>
          <w:b/>
          <w:szCs w:val="28"/>
        </w:rPr>
        <w:t xml:space="preserve">          </w:t>
      </w:r>
      <w:r w:rsidRPr="00A72651">
        <w:rPr>
          <w:szCs w:val="28"/>
        </w:rPr>
        <w:t> </w:t>
      </w:r>
      <w:r w:rsidRPr="00722D3C">
        <w:rPr>
          <w:szCs w:val="28"/>
        </w:rPr>
        <w:t xml:space="preserve">На заседаниях </w:t>
      </w:r>
      <w:r>
        <w:rPr>
          <w:szCs w:val="28"/>
        </w:rPr>
        <w:t xml:space="preserve">комиссии </w:t>
      </w:r>
      <w:r w:rsidRPr="00722D3C">
        <w:rPr>
          <w:szCs w:val="28"/>
        </w:rPr>
        <w:t xml:space="preserve"> не менее 2 раз в год рассматриваются вопросы по координации деятельности органов и учреждений системы профилактики</w:t>
      </w:r>
      <w:r>
        <w:rPr>
          <w:szCs w:val="28"/>
        </w:rPr>
        <w:t xml:space="preserve"> </w:t>
      </w:r>
      <w:r w:rsidRPr="00722D3C">
        <w:rPr>
          <w:szCs w:val="28"/>
        </w:rPr>
        <w:t xml:space="preserve"> по предупреждению правонарушений и антиобщественных действий несовершеннолетних, выявлению и устранению причин и условий, </w:t>
      </w:r>
      <w:r w:rsidRPr="00722D3C">
        <w:rPr>
          <w:szCs w:val="28"/>
        </w:rPr>
        <w:lastRenderedPageBreak/>
        <w:t>способствовавших этому</w:t>
      </w:r>
      <w:r>
        <w:rPr>
          <w:szCs w:val="28"/>
        </w:rPr>
        <w:t xml:space="preserve"> (</w:t>
      </w:r>
      <w:r w:rsidRPr="00722D3C">
        <w:rPr>
          <w:szCs w:val="28"/>
        </w:rPr>
        <w:t>июль</w:t>
      </w:r>
      <w:r>
        <w:rPr>
          <w:szCs w:val="28"/>
        </w:rPr>
        <w:t>, декабрь</w:t>
      </w:r>
      <w:r w:rsidRPr="00722D3C">
        <w:rPr>
          <w:szCs w:val="28"/>
        </w:rPr>
        <w:t>).</w:t>
      </w:r>
      <w:r>
        <w:rPr>
          <w:szCs w:val="28"/>
        </w:rPr>
        <w:t xml:space="preserve">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722D3C">
        <w:rPr>
          <w:b/>
          <w:szCs w:val="28"/>
        </w:rPr>
        <w:t>2)</w:t>
      </w:r>
      <w:r w:rsidRPr="00A72651">
        <w:rPr>
          <w:szCs w:val="28"/>
        </w:rPr>
        <w:t> </w:t>
      </w:r>
      <w:r w:rsidRPr="00AD2D61">
        <w:rPr>
          <w:szCs w:val="28"/>
        </w:rPr>
        <w:t>Проведенный  статистический анализ состояния преступности среди несовершеннолетних показал, что  в отчетном периоде зарегистрировано 3</w:t>
      </w:r>
      <w:r w:rsidRPr="00AD2D61">
        <w:rPr>
          <w:color w:val="FF0000"/>
          <w:szCs w:val="28"/>
        </w:rPr>
        <w:t xml:space="preserve"> </w:t>
      </w:r>
      <w:r w:rsidRPr="00AD2D61">
        <w:rPr>
          <w:szCs w:val="28"/>
        </w:rPr>
        <w:t>преступления, которые с</w:t>
      </w:r>
      <w:r>
        <w:rPr>
          <w:szCs w:val="28"/>
        </w:rPr>
        <w:t>овершили 5 несовершеннолетними</w:t>
      </w:r>
      <w:r w:rsidRPr="00AD2D61">
        <w:rPr>
          <w:szCs w:val="28"/>
        </w:rPr>
        <w:t xml:space="preserve"> (АППГ-3, 2 несовершеннолетними). На территории зарегистрирован</w:t>
      </w:r>
      <w:r>
        <w:rPr>
          <w:szCs w:val="28"/>
        </w:rPr>
        <w:t xml:space="preserve"> рост подростковой преступности.  </w:t>
      </w:r>
      <w:r w:rsidRPr="00AD2D61">
        <w:rPr>
          <w:szCs w:val="28"/>
        </w:rPr>
        <w:t xml:space="preserve"> По факту из 3 </w:t>
      </w:r>
      <w:r>
        <w:rPr>
          <w:szCs w:val="28"/>
        </w:rPr>
        <w:t xml:space="preserve">зарегистрированных в 2022 году </w:t>
      </w:r>
      <w:r w:rsidRPr="00AD2D61">
        <w:rPr>
          <w:szCs w:val="28"/>
        </w:rPr>
        <w:t xml:space="preserve">преступлений:  </w:t>
      </w:r>
    </w:p>
    <w:p w:rsidR="00F20928" w:rsidRDefault="00F20928" w:rsidP="00F20928">
      <w:pPr>
        <w:widowControl w:val="0"/>
        <w:pBdr>
          <w:bottom w:val="single" w:sz="4" w:space="30" w:color="FFFFFF"/>
        </w:pBdr>
        <w:tabs>
          <w:tab w:val="left" w:pos="567"/>
        </w:tabs>
        <w:autoSpaceDE w:val="0"/>
        <w:ind w:right="-1"/>
        <w:jc w:val="both"/>
        <w:rPr>
          <w:szCs w:val="28"/>
        </w:rPr>
      </w:pPr>
      <w:r w:rsidRPr="00AD2D61">
        <w:rPr>
          <w:szCs w:val="28"/>
        </w:rPr>
        <w:t xml:space="preserve">          </w:t>
      </w:r>
      <w:r>
        <w:rPr>
          <w:szCs w:val="28"/>
        </w:rPr>
        <w:t xml:space="preserve">   </w:t>
      </w:r>
      <w:r w:rsidRPr="00AD2D61">
        <w:rPr>
          <w:szCs w:val="28"/>
        </w:rPr>
        <w:t xml:space="preserve">1 было совершено в 2021 г. (3 несовершеннолетними, 2 из них на территории района не проживают), а  расследовано и направлено в суд, в феврале 2022 г.;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AD2D61">
        <w:rPr>
          <w:szCs w:val="28"/>
        </w:rPr>
        <w:t>1 преступление, по которому  возбуждено уголовное дело в 2022 году в отношении взрослого лица (2003г.р.), совершено в 2020 году.</w:t>
      </w:r>
      <w:r>
        <w:rPr>
          <w:szCs w:val="28"/>
        </w:rPr>
        <w:t xml:space="preserve">  Следовательно, ф</w:t>
      </w:r>
      <w:r w:rsidRPr="00AD2D61">
        <w:rPr>
          <w:szCs w:val="28"/>
        </w:rPr>
        <w:t>актически в 2022 году соверше</w:t>
      </w:r>
      <w:r>
        <w:rPr>
          <w:szCs w:val="28"/>
        </w:rPr>
        <w:t>но 1 преступление (1 несовершен</w:t>
      </w:r>
      <w:r w:rsidRPr="00AD2D61">
        <w:rPr>
          <w:szCs w:val="28"/>
        </w:rPr>
        <w:t>нолетним) (АППГ- 2021году – 4,</w:t>
      </w:r>
      <w:r w:rsidRPr="00AD2D61">
        <w:rPr>
          <w:i/>
          <w:szCs w:val="28"/>
        </w:rPr>
        <w:t xml:space="preserve"> </w:t>
      </w:r>
      <w:r w:rsidRPr="00AD2D61">
        <w:rPr>
          <w:szCs w:val="28"/>
        </w:rPr>
        <w:t>5 несо</w:t>
      </w:r>
      <w:r>
        <w:rPr>
          <w:szCs w:val="28"/>
        </w:rPr>
        <w:t xml:space="preserve">вершеннолетними), </w:t>
      </w:r>
      <w:r w:rsidRPr="00AD2D61">
        <w:rPr>
          <w:szCs w:val="28"/>
        </w:rPr>
        <w:t xml:space="preserve"> наблюдается снижение на 80% количества несовершеннолетних совершивших преступления на территории района.</w:t>
      </w:r>
    </w:p>
    <w:p w:rsidR="00F20928" w:rsidRPr="00D23464"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C02CD5">
        <w:rPr>
          <w:szCs w:val="28"/>
        </w:rPr>
        <w:t>1</w:t>
      </w:r>
      <w:r>
        <w:rPr>
          <w:b/>
          <w:szCs w:val="28"/>
        </w:rPr>
        <w:t>.</w:t>
      </w:r>
      <w:r>
        <w:rPr>
          <w:szCs w:val="28"/>
        </w:rPr>
        <w:t xml:space="preserve"> 05.12.2021 г. в ночное время, несовершеннолетний А. , 28.02.2005 года рождения, проживающий по адресу: </w:t>
      </w:r>
      <w:proofErr w:type="spellStart"/>
      <w:r>
        <w:rPr>
          <w:szCs w:val="28"/>
        </w:rPr>
        <w:t>с</w:t>
      </w:r>
      <w:proofErr w:type="gramStart"/>
      <w:r>
        <w:rPr>
          <w:szCs w:val="28"/>
        </w:rPr>
        <w:t>.Б</w:t>
      </w:r>
      <w:proofErr w:type="gramEnd"/>
      <w:r>
        <w:rPr>
          <w:szCs w:val="28"/>
        </w:rPr>
        <w:t>ольшой</w:t>
      </w:r>
      <w:proofErr w:type="spellEnd"/>
      <w:r>
        <w:rPr>
          <w:szCs w:val="28"/>
        </w:rPr>
        <w:t xml:space="preserve"> Улуй ул. Красного Октября д.43, учащийся 10 </w:t>
      </w:r>
      <w:proofErr w:type="spellStart"/>
      <w:r>
        <w:rPr>
          <w:szCs w:val="28"/>
        </w:rPr>
        <w:t>кл</w:t>
      </w:r>
      <w:proofErr w:type="spellEnd"/>
      <w:r>
        <w:rPr>
          <w:szCs w:val="28"/>
        </w:rPr>
        <w:t>. МБОУ «</w:t>
      </w:r>
      <w:proofErr w:type="spellStart"/>
      <w:r>
        <w:rPr>
          <w:szCs w:val="28"/>
        </w:rPr>
        <w:t>Большеулуйская</w:t>
      </w:r>
      <w:proofErr w:type="spellEnd"/>
      <w:r>
        <w:rPr>
          <w:szCs w:val="28"/>
        </w:rPr>
        <w:t xml:space="preserve"> СОШ», совместно с несовершеннолетними  жителями г. Ачинска, находясь в </w:t>
      </w:r>
      <w:proofErr w:type="spellStart"/>
      <w:r>
        <w:rPr>
          <w:szCs w:val="28"/>
        </w:rPr>
        <w:t>с</w:t>
      </w:r>
      <w:proofErr w:type="gramStart"/>
      <w:r>
        <w:rPr>
          <w:szCs w:val="28"/>
        </w:rPr>
        <w:t>.Б</w:t>
      </w:r>
      <w:proofErr w:type="gramEnd"/>
      <w:r>
        <w:rPr>
          <w:szCs w:val="28"/>
        </w:rPr>
        <w:t>ольшой</w:t>
      </w:r>
      <w:proofErr w:type="spellEnd"/>
      <w:r>
        <w:rPr>
          <w:szCs w:val="28"/>
        </w:rPr>
        <w:t xml:space="preserve"> Улуй, тайно, похитили комплектующие части из автомобиля ВАЗ 21213 г.н.О305АО 124, ранее подросток А. на профилактическом учете не состоял, приводов в МО МВД России «</w:t>
      </w:r>
      <w:proofErr w:type="spellStart"/>
      <w:r>
        <w:rPr>
          <w:szCs w:val="28"/>
        </w:rPr>
        <w:t>Большеулуйское</w:t>
      </w:r>
      <w:proofErr w:type="spellEnd"/>
      <w:r>
        <w:rPr>
          <w:szCs w:val="28"/>
        </w:rPr>
        <w:t xml:space="preserve">» не имел, поведение его  на комиссии не рассматривалось.   </w:t>
      </w:r>
      <w:r>
        <w:rPr>
          <w:rFonts w:eastAsia="SimSun"/>
          <w:szCs w:val="28"/>
          <w:lang w:eastAsia="zh-CN"/>
        </w:rPr>
        <w:t>Уголовное дело прекращено, за примирением сторон.</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С несовершеннолетним организована и проведена  комплексная </w:t>
      </w:r>
      <w:proofErr w:type="spellStart"/>
      <w:r>
        <w:rPr>
          <w:szCs w:val="28"/>
        </w:rPr>
        <w:t>инди-видуально</w:t>
      </w:r>
      <w:proofErr w:type="spellEnd"/>
      <w:r>
        <w:rPr>
          <w:szCs w:val="28"/>
        </w:rPr>
        <w:t xml:space="preserve"> профилактическая работа, по результатам которой подросток утратил статус </w:t>
      </w:r>
      <w:proofErr w:type="gramStart"/>
      <w:r>
        <w:rPr>
          <w:szCs w:val="28"/>
        </w:rPr>
        <w:t>находящегося</w:t>
      </w:r>
      <w:proofErr w:type="gramEnd"/>
      <w:r>
        <w:rPr>
          <w:szCs w:val="28"/>
        </w:rPr>
        <w:t xml:space="preserve"> в социально опасном положении. Повторные правонарушения не совершал.</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D23464">
        <w:rPr>
          <w:szCs w:val="28"/>
        </w:rPr>
        <w:t>2</w:t>
      </w:r>
      <w:r>
        <w:rPr>
          <w:szCs w:val="28"/>
        </w:rPr>
        <w:t xml:space="preserve">.  17.08.2022 г. было возбуждено уголовное дело по ст. 158 УК РФ в отношении несовершеннолетнего </w:t>
      </w:r>
      <w:r>
        <w:rPr>
          <w:rFonts w:eastAsia="SimSun"/>
          <w:szCs w:val="28"/>
          <w:lang w:eastAsia="zh-CN"/>
        </w:rPr>
        <w:t xml:space="preserve">К., 20.06.2008 г.р., проживающего по адресу: п. </w:t>
      </w:r>
      <w:proofErr w:type="spellStart"/>
      <w:r>
        <w:rPr>
          <w:rFonts w:eastAsia="SimSun"/>
          <w:szCs w:val="28"/>
          <w:lang w:eastAsia="zh-CN"/>
        </w:rPr>
        <w:t>Таёжка</w:t>
      </w:r>
      <w:proofErr w:type="spellEnd"/>
      <w:r>
        <w:rPr>
          <w:rFonts w:eastAsia="SimSun"/>
          <w:szCs w:val="28"/>
          <w:lang w:eastAsia="zh-CN"/>
        </w:rPr>
        <w:t xml:space="preserve">  ул. Гаражная д. 5 кв.1, учащийся 9 </w:t>
      </w:r>
      <w:proofErr w:type="spellStart"/>
      <w:r>
        <w:rPr>
          <w:rFonts w:eastAsia="SimSun"/>
          <w:szCs w:val="28"/>
          <w:lang w:eastAsia="zh-CN"/>
        </w:rPr>
        <w:t>кл</w:t>
      </w:r>
      <w:proofErr w:type="spellEnd"/>
      <w:r>
        <w:rPr>
          <w:rFonts w:eastAsia="SimSun"/>
          <w:szCs w:val="28"/>
          <w:lang w:eastAsia="zh-CN"/>
        </w:rPr>
        <w:t>. Бобровская ООШ филиал МКОУ «</w:t>
      </w:r>
      <w:proofErr w:type="spellStart"/>
      <w:r>
        <w:rPr>
          <w:rFonts w:eastAsia="SimSun"/>
          <w:szCs w:val="28"/>
          <w:lang w:eastAsia="zh-CN"/>
        </w:rPr>
        <w:t>Новоникольская</w:t>
      </w:r>
      <w:proofErr w:type="spellEnd"/>
      <w:r>
        <w:rPr>
          <w:rFonts w:eastAsia="SimSun"/>
          <w:szCs w:val="28"/>
          <w:lang w:eastAsia="zh-CN"/>
        </w:rPr>
        <w:t xml:space="preserve"> ООШ», который </w:t>
      </w:r>
      <w:r>
        <w:rPr>
          <w:szCs w:val="28"/>
        </w:rPr>
        <w:t>совершил угон мотоцикла марки «</w:t>
      </w:r>
      <w:r>
        <w:rPr>
          <w:szCs w:val="28"/>
          <w:lang w:val="en-US"/>
        </w:rPr>
        <w:t>MOTOLAND</w:t>
      </w:r>
      <w:r>
        <w:rPr>
          <w:szCs w:val="28"/>
        </w:rPr>
        <w:t xml:space="preserve"> 250 </w:t>
      </w:r>
      <w:r>
        <w:rPr>
          <w:szCs w:val="28"/>
          <w:lang w:val="en-US"/>
        </w:rPr>
        <w:t>TT</w:t>
      </w:r>
      <w:r>
        <w:rPr>
          <w:szCs w:val="28"/>
        </w:rPr>
        <w:t xml:space="preserve">» без </w:t>
      </w:r>
      <w:proofErr w:type="gramStart"/>
      <w:r>
        <w:rPr>
          <w:szCs w:val="28"/>
        </w:rPr>
        <w:t>г</w:t>
      </w:r>
      <w:proofErr w:type="gramEnd"/>
      <w:r>
        <w:rPr>
          <w:szCs w:val="28"/>
        </w:rPr>
        <w:t>/н принадлежащий гражданину Г., являющимся спортинвентарем.</w:t>
      </w:r>
    </w:p>
    <w:p w:rsidR="00F20928" w:rsidRDefault="00F20928" w:rsidP="00F20928">
      <w:pPr>
        <w:widowControl w:val="0"/>
        <w:pBdr>
          <w:bottom w:val="single" w:sz="4" w:space="30" w:color="FFFFFF"/>
        </w:pBdr>
        <w:tabs>
          <w:tab w:val="left" w:pos="567"/>
        </w:tabs>
        <w:autoSpaceDE w:val="0"/>
        <w:ind w:right="-1"/>
        <w:jc w:val="both"/>
        <w:rPr>
          <w:rFonts w:eastAsia="SimSun"/>
          <w:szCs w:val="28"/>
          <w:lang w:eastAsia="zh-CN"/>
        </w:rPr>
      </w:pPr>
      <w:r>
        <w:rPr>
          <w:rFonts w:eastAsia="SimSun"/>
          <w:szCs w:val="28"/>
          <w:lang w:eastAsia="zh-CN"/>
        </w:rPr>
        <w:t xml:space="preserve">          Несовершеннолетний  К. состоял  с 28.06.2022  на профилактический учет ПДН МО МВД России «</w:t>
      </w:r>
      <w:proofErr w:type="spellStart"/>
      <w:r>
        <w:rPr>
          <w:rFonts w:eastAsia="SimSun"/>
          <w:szCs w:val="28"/>
          <w:lang w:eastAsia="zh-CN"/>
        </w:rPr>
        <w:t>Большеулуйское</w:t>
      </w:r>
      <w:proofErr w:type="spellEnd"/>
      <w:r>
        <w:rPr>
          <w:rFonts w:eastAsia="SimSun"/>
          <w:szCs w:val="28"/>
          <w:lang w:eastAsia="zh-CN"/>
        </w:rPr>
        <w:t xml:space="preserve">» за совершение преступления до достижения возраста привлечения к уголовной ответственности (хищение сотового телефона). </w:t>
      </w:r>
    </w:p>
    <w:p w:rsidR="00F20928" w:rsidRDefault="00F20928" w:rsidP="00F20928">
      <w:pPr>
        <w:widowControl w:val="0"/>
        <w:pBdr>
          <w:bottom w:val="single" w:sz="4" w:space="30" w:color="FFFFFF"/>
        </w:pBdr>
        <w:tabs>
          <w:tab w:val="left" w:pos="567"/>
        </w:tabs>
        <w:autoSpaceDE w:val="0"/>
        <w:ind w:right="-1"/>
        <w:jc w:val="both"/>
        <w:rPr>
          <w:rFonts w:eastAsia="SimSun"/>
          <w:szCs w:val="28"/>
          <w:lang w:eastAsia="zh-CN"/>
        </w:rPr>
      </w:pPr>
      <w:r>
        <w:rPr>
          <w:rFonts w:eastAsia="SimSun"/>
          <w:szCs w:val="28"/>
          <w:lang w:eastAsia="zh-CN"/>
        </w:rPr>
        <w:t xml:space="preserve">         14.09.2022г. уголовное дело было прекращено, за примирением сторон.</w:t>
      </w:r>
    </w:p>
    <w:p w:rsidR="00F20928" w:rsidRDefault="00F20928" w:rsidP="00F20928">
      <w:pPr>
        <w:widowControl w:val="0"/>
        <w:pBdr>
          <w:bottom w:val="single" w:sz="4" w:space="30" w:color="FFFFFF"/>
        </w:pBdr>
        <w:tabs>
          <w:tab w:val="left" w:pos="567"/>
        </w:tabs>
        <w:autoSpaceDE w:val="0"/>
        <w:ind w:right="-1"/>
        <w:jc w:val="both"/>
        <w:rPr>
          <w:szCs w:val="28"/>
        </w:rPr>
      </w:pPr>
      <w:r>
        <w:rPr>
          <w:rFonts w:eastAsia="SimSun"/>
          <w:szCs w:val="28"/>
          <w:lang w:eastAsia="zh-CN"/>
        </w:rPr>
        <w:t xml:space="preserve">         30.08.2022 года подросток признан находящимся в социально опасном положении.  </w:t>
      </w:r>
      <w:r>
        <w:rPr>
          <w:szCs w:val="28"/>
        </w:rPr>
        <w:t xml:space="preserve">С несовершеннолетним организована и проведена  комплексная индивидуально профилактическая работа, по результатам которой подросток утратил статус </w:t>
      </w:r>
      <w:proofErr w:type="gramStart"/>
      <w:r>
        <w:rPr>
          <w:szCs w:val="28"/>
        </w:rPr>
        <w:t>находящегося</w:t>
      </w:r>
      <w:proofErr w:type="gramEnd"/>
      <w:r>
        <w:rPr>
          <w:szCs w:val="28"/>
        </w:rPr>
        <w:t xml:space="preserve"> в социально опасном положении. Повторные правонарушения не совершал.</w:t>
      </w:r>
    </w:p>
    <w:p w:rsidR="00F20928" w:rsidRDefault="00F20928" w:rsidP="00F20928">
      <w:pPr>
        <w:widowControl w:val="0"/>
        <w:pBdr>
          <w:bottom w:val="single" w:sz="4" w:space="30" w:color="FFFFFF"/>
        </w:pBdr>
        <w:tabs>
          <w:tab w:val="left" w:pos="567"/>
        </w:tabs>
        <w:autoSpaceDE w:val="0"/>
        <w:ind w:right="-1"/>
        <w:jc w:val="both"/>
        <w:rPr>
          <w:rFonts w:eastAsia="SimSun"/>
          <w:szCs w:val="28"/>
          <w:lang w:eastAsia="zh-CN"/>
        </w:rPr>
      </w:pPr>
      <w:r>
        <w:rPr>
          <w:szCs w:val="28"/>
        </w:rPr>
        <w:lastRenderedPageBreak/>
        <w:t xml:space="preserve">           </w:t>
      </w:r>
      <w:r w:rsidRPr="00285193">
        <w:rPr>
          <w:szCs w:val="28"/>
        </w:rPr>
        <w:t>3.</w:t>
      </w:r>
      <w:r>
        <w:rPr>
          <w:b/>
          <w:szCs w:val="28"/>
        </w:rPr>
        <w:t xml:space="preserve"> </w:t>
      </w:r>
      <w:r>
        <w:rPr>
          <w:szCs w:val="28"/>
        </w:rPr>
        <w:t xml:space="preserve">12.08.2022 г. возбуждено уголовное дело  по ч. 1 ст. 228 УК РФ в отношении гражданина  М., 2003 г.р., проживающего </w:t>
      </w:r>
      <w:proofErr w:type="gramStart"/>
      <w:r>
        <w:rPr>
          <w:szCs w:val="28"/>
        </w:rPr>
        <w:t>в</w:t>
      </w:r>
      <w:proofErr w:type="gramEnd"/>
      <w:r>
        <w:rPr>
          <w:szCs w:val="28"/>
        </w:rPr>
        <w:t xml:space="preserve"> </w:t>
      </w:r>
      <w:proofErr w:type="gramStart"/>
      <w:r>
        <w:rPr>
          <w:szCs w:val="28"/>
        </w:rPr>
        <w:t>с</w:t>
      </w:r>
      <w:proofErr w:type="gramEnd"/>
      <w:r>
        <w:rPr>
          <w:szCs w:val="28"/>
        </w:rPr>
        <w:t>. Большой Улуй, пер. Кузнечный д. 2 кв.1, данное преступление совершил в 2020 году до достижения 18 летнего возраста, в настоящее время  находится в производстве СК.</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AD2D61">
        <w:rPr>
          <w:rFonts w:eastAsia="Calibri"/>
          <w:szCs w:val="28"/>
        </w:rPr>
        <w:t xml:space="preserve">В отчетном периоде совершено  4 общественно-опасных деяния - 4 </w:t>
      </w:r>
      <w:r>
        <w:rPr>
          <w:rFonts w:eastAsia="Calibri"/>
          <w:szCs w:val="28"/>
        </w:rPr>
        <w:t xml:space="preserve">  </w:t>
      </w:r>
      <w:r w:rsidRPr="00AD2D61">
        <w:rPr>
          <w:rFonts w:eastAsia="Calibri"/>
          <w:szCs w:val="28"/>
        </w:rPr>
        <w:t xml:space="preserve">подростками (АППГ-0) , рост составил 100% </w:t>
      </w:r>
      <w:r w:rsidRPr="009448EF">
        <w:rPr>
          <w:rFonts w:eastAsia="Calibri"/>
          <w:szCs w:val="28"/>
        </w:rPr>
        <w:t xml:space="preserve">. </w:t>
      </w:r>
      <w:r w:rsidRPr="009448EF">
        <w:rPr>
          <w:szCs w:val="28"/>
        </w:rPr>
        <w:t>В комиссию поступило и рассмотрено 4 постановления об отказе в возбуждении уголовного дела</w:t>
      </w:r>
      <w:r>
        <w:rPr>
          <w:szCs w:val="28"/>
        </w:rPr>
        <w:t xml:space="preserve"> в отношении несовершеннолетних:</w:t>
      </w:r>
      <w:r w:rsidRPr="009448EF">
        <w:rPr>
          <w:szCs w:val="28"/>
        </w:rPr>
        <w:t xml:space="preserve">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proofErr w:type="gramStart"/>
      <w:r>
        <w:rPr>
          <w:rFonts w:eastAsia="Calibri"/>
          <w:szCs w:val="28"/>
        </w:rPr>
        <w:t>несовершеннолетний Т., 10.02.2006 г.р., находясь в МБОУ «</w:t>
      </w:r>
      <w:proofErr w:type="spellStart"/>
      <w:r>
        <w:rPr>
          <w:rFonts w:eastAsia="Calibri"/>
          <w:szCs w:val="28"/>
        </w:rPr>
        <w:t>Большеу-луйская</w:t>
      </w:r>
      <w:proofErr w:type="spellEnd"/>
      <w:r>
        <w:rPr>
          <w:rFonts w:eastAsia="Calibri"/>
          <w:szCs w:val="28"/>
        </w:rPr>
        <w:t xml:space="preserve"> СОШ» причинил телесное повреждение (перелом носа) </w:t>
      </w:r>
      <w:proofErr w:type="spellStart"/>
      <w:r>
        <w:rPr>
          <w:rFonts w:eastAsia="Calibri"/>
          <w:szCs w:val="28"/>
        </w:rPr>
        <w:t>несовершен-нолетнему</w:t>
      </w:r>
      <w:proofErr w:type="spellEnd"/>
      <w:r>
        <w:rPr>
          <w:rFonts w:eastAsia="Calibri"/>
          <w:szCs w:val="28"/>
        </w:rPr>
        <w:t xml:space="preserve"> В.,11.11.2007 г.р., ранее в период с 15.04.2016 г. по 19.10.2016 г. подросток состоял на профилактическом учете в связи с совершением </w:t>
      </w:r>
      <w:r>
        <w:rPr>
          <w:szCs w:val="28"/>
        </w:rPr>
        <w:t xml:space="preserve"> общественно опасного деяния, но не подлежащий уголовной ответственности в связи с </w:t>
      </w:r>
      <w:proofErr w:type="spellStart"/>
      <w:r>
        <w:rPr>
          <w:szCs w:val="28"/>
        </w:rPr>
        <w:t>недостижением</w:t>
      </w:r>
      <w:proofErr w:type="spellEnd"/>
      <w:r>
        <w:rPr>
          <w:szCs w:val="28"/>
        </w:rPr>
        <w:t xml:space="preserve"> возраста, с которого наступает уголовная ответствен-</w:t>
      </w:r>
      <w:proofErr w:type="spellStart"/>
      <w:r>
        <w:rPr>
          <w:szCs w:val="28"/>
        </w:rPr>
        <w:t>ность</w:t>
      </w:r>
      <w:proofErr w:type="spellEnd"/>
      <w:r>
        <w:rPr>
          <w:szCs w:val="28"/>
        </w:rPr>
        <w:t>, ст. 158 УК РФ</w:t>
      </w:r>
      <w:proofErr w:type="gramEnd"/>
      <w:r>
        <w:rPr>
          <w:szCs w:val="28"/>
        </w:rPr>
        <w:t xml:space="preserve"> (хищение велосипеда), 23.09.2022 г. в </w:t>
      </w:r>
      <w:proofErr w:type="spellStart"/>
      <w:r>
        <w:rPr>
          <w:szCs w:val="28"/>
        </w:rPr>
        <w:t>Большеулуйском</w:t>
      </w:r>
      <w:proofErr w:type="spellEnd"/>
      <w:r>
        <w:rPr>
          <w:szCs w:val="28"/>
        </w:rPr>
        <w:t xml:space="preserve"> районном суде  рассмотрено административно исковое заявление о помещении данного несовершеннолетнего в ЦВСНП г. Красноярска.  Несовершеннолетний помещен в ЦВИН сроком на 30 дней. По возвращению совершил два административных правонарушения. Подросток признан находящимся в  социально опасном положении, организована и проводится  комплексная индивидуально профилактическая работа;</w:t>
      </w:r>
    </w:p>
    <w:p w:rsidR="00F20928" w:rsidRDefault="00F20928" w:rsidP="00F20928">
      <w:pPr>
        <w:widowControl w:val="0"/>
        <w:pBdr>
          <w:bottom w:val="single" w:sz="4" w:space="30" w:color="FFFFFF"/>
        </w:pBdr>
        <w:tabs>
          <w:tab w:val="left" w:pos="567"/>
        </w:tabs>
        <w:autoSpaceDE w:val="0"/>
        <w:ind w:right="-1"/>
        <w:jc w:val="both"/>
        <w:rPr>
          <w:szCs w:val="28"/>
        </w:rPr>
      </w:pPr>
      <w:r>
        <w:rPr>
          <w:rFonts w:eastAsia="Calibri"/>
          <w:szCs w:val="28"/>
        </w:rPr>
        <w:t xml:space="preserve">           08.04.2022 несовершеннолетний Л.,29.11.2007 г.р. находясь в МКОУ «Бобровская ООШ» причинил телесное повреждение (перелом носа) несовершеннолетнему К., </w:t>
      </w:r>
      <w:r>
        <w:rPr>
          <w:szCs w:val="28"/>
        </w:rPr>
        <w:t>20.06.2008 г.р.  С несовершеннолетним организована и проведена  комплексная индивидуально профилактическая работа, по результатам которой подросток утратил статус находящегося в социально опасном положении. Повторные правонарушения не совершал;</w:t>
      </w:r>
    </w:p>
    <w:p w:rsidR="00F20928" w:rsidRDefault="00F20928" w:rsidP="00F20928">
      <w:pPr>
        <w:widowControl w:val="0"/>
        <w:pBdr>
          <w:bottom w:val="single" w:sz="4" w:space="30" w:color="FFFFFF"/>
        </w:pBdr>
        <w:tabs>
          <w:tab w:val="left" w:pos="567"/>
        </w:tabs>
        <w:autoSpaceDE w:val="0"/>
        <w:ind w:right="-1"/>
        <w:jc w:val="both"/>
        <w:rPr>
          <w:rFonts w:eastAsia="Calibri"/>
          <w:szCs w:val="28"/>
        </w:rPr>
      </w:pPr>
      <w:r>
        <w:rPr>
          <w:szCs w:val="28"/>
        </w:rPr>
        <w:t xml:space="preserve">           31.01.2022 </w:t>
      </w:r>
      <w:r>
        <w:rPr>
          <w:rFonts w:eastAsia="Calibri"/>
          <w:szCs w:val="28"/>
        </w:rPr>
        <w:t xml:space="preserve">несовершеннолетний К., </w:t>
      </w:r>
      <w:r>
        <w:rPr>
          <w:szCs w:val="28"/>
        </w:rPr>
        <w:t>20.06.2008 г.р.,</w:t>
      </w:r>
      <w:r>
        <w:rPr>
          <w:rFonts w:eastAsia="Calibri"/>
          <w:szCs w:val="28"/>
        </w:rPr>
        <w:t xml:space="preserve"> находясь в МКОУ «Бобровская ООШ» совершил хищение сотового телефона у гр. В.. </w:t>
      </w:r>
    </w:p>
    <w:p w:rsidR="00F20928" w:rsidRDefault="00F20928" w:rsidP="00F20928">
      <w:pPr>
        <w:widowControl w:val="0"/>
        <w:pBdr>
          <w:bottom w:val="single" w:sz="4" w:space="30" w:color="FFFFFF"/>
        </w:pBdr>
        <w:tabs>
          <w:tab w:val="left" w:pos="567"/>
        </w:tabs>
        <w:autoSpaceDE w:val="0"/>
        <w:ind w:right="-1"/>
        <w:jc w:val="both"/>
        <w:rPr>
          <w:szCs w:val="28"/>
        </w:rPr>
      </w:pPr>
      <w:r>
        <w:rPr>
          <w:rFonts w:eastAsia="Calibri"/>
          <w:szCs w:val="28"/>
        </w:rPr>
        <w:t xml:space="preserve">            </w:t>
      </w:r>
      <w:r>
        <w:rPr>
          <w:szCs w:val="28"/>
        </w:rPr>
        <w:t xml:space="preserve">В </w:t>
      </w:r>
      <w:proofErr w:type="spellStart"/>
      <w:r>
        <w:rPr>
          <w:szCs w:val="28"/>
        </w:rPr>
        <w:t>Большеулуйском</w:t>
      </w:r>
      <w:proofErr w:type="spellEnd"/>
      <w:r>
        <w:rPr>
          <w:szCs w:val="28"/>
        </w:rPr>
        <w:t xml:space="preserve"> районном суде  рассмотрено административно исковое заявление о помещении данного несовершеннолетнего в ЦВСНП г. Красноярска, судом в иске было отказано.</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С несовершеннолетним организована и проведена  комплексная индивидуально профилактическая работа, по результатам которой подросток утратил статус </w:t>
      </w:r>
      <w:proofErr w:type="gramStart"/>
      <w:r>
        <w:rPr>
          <w:szCs w:val="28"/>
        </w:rPr>
        <w:t>находящегося</w:t>
      </w:r>
      <w:proofErr w:type="gramEnd"/>
      <w:r>
        <w:rPr>
          <w:szCs w:val="28"/>
        </w:rPr>
        <w:t xml:space="preserve"> в социально опасном положении. Повторные правонарушения не совершал;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Pr>
          <w:rFonts w:eastAsia="Calibri"/>
          <w:szCs w:val="28"/>
        </w:rPr>
        <w:t xml:space="preserve"> несовершеннолетний Ч., 14.01.2010 г.р., совершил поджег гаража (без причинения ущерба, сгорели газеты и старые коробки) принадлежащего гражданину К. по адресу : </w:t>
      </w:r>
      <w:proofErr w:type="spellStart"/>
      <w:r>
        <w:rPr>
          <w:rFonts w:eastAsia="Calibri"/>
          <w:szCs w:val="28"/>
        </w:rPr>
        <w:t>с</w:t>
      </w:r>
      <w:proofErr w:type="gramStart"/>
      <w:r>
        <w:rPr>
          <w:rFonts w:eastAsia="Calibri"/>
          <w:szCs w:val="28"/>
        </w:rPr>
        <w:t>.Б</w:t>
      </w:r>
      <w:proofErr w:type="gramEnd"/>
      <w:r>
        <w:rPr>
          <w:rFonts w:eastAsia="Calibri"/>
          <w:szCs w:val="28"/>
        </w:rPr>
        <w:t>ольшой</w:t>
      </w:r>
      <w:proofErr w:type="spellEnd"/>
      <w:r>
        <w:rPr>
          <w:rFonts w:eastAsia="Calibri"/>
          <w:szCs w:val="28"/>
        </w:rPr>
        <w:t xml:space="preserve"> Улуй ул. Партизанская д. 4. </w:t>
      </w:r>
      <w:r>
        <w:rPr>
          <w:szCs w:val="28"/>
        </w:rPr>
        <w:t>Подросток признан находящимся в  социально опасном положении, организована и проводится  комплексная индивидуально профилактическая работа.</w:t>
      </w:r>
    </w:p>
    <w:p w:rsidR="00F20928" w:rsidRDefault="00F20928" w:rsidP="00F20928">
      <w:pPr>
        <w:widowControl w:val="0"/>
        <w:pBdr>
          <w:bottom w:val="single" w:sz="4" w:space="30" w:color="FFFFFF"/>
        </w:pBdr>
        <w:tabs>
          <w:tab w:val="left" w:pos="567"/>
        </w:tabs>
        <w:autoSpaceDE w:val="0"/>
        <w:ind w:right="-1"/>
        <w:jc w:val="both"/>
        <w:rPr>
          <w:rFonts w:eastAsia="Calibri"/>
          <w:szCs w:val="28"/>
        </w:rPr>
      </w:pPr>
      <w:r>
        <w:rPr>
          <w:szCs w:val="28"/>
        </w:rPr>
        <w:t xml:space="preserve">            </w:t>
      </w:r>
      <w:r w:rsidRPr="00AD2D61">
        <w:rPr>
          <w:rFonts w:eastAsia="Calibri"/>
          <w:szCs w:val="28"/>
        </w:rPr>
        <w:t xml:space="preserve">2 несовершеннолетних совершили </w:t>
      </w:r>
      <w:proofErr w:type="gramStart"/>
      <w:r w:rsidRPr="00AD2D61">
        <w:rPr>
          <w:rFonts w:eastAsia="Calibri"/>
          <w:szCs w:val="28"/>
        </w:rPr>
        <w:t>административные</w:t>
      </w:r>
      <w:proofErr w:type="gramEnd"/>
      <w:r w:rsidRPr="00AD2D61">
        <w:rPr>
          <w:rFonts w:eastAsia="Calibri"/>
          <w:szCs w:val="28"/>
        </w:rPr>
        <w:t xml:space="preserve"> </w:t>
      </w:r>
      <w:proofErr w:type="spellStart"/>
      <w:r w:rsidRPr="00AD2D61">
        <w:rPr>
          <w:rFonts w:eastAsia="Calibri"/>
          <w:szCs w:val="28"/>
        </w:rPr>
        <w:t>правонаруш</w:t>
      </w:r>
      <w:r>
        <w:rPr>
          <w:rFonts w:eastAsia="Calibri"/>
          <w:szCs w:val="28"/>
        </w:rPr>
        <w:t>е-ния</w:t>
      </w:r>
      <w:proofErr w:type="spellEnd"/>
      <w:r>
        <w:rPr>
          <w:rFonts w:eastAsia="Calibri"/>
          <w:szCs w:val="28"/>
        </w:rPr>
        <w:t xml:space="preserve"> (АППГ-5), снижение на 60%. </w:t>
      </w:r>
    </w:p>
    <w:p w:rsidR="00F20928" w:rsidRDefault="00F20928" w:rsidP="00F20928">
      <w:pPr>
        <w:widowControl w:val="0"/>
        <w:pBdr>
          <w:bottom w:val="single" w:sz="4" w:space="30" w:color="FFFFFF"/>
        </w:pBdr>
        <w:tabs>
          <w:tab w:val="left" w:pos="567"/>
        </w:tabs>
        <w:autoSpaceDE w:val="0"/>
        <w:ind w:right="-1"/>
        <w:jc w:val="both"/>
        <w:rPr>
          <w:szCs w:val="28"/>
        </w:rPr>
      </w:pPr>
      <w:r>
        <w:rPr>
          <w:rFonts w:eastAsia="Calibri"/>
          <w:szCs w:val="28"/>
        </w:rPr>
        <w:t xml:space="preserve">           </w:t>
      </w:r>
      <w:r w:rsidRPr="00AD2D61">
        <w:rPr>
          <w:szCs w:val="28"/>
        </w:rPr>
        <w:t xml:space="preserve">4 несовершеннолетних совершили правонарушения до достижения </w:t>
      </w:r>
      <w:r w:rsidRPr="00AD2D61">
        <w:rPr>
          <w:szCs w:val="28"/>
        </w:rPr>
        <w:lastRenderedPageBreak/>
        <w:t>возраста, с которого наступает ад</w:t>
      </w:r>
      <w:r>
        <w:rPr>
          <w:szCs w:val="28"/>
        </w:rPr>
        <w:t xml:space="preserve">министративная ответственность </w:t>
      </w:r>
      <w:r w:rsidRPr="00AD2D61">
        <w:rPr>
          <w:szCs w:val="28"/>
        </w:rPr>
        <w:t>(АППГ-4).</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AD2D61">
        <w:rPr>
          <w:szCs w:val="28"/>
        </w:rPr>
        <w:t>Совершено 6 (2 несовершеннолетними) самовольных уходов из семьи (АППГ-8, 3 нес.),  снижение на 33%.</w:t>
      </w:r>
    </w:p>
    <w:p w:rsidR="00F20928" w:rsidRDefault="00F20928" w:rsidP="00F20928">
      <w:pPr>
        <w:widowControl w:val="0"/>
        <w:pBdr>
          <w:bottom w:val="single" w:sz="4" w:space="30" w:color="FFFFFF"/>
        </w:pBdr>
        <w:tabs>
          <w:tab w:val="left" w:pos="567"/>
        </w:tabs>
        <w:autoSpaceDE w:val="0"/>
        <w:ind w:right="-1"/>
        <w:jc w:val="both"/>
        <w:rPr>
          <w:rFonts w:eastAsia="Calibri"/>
          <w:szCs w:val="28"/>
        </w:rPr>
      </w:pPr>
      <w:r w:rsidRPr="00AD2D61">
        <w:rPr>
          <w:rFonts w:eastAsia="Calibri"/>
          <w:szCs w:val="28"/>
        </w:rPr>
        <w:t xml:space="preserve"> </w:t>
      </w:r>
      <w:r>
        <w:rPr>
          <w:rFonts w:eastAsia="Calibri"/>
          <w:szCs w:val="28"/>
        </w:rPr>
        <w:t xml:space="preserve">          </w:t>
      </w:r>
      <w:r w:rsidRPr="00AD2D61">
        <w:rPr>
          <w:rFonts w:eastAsia="Calibri"/>
          <w:szCs w:val="28"/>
        </w:rPr>
        <w:t>Таким образом, в 2022 году  в конфликт с законом вступило  13 (1,4% проживающих на территории района) несовершеннолетних (АППГ-17), т.е. наблюдается снижение количества несовершеннолетних вступивших в конфликт с законом  на 23,5%.</w:t>
      </w:r>
    </w:p>
    <w:p w:rsidR="00F20928" w:rsidRDefault="00F20928" w:rsidP="00F20928">
      <w:pPr>
        <w:widowControl w:val="0"/>
        <w:pBdr>
          <w:bottom w:val="single" w:sz="4" w:space="30" w:color="FFFFFF"/>
        </w:pBdr>
        <w:tabs>
          <w:tab w:val="left" w:pos="567"/>
        </w:tabs>
        <w:autoSpaceDE w:val="0"/>
        <w:ind w:right="-1"/>
        <w:jc w:val="both"/>
        <w:rPr>
          <w:rFonts w:eastAsia="Calibri"/>
          <w:szCs w:val="28"/>
        </w:rPr>
      </w:pPr>
      <w:r>
        <w:rPr>
          <w:rFonts w:eastAsia="Calibri"/>
          <w:szCs w:val="28"/>
        </w:rPr>
        <w:t xml:space="preserve">            Со всеми несовершеннолетними </w:t>
      </w:r>
      <w:proofErr w:type="gramStart"/>
      <w:r>
        <w:rPr>
          <w:rFonts w:eastAsia="Calibri"/>
          <w:szCs w:val="28"/>
        </w:rPr>
        <w:t>организована</w:t>
      </w:r>
      <w:proofErr w:type="gramEnd"/>
      <w:r>
        <w:rPr>
          <w:rFonts w:eastAsia="Calibri"/>
          <w:szCs w:val="28"/>
        </w:rPr>
        <w:t xml:space="preserve"> и проводилась </w:t>
      </w:r>
      <w:proofErr w:type="spellStart"/>
      <w:r>
        <w:rPr>
          <w:rFonts w:eastAsia="Calibri"/>
          <w:szCs w:val="28"/>
        </w:rPr>
        <w:t>индиви</w:t>
      </w:r>
      <w:proofErr w:type="spellEnd"/>
      <w:r>
        <w:rPr>
          <w:rFonts w:eastAsia="Calibri"/>
          <w:szCs w:val="28"/>
        </w:rPr>
        <w:t>-дуально профилактическая работу, направленная на коррекцию поведения и воспитания законопослушного гражданина.</w:t>
      </w:r>
    </w:p>
    <w:p w:rsidR="00F20928" w:rsidRDefault="00F20928" w:rsidP="00F20928">
      <w:pPr>
        <w:widowControl w:val="0"/>
        <w:pBdr>
          <w:bottom w:val="single" w:sz="4" w:space="30" w:color="FFFFFF"/>
        </w:pBdr>
        <w:tabs>
          <w:tab w:val="left" w:pos="567"/>
        </w:tabs>
        <w:autoSpaceDE w:val="0"/>
        <w:ind w:right="-1"/>
        <w:jc w:val="both"/>
        <w:rPr>
          <w:rFonts w:eastAsia="Calibri"/>
          <w:szCs w:val="28"/>
        </w:rPr>
      </w:pPr>
      <w:r>
        <w:rPr>
          <w:rFonts w:eastAsia="Calibri"/>
          <w:szCs w:val="28"/>
        </w:rPr>
        <w:t xml:space="preserve">           </w:t>
      </w:r>
      <w:r w:rsidRPr="00AD2D61">
        <w:rPr>
          <w:rFonts w:eastAsia="Calibri"/>
          <w:szCs w:val="28"/>
        </w:rPr>
        <w:t xml:space="preserve">  По итогам проводимой индивидуально профилактической</w:t>
      </w:r>
      <w:r w:rsidRPr="00FC7C22">
        <w:rPr>
          <w:rFonts w:eastAsia="Calibri"/>
          <w:szCs w:val="28"/>
        </w:rPr>
        <w:t xml:space="preserve"> </w:t>
      </w:r>
      <w:r w:rsidRPr="00AD2D61">
        <w:rPr>
          <w:rFonts w:eastAsia="Calibri"/>
          <w:szCs w:val="28"/>
        </w:rPr>
        <w:t>работы  2 (15%) подростка повторно совершили правонарушения (АППГ- 4, 23,5%).</w:t>
      </w:r>
    </w:p>
    <w:p w:rsidR="00F20928" w:rsidRDefault="00F20928" w:rsidP="00F20928">
      <w:pPr>
        <w:widowControl w:val="0"/>
        <w:pBdr>
          <w:bottom w:val="single" w:sz="4" w:space="30" w:color="FFFFFF"/>
        </w:pBdr>
        <w:tabs>
          <w:tab w:val="left" w:pos="567"/>
        </w:tabs>
        <w:autoSpaceDE w:val="0"/>
        <w:ind w:right="-1"/>
        <w:jc w:val="both"/>
        <w:rPr>
          <w:rFonts w:eastAsia="Calibri"/>
          <w:szCs w:val="28"/>
        </w:rPr>
      </w:pPr>
      <w:r>
        <w:rPr>
          <w:rFonts w:eastAsia="Calibri"/>
          <w:szCs w:val="28"/>
        </w:rPr>
        <w:t xml:space="preserve">           В отношении 2 (АППГ-2) несовершеннолетних </w:t>
      </w:r>
      <w:r>
        <w:rPr>
          <w:szCs w:val="28"/>
        </w:rPr>
        <w:t xml:space="preserve">в </w:t>
      </w:r>
      <w:proofErr w:type="spellStart"/>
      <w:r>
        <w:rPr>
          <w:szCs w:val="28"/>
        </w:rPr>
        <w:t>Большеулуйский</w:t>
      </w:r>
      <w:proofErr w:type="spellEnd"/>
      <w:r>
        <w:rPr>
          <w:szCs w:val="28"/>
        </w:rPr>
        <w:t xml:space="preserve">  районный суд  направлялось исковое заявление о помещении несовершеннолетнего в ЦВСНП г. Красноярска, удовлетворено судом 1 (АППГ-0).    </w:t>
      </w:r>
      <w:r>
        <w:rPr>
          <w:rFonts w:eastAsia="Calibri"/>
          <w:szCs w:val="28"/>
        </w:rPr>
        <w:t xml:space="preserve">Эффективность проводимой работы повысилась на 8,5 %. </w:t>
      </w:r>
    </w:p>
    <w:p w:rsidR="00F20928" w:rsidRDefault="00F20928" w:rsidP="00F20928">
      <w:pPr>
        <w:widowControl w:val="0"/>
        <w:pBdr>
          <w:bottom w:val="single" w:sz="4" w:space="30" w:color="FFFFFF"/>
        </w:pBdr>
        <w:tabs>
          <w:tab w:val="left" w:pos="567"/>
        </w:tabs>
        <w:autoSpaceDE w:val="0"/>
        <w:ind w:right="-1"/>
        <w:jc w:val="both"/>
        <w:rPr>
          <w:b/>
          <w:szCs w:val="28"/>
        </w:rPr>
      </w:pPr>
      <w:r>
        <w:rPr>
          <w:rFonts w:eastAsia="Calibri"/>
          <w:szCs w:val="28"/>
        </w:rPr>
        <w:t xml:space="preserve">            </w:t>
      </w:r>
      <w:r>
        <w:rPr>
          <w:b/>
          <w:szCs w:val="28"/>
        </w:rPr>
        <w:t xml:space="preserve"> </w:t>
      </w:r>
      <w:r w:rsidRPr="004E148A">
        <w:rPr>
          <w:b/>
          <w:szCs w:val="28"/>
        </w:rPr>
        <w:t>3)</w:t>
      </w:r>
      <w:r w:rsidRPr="00A72651">
        <w:rPr>
          <w:szCs w:val="28"/>
        </w:rPr>
        <w:t> </w:t>
      </w:r>
      <w:r w:rsidRPr="004E148A">
        <w:rPr>
          <w:szCs w:val="28"/>
        </w:rPr>
        <w:t>В 2022 году  на несовершеннолетних  поступило 5  административных дел</w:t>
      </w:r>
      <w:r>
        <w:rPr>
          <w:b/>
          <w:szCs w:val="28"/>
        </w:rPr>
        <w:t>.</w:t>
      </w:r>
    </w:p>
    <w:p w:rsidR="00F20928" w:rsidRDefault="00F20928" w:rsidP="00F20928">
      <w:pPr>
        <w:widowControl w:val="0"/>
        <w:pBdr>
          <w:bottom w:val="single" w:sz="4" w:space="30" w:color="FFFFFF"/>
        </w:pBdr>
        <w:tabs>
          <w:tab w:val="left" w:pos="567"/>
        </w:tabs>
        <w:autoSpaceDE w:val="0"/>
        <w:ind w:right="-1"/>
        <w:jc w:val="both"/>
        <w:rPr>
          <w:szCs w:val="28"/>
        </w:rPr>
      </w:pPr>
      <w:r>
        <w:rPr>
          <w:b/>
          <w:szCs w:val="28"/>
        </w:rPr>
        <w:t xml:space="preserve">            </w:t>
      </w:r>
      <w:r w:rsidRPr="004E148A">
        <w:rPr>
          <w:szCs w:val="28"/>
        </w:rPr>
        <w:t>Рассмотрено на заседании</w:t>
      </w:r>
      <w:r>
        <w:rPr>
          <w:szCs w:val="28"/>
        </w:rPr>
        <w:t xml:space="preserve"> комиссии -</w:t>
      </w:r>
      <w:r w:rsidRPr="004E148A">
        <w:rPr>
          <w:szCs w:val="28"/>
        </w:rPr>
        <w:t xml:space="preserve"> 5 дел: по ч. 2. ст. 7.27 -1;  по ст.6.11 – 1</w:t>
      </w:r>
      <w:r>
        <w:rPr>
          <w:b/>
          <w:szCs w:val="28"/>
        </w:rPr>
        <w:t xml:space="preserve">; </w:t>
      </w:r>
      <w:r w:rsidRPr="004E148A">
        <w:rPr>
          <w:szCs w:val="28"/>
        </w:rPr>
        <w:t xml:space="preserve"> </w:t>
      </w:r>
      <w:r>
        <w:rPr>
          <w:szCs w:val="28"/>
        </w:rPr>
        <w:t xml:space="preserve">по </w:t>
      </w:r>
      <w:proofErr w:type="gramStart"/>
      <w:r w:rsidRPr="004E148A">
        <w:rPr>
          <w:szCs w:val="28"/>
        </w:rPr>
        <w:t>ч</w:t>
      </w:r>
      <w:proofErr w:type="gramEnd"/>
      <w:r w:rsidRPr="004E148A">
        <w:rPr>
          <w:szCs w:val="28"/>
        </w:rPr>
        <w:t xml:space="preserve"> </w:t>
      </w:r>
      <w:r>
        <w:rPr>
          <w:szCs w:val="28"/>
        </w:rPr>
        <w:t xml:space="preserve">.1 </w:t>
      </w:r>
      <w:r w:rsidRPr="004E148A">
        <w:rPr>
          <w:szCs w:val="28"/>
        </w:rPr>
        <w:t>ст.20.21-1</w:t>
      </w:r>
      <w:r>
        <w:rPr>
          <w:szCs w:val="28"/>
        </w:rPr>
        <w:t xml:space="preserve"> (прекращено, в связи с отсутствием события состава правонарушения)</w:t>
      </w:r>
      <w:r w:rsidRPr="0010725A">
        <w:rPr>
          <w:szCs w:val="28"/>
        </w:rPr>
        <w:t>;</w:t>
      </w:r>
      <w:r>
        <w:rPr>
          <w:b/>
          <w:szCs w:val="28"/>
        </w:rPr>
        <w:t xml:space="preserve"> </w:t>
      </w:r>
      <w:r w:rsidRPr="004E148A">
        <w:rPr>
          <w:szCs w:val="28"/>
        </w:rPr>
        <w:t xml:space="preserve"> </w:t>
      </w:r>
      <w:r>
        <w:rPr>
          <w:szCs w:val="28"/>
        </w:rPr>
        <w:t xml:space="preserve">по </w:t>
      </w:r>
      <w:r w:rsidRPr="004E148A">
        <w:rPr>
          <w:szCs w:val="28"/>
        </w:rPr>
        <w:t>ч. 1. ст. 20.20 -1</w:t>
      </w:r>
      <w:r>
        <w:rPr>
          <w:szCs w:val="28"/>
        </w:rPr>
        <w:t xml:space="preserve">; по </w:t>
      </w:r>
      <w:r w:rsidRPr="004E148A">
        <w:rPr>
          <w:szCs w:val="28"/>
        </w:rPr>
        <w:t xml:space="preserve">ст.7.17 </w:t>
      </w:r>
      <w:r>
        <w:rPr>
          <w:szCs w:val="28"/>
        </w:rPr>
        <w:t>–</w:t>
      </w:r>
      <w:r w:rsidRPr="004E148A">
        <w:rPr>
          <w:szCs w:val="28"/>
        </w:rPr>
        <w:t xml:space="preserve"> 1</w:t>
      </w:r>
      <w:r>
        <w:rPr>
          <w:szCs w:val="28"/>
        </w:rPr>
        <w:t xml:space="preserve">. </w:t>
      </w:r>
    </w:p>
    <w:p w:rsidR="00F20928" w:rsidRDefault="00F20928" w:rsidP="00F20928">
      <w:pPr>
        <w:widowControl w:val="0"/>
        <w:pBdr>
          <w:bottom w:val="single" w:sz="4" w:space="30" w:color="FFFFFF"/>
        </w:pBdr>
        <w:tabs>
          <w:tab w:val="left" w:pos="567"/>
        </w:tabs>
        <w:autoSpaceDE w:val="0"/>
        <w:ind w:right="-1"/>
        <w:jc w:val="both"/>
        <w:rPr>
          <w:szCs w:val="28"/>
        </w:rPr>
      </w:pPr>
      <w:r>
        <w:rPr>
          <w:szCs w:val="28"/>
        </w:rPr>
        <w:t xml:space="preserve">            </w:t>
      </w:r>
      <w:r w:rsidRPr="004E148A">
        <w:rPr>
          <w:szCs w:val="28"/>
        </w:rPr>
        <w:t xml:space="preserve"> По каждому делу принято постановление, направлено в </w:t>
      </w:r>
      <w:r>
        <w:rPr>
          <w:szCs w:val="28"/>
        </w:rPr>
        <w:t>органы и учреждения системы профилактики района</w:t>
      </w:r>
      <w:r w:rsidRPr="004E148A">
        <w:rPr>
          <w:szCs w:val="28"/>
        </w:rPr>
        <w:t xml:space="preserve"> для</w:t>
      </w:r>
      <w:r>
        <w:rPr>
          <w:szCs w:val="28"/>
        </w:rPr>
        <w:t xml:space="preserve"> проведения</w:t>
      </w:r>
      <w:r w:rsidRPr="004E148A">
        <w:rPr>
          <w:szCs w:val="28"/>
        </w:rPr>
        <w:t xml:space="preserve"> индивидуальной профилактической работы.</w:t>
      </w:r>
      <w:r>
        <w:rPr>
          <w:szCs w:val="28"/>
        </w:rPr>
        <w:t xml:space="preserve"> </w:t>
      </w:r>
      <w:r w:rsidRPr="004E148A">
        <w:rPr>
          <w:szCs w:val="28"/>
        </w:rPr>
        <w:t>Принято постановлений:</w:t>
      </w:r>
    </w:p>
    <w:p w:rsidR="00F20928" w:rsidRDefault="00F20928" w:rsidP="00F20928">
      <w:pPr>
        <w:widowControl w:val="0"/>
        <w:pBdr>
          <w:bottom w:val="single" w:sz="4" w:space="30" w:color="FFFFFF"/>
        </w:pBdr>
        <w:tabs>
          <w:tab w:val="left" w:pos="567"/>
        </w:tabs>
        <w:autoSpaceDE w:val="0"/>
        <w:ind w:right="-1"/>
        <w:jc w:val="both"/>
        <w:rPr>
          <w:szCs w:val="28"/>
        </w:rPr>
      </w:pPr>
      <w:r w:rsidRPr="004E148A">
        <w:rPr>
          <w:szCs w:val="28"/>
        </w:rPr>
        <w:t xml:space="preserve"> </w:t>
      </w:r>
      <w:r>
        <w:rPr>
          <w:szCs w:val="28"/>
        </w:rPr>
        <w:t xml:space="preserve">              </w:t>
      </w:r>
      <w:r w:rsidRPr="004E148A">
        <w:rPr>
          <w:szCs w:val="28"/>
        </w:rPr>
        <w:t xml:space="preserve">о прекращении -  1 (ч </w:t>
      </w:r>
      <w:r>
        <w:rPr>
          <w:szCs w:val="28"/>
        </w:rPr>
        <w:t xml:space="preserve">.1 </w:t>
      </w:r>
      <w:r w:rsidRPr="004E148A">
        <w:rPr>
          <w:szCs w:val="28"/>
        </w:rPr>
        <w:t>ст.20.21-1</w:t>
      </w:r>
      <w:r>
        <w:rPr>
          <w:szCs w:val="28"/>
        </w:rPr>
        <w:t xml:space="preserve"> (прекращено, в связи с отсутствием состава административного правонарушения)</w:t>
      </w:r>
      <w:r w:rsidRPr="004E148A">
        <w:rPr>
          <w:szCs w:val="28"/>
        </w:rPr>
        <w:t>);</w:t>
      </w:r>
    </w:p>
    <w:p w:rsidR="00F20928" w:rsidRDefault="00F20928" w:rsidP="00F20928">
      <w:pPr>
        <w:widowControl w:val="0"/>
        <w:pBdr>
          <w:bottom w:val="single" w:sz="4" w:space="30" w:color="FFFFFF"/>
        </w:pBdr>
        <w:tabs>
          <w:tab w:val="left" w:pos="567"/>
        </w:tabs>
        <w:autoSpaceDE w:val="0"/>
        <w:ind w:right="-1"/>
        <w:jc w:val="both"/>
        <w:rPr>
          <w:sz w:val="24"/>
        </w:rPr>
      </w:pPr>
      <w:r>
        <w:rPr>
          <w:szCs w:val="28"/>
        </w:rPr>
        <w:t xml:space="preserve">               </w:t>
      </w:r>
      <w:r w:rsidRPr="004E148A">
        <w:rPr>
          <w:szCs w:val="28"/>
        </w:rPr>
        <w:t>о назначении административных наказаний в виде штрафа –</w:t>
      </w:r>
      <w:r>
        <w:rPr>
          <w:szCs w:val="28"/>
        </w:rPr>
        <w:t xml:space="preserve"> 4 </w:t>
      </w:r>
      <w:r w:rsidRPr="004E148A">
        <w:rPr>
          <w:szCs w:val="28"/>
        </w:rPr>
        <w:t>человек</w:t>
      </w:r>
      <w:r>
        <w:rPr>
          <w:szCs w:val="28"/>
        </w:rPr>
        <w:t>а</w:t>
      </w:r>
      <w:r w:rsidRPr="004E148A">
        <w:rPr>
          <w:szCs w:val="28"/>
        </w:rPr>
        <w:t xml:space="preserve">, на сумму </w:t>
      </w:r>
      <w:r>
        <w:rPr>
          <w:szCs w:val="28"/>
        </w:rPr>
        <w:t>9 0</w:t>
      </w:r>
      <w:r w:rsidRPr="004E148A">
        <w:rPr>
          <w:szCs w:val="28"/>
        </w:rPr>
        <w:t>00руб</w:t>
      </w:r>
      <w:r>
        <w:rPr>
          <w:sz w:val="24"/>
        </w:rPr>
        <w:t>.</w:t>
      </w:r>
    </w:p>
    <w:p w:rsidR="00F20928" w:rsidRDefault="00F20928" w:rsidP="00F20928">
      <w:pPr>
        <w:widowControl w:val="0"/>
        <w:pBdr>
          <w:bottom w:val="single" w:sz="4" w:space="30" w:color="FFFFFF"/>
        </w:pBdr>
        <w:tabs>
          <w:tab w:val="left" w:pos="567"/>
        </w:tabs>
        <w:autoSpaceDE w:val="0"/>
        <w:jc w:val="both"/>
        <w:rPr>
          <w:szCs w:val="28"/>
        </w:rPr>
      </w:pPr>
      <w:r>
        <w:rPr>
          <w:b/>
          <w:szCs w:val="28"/>
        </w:rPr>
        <w:t xml:space="preserve">             </w:t>
      </w:r>
      <w:proofErr w:type="gramStart"/>
      <w:r w:rsidRPr="00BE7085">
        <w:rPr>
          <w:b/>
          <w:szCs w:val="28"/>
        </w:rPr>
        <w:t>4)</w:t>
      </w:r>
      <w:r w:rsidRPr="00A72651">
        <w:rPr>
          <w:szCs w:val="28"/>
        </w:rPr>
        <w:t> </w:t>
      </w:r>
      <w:r w:rsidRPr="00BE7085">
        <w:rPr>
          <w:bCs/>
          <w:szCs w:val="28"/>
        </w:rPr>
        <w:t>Несовершеннолетние</w:t>
      </w:r>
      <w:r w:rsidRPr="00BE7085">
        <w:rPr>
          <w:szCs w:val="28"/>
        </w:rPr>
        <w:t>, </w:t>
      </w:r>
      <w:r w:rsidRPr="00BE7085">
        <w:rPr>
          <w:bCs/>
          <w:szCs w:val="28"/>
        </w:rPr>
        <w:t>совершившие</w:t>
      </w:r>
      <w:r w:rsidRPr="00BE7085">
        <w:rPr>
          <w:szCs w:val="28"/>
        </w:rPr>
        <w:t> общественно </w:t>
      </w:r>
      <w:r w:rsidRPr="00BE7085">
        <w:rPr>
          <w:bCs/>
          <w:szCs w:val="28"/>
        </w:rPr>
        <w:t>опасные</w:t>
      </w:r>
      <w:r w:rsidRPr="00BE7085">
        <w:rPr>
          <w:szCs w:val="28"/>
        </w:rPr>
        <w:t> </w:t>
      </w:r>
      <w:r w:rsidRPr="00BE7085">
        <w:rPr>
          <w:bCs/>
          <w:szCs w:val="28"/>
        </w:rPr>
        <w:t>деяния</w:t>
      </w:r>
      <w:r>
        <w:rPr>
          <w:szCs w:val="28"/>
        </w:rPr>
        <w:t xml:space="preserve">, </w:t>
      </w:r>
      <w:r w:rsidRPr="00BE7085">
        <w:rPr>
          <w:szCs w:val="28"/>
        </w:rPr>
        <w:t>но </w:t>
      </w:r>
      <w:r w:rsidRPr="00BE7085">
        <w:rPr>
          <w:bCs/>
          <w:szCs w:val="28"/>
        </w:rPr>
        <w:t>не</w:t>
      </w:r>
      <w:r w:rsidRPr="00BE7085">
        <w:rPr>
          <w:szCs w:val="28"/>
        </w:rPr>
        <w:t> </w:t>
      </w:r>
      <w:r w:rsidRPr="00BE7085">
        <w:rPr>
          <w:bCs/>
          <w:szCs w:val="28"/>
        </w:rPr>
        <w:t>подлежащие</w:t>
      </w:r>
      <w:r w:rsidRPr="00BE7085">
        <w:rPr>
          <w:szCs w:val="28"/>
        </w:rPr>
        <w:t> уголовной </w:t>
      </w:r>
      <w:r w:rsidRPr="00BE7085">
        <w:rPr>
          <w:bCs/>
          <w:szCs w:val="28"/>
        </w:rPr>
        <w:t>ответственности</w:t>
      </w:r>
      <w:r w:rsidRPr="00BE7085">
        <w:rPr>
          <w:szCs w:val="28"/>
        </w:rPr>
        <w:t xml:space="preserve"> в связи с </w:t>
      </w:r>
      <w:proofErr w:type="spellStart"/>
      <w:r w:rsidRPr="00BE7085">
        <w:rPr>
          <w:szCs w:val="28"/>
        </w:rPr>
        <w:t>недостижением</w:t>
      </w:r>
      <w:proofErr w:type="spellEnd"/>
      <w:r w:rsidRPr="00BE7085">
        <w:rPr>
          <w:szCs w:val="28"/>
        </w:rPr>
        <w:t xml:space="preserve"> возраста наступления уголовной </w:t>
      </w:r>
      <w:r w:rsidRPr="00BE7085">
        <w:rPr>
          <w:bCs/>
          <w:szCs w:val="28"/>
        </w:rPr>
        <w:t>ответственности</w:t>
      </w:r>
      <w:r w:rsidRPr="00BE7085">
        <w:rPr>
          <w:szCs w:val="28"/>
        </w:rPr>
        <w:t>, нуждаются в особом индивидуальном подходе с применением воспитательных мер воздействия, направленных на устранение причин и условий, способствующих их противоправным </w:t>
      </w:r>
      <w:r w:rsidRPr="00BE7085">
        <w:rPr>
          <w:bCs/>
          <w:szCs w:val="28"/>
        </w:rPr>
        <w:t>деяниям</w:t>
      </w:r>
      <w:r w:rsidRPr="00BE7085">
        <w:rPr>
          <w:szCs w:val="28"/>
        </w:rPr>
        <w:t>, </w:t>
      </w:r>
      <w:r w:rsidRPr="00BE7085">
        <w:rPr>
          <w:bCs/>
          <w:szCs w:val="28"/>
        </w:rPr>
        <w:t>и</w:t>
      </w:r>
      <w:r w:rsidRPr="00BE7085">
        <w:rPr>
          <w:szCs w:val="28"/>
        </w:rPr>
        <w:t> основанных на комплексном межведомственном сопровождении в целях предупреждения рецидивного поведения </w:t>
      </w:r>
      <w:r w:rsidRPr="00BE7085">
        <w:rPr>
          <w:bCs/>
          <w:szCs w:val="28"/>
        </w:rPr>
        <w:t>подростков</w:t>
      </w:r>
      <w:r w:rsidRPr="00BE7085">
        <w:rPr>
          <w:szCs w:val="28"/>
        </w:rPr>
        <w:t>.</w:t>
      </w:r>
      <w:proofErr w:type="gramEnd"/>
    </w:p>
    <w:p w:rsidR="00F20928" w:rsidRDefault="00F20928" w:rsidP="00F20928">
      <w:pPr>
        <w:widowControl w:val="0"/>
        <w:pBdr>
          <w:bottom w:val="single" w:sz="4" w:space="30" w:color="FFFFFF"/>
        </w:pBdr>
        <w:tabs>
          <w:tab w:val="left" w:pos="567"/>
        </w:tabs>
        <w:autoSpaceDE w:val="0"/>
        <w:jc w:val="both"/>
        <w:rPr>
          <w:szCs w:val="28"/>
        </w:rPr>
      </w:pPr>
      <w:r>
        <w:rPr>
          <w:szCs w:val="28"/>
        </w:rPr>
        <w:t xml:space="preserve">               </w:t>
      </w:r>
      <w:r w:rsidRPr="00BE7085">
        <w:rPr>
          <w:szCs w:val="28"/>
        </w:rPr>
        <w:t>По результатам рассмотрения материалов в 202</w:t>
      </w:r>
      <w:r>
        <w:rPr>
          <w:szCs w:val="28"/>
        </w:rPr>
        <w:t>2</w:t>
      </w:r>
      <w:r w:rsidRPr="00BE7085">
        <w:rPr>
          <w:szCs w:val="28"/>
        </w:rPr>
        <w:t xml:space="preserve"> году на </w:t>
      </w:r>
      <w:r>
        <w:rPr>
          <w:szCs w:val="28"/>
        </w:rPr>
        <w:t>учет в</w:t>
      </w:r>
      <w:r w:rsidRPr="00BE7085">
        <w:rPr>
          <w:szCs w:val="28"/>
        </w:rPr>
        <w:t xml:space="preserve"> ПДН</w:t>
      </w:r>
      <w:r>
        <w:rPr>
          <w:szCs w:val="28"/>
        </w:rPr>
        <w:t xml:space="preserve"> МО МВД России «</w:t>
      </w:r>
      <w:proofErr w:type="spellStart"/>
      <w:r>
        <w:rPr>
          <w:szCs w:val="28"/>
        </w:rPr>
        <w:t>Большеулуйское</w:t>
      </w:r>
      <w:proofErr w:type="spellEnd"/>
      <w:r>
        <w:rPr>
          <w:szCs w:val="28"/>
        </w:rPr>
        <w:t>» и комиссию</w:t>
      </w:r>
      <w:r w:rsidRPr="00BE7085">
        <w:rPr>
          <w:szCs w:val="28"/>
        </w:rPr>
        <w:t xml:space="preserve"> </w:t>
      </w:r>
      <w:r>
        <w:rPr>
          <w:szCs w:val="28"/>
        </w:rPr>
        <w:t>поставлено 4</w:t>
      </w:r>
      <w:r w:rsidRPr="00BE7085">
        <w:rPr>
          <w:szCs w:val="28"/>
        </w:rPr>
        <w:t xml:space="preserve"> </w:t>
      </w:r>
      <w:proofErr w:type="spellStart"/>
      <w:proofErr w:type="gramStart"/>
      <w:r w:rsidRPr="00BE7085">
        <w:rPr>
          <w:szCs w:val="28"/>
        </w:rPr>
        <w:t>несовершен</w:t>
      </w:r>
      <w:r>
        <w:rPr>
          <w:szCs w:val="28"/>
        </w:rPr>
        <w:t>-</w:t>
      </w:r>
      <w:r w:rsidRPr="00BE7085">
        <w:rPr>
          <w:szCs w:val="28"/>
        </w:rPr>
        <w:t>нолетних</w:t>
      </w:r>
      <w:proofErr w:type="spellEnd"/>
      <w:proofErr w:type="gramEnd"/>
      <w:r w:rsidRPr="00BE7085">
        <w:rPr>
          <w:szCs w:val="28"/>
        </w:rPr>
        <w:t>, совершивших общественно опасные деяния.</w:t>
      </w:r>
      <w:r>
        <w:rPr>
          <w:szCs w:val="28"/>
        </w:rPr>
        <w:t xml:space="preserve"> </w:t>
      </w:r>
      <w:r w:rsidRPr="00BF2116">
        <w:rPr>
          <w:szCs w:val="28"/>
        </w:rPr>
        <w:t>Характеристика несовершеннолетних, совершив</w:t>
      </w:r>
      <w:r>
        <w:rPr>
          <w:szCs w:val="28"/>
        </w:rPr>
        <w:t xml:space="preserve">ших общественно  опасные деяния, так </w:t>
      </w:r>
      <w:r w:rsidRPr="00BF2116">
        <w:rPr>
          <w:szCs w:val="28"/>
        </w:rPr>
        <w:t>проживают в с</w:t>
      </w:r>
      <w:r>
        <w:rPr>
          <w:szCs w:val="28"/>
        </w:rPr>
        <w:t>емьях на момент совершения ООД:</w:t>
      </w:r>
    </w:p>
    <w:p w:rsidR="00F20928" w:rsidRDefault="00F20928" w:rsidP="00F20928">
      <w:pPr>
        <w:widowControl w:val="0"/>
        <w:pBdr>
          <w:bottom w:val="single" w:sz="4" w:space="30" w:color="FFFFFF"/>
        </w:pBdr>
        <w:tabs>
          <w:tab w:val="left" w:pos="567"/>
        </w:tabs>
        <w:autoSpaceDE w:val="0"/>
        <w:jc w:val="both"/>
        <w:rPr>
          <w:szCs w:val="28"/>
        </w:rPr>
      </w:pPr>
      <w:r>
        <w:rPr>
          <w:szCs w:val="28"/>
        </w:rPr>
        <w:t xml:space="preserve">             </w:t>
      </w:r>
      <w:r w:rsidRPr="00BF2116">
        <w:rPr>
          <w:szCs w:val="28"/>
        </w:rPr>
        <w:t>социально благополучных полных -</w:t>
      </w:r>
      <w:r>
        <w:rPr>
          <w:szCs w:val="28"/>
        </w:rPr>
        <w:t xml:space="preserve">2; </w:t>
      </w:r>
    </w:p>
    <w:p w:rsidR="00F20928" w:rsidRDefault="00F20928" w:rsidP="00F20928">
      <w:pPr>
        <w:widowControl w:val="0"/>
        <w:pBdr>
          <w:bottom w:val="single" w:sz="4" w:space="30" w:color="FFFFFF"/>
        </w:pBdr>
        <w:tabs>
          <w:tab w:val="left" w:pos="567"/>
        </w:tabs>
        <w:autoSpaceDE w:val="0"/>
        <w:jc w:val="both"/>
        <w:rPr>
          <w:szCs w:val="28"/>
        </w:rPr>
      </w:pPr>
      <w:r>
        <w:rPr>
          <w:szCs w:val="28"/>
        </w:rPr>
        <w:t xml:space="preserve">             </w:t>
      </w:r>
      <w:r w:rsidRPr="00BF2116">
        <w:rPr>
          <w:szCs w:val="28"/>
        </w:rPr>
        <w:t>социально благополучных неполных -</w:t>
      </w:r>
      <w:r>
        <w:rPr>
          <w:szCs w:val="28"/>
        </w:rPr>
        <w:t xml:space="preserve">1; </w:t>
      </w:r>
    </w:p>
    <w:p w:rsidR="00F20928" w:rsidRDefault="00F20928" w:rsidP="00F20928">
      <w:pPr>
        <w:widowControl w:val="0"/>
        <w:pBdr>
          <w:bottom w:val="single" w:sz="4" w:space="30" w:color="FFFFFF"/>
        </w:pBdr>
        <w:tabs>
          <w:tab w:val="left" w:pos="567"/>
        </w:tabs>
        <w:autoSpaceDE w:val="0"/>
        <w:jc w:val="both"/>
        <w:rPr>
          <w:szCs w:val="28"/>
        </w:rPr>
      </w:pPr>
      <w:r>
        <w:rPr>
          <w:szCs w:val="28"/>
        </w:rPr>
        <w:t xml:space="preserve">             </w:t>
      </w:r>
      <w:r w:rsidRPr="00BF2116">
        <w:rPr>
          <w:szCs w:val="28"/>
        </w:rPr>
        <w:t>социаль</w:t>
      </w:r>
      <w:r>
        <w:rPr>
          <w:szCs w:val="28"/>
        </w:rPr>
        <w:t xml:space="preserve">но неблагополучных неполных -1. </w:t>
      </w:r>
    </w:p>
    <w:p w:rsidR="00F20928" w:rsidRDefault="00F20928" w:rsidP="00F20928">
      <w:pPr>
        <w:widowControl w:val="0"/>
        <w:pBdr>
          <w:bottom w:val="single" w:sz="4" w:space="30" w:color="FFFFFF"/>
        </w:pBdr>
        <w:tabs>
          <w:tab w:val="left" w:pos="567"/>
        </w:tabs>
        <w:autoSpaceDE w:val="0"/>
        <w:jc w:val="both"/>
        <w:rPr>
          <w:szCs w:val="28"/>
        </w:rPr>
      </w:pPr>
      <w:r>
        <w:rPr>
          <w:szCs w:val="28"/>
        </w:rPr>
        <w:lastRenderedPageBreak/>
        <w:t xml:space="preserve">           </w:t>
      </w:r>
      <w:r w:rsidRPr="00BF2116">
        <w:rPr>
          <w:szCs w:val="28"/>
        </w:rPr>
        <w:t>Основная часть несовершеннолетних, совершивших общественно  опасные деяния, проживает в социально благополучных семьях.</w:t>
      </w:r>
    </w:p>
    <w:p w:rsidR="00F20928" w:rsidRDefault="00F20928" w:rsidP="00F20928">
      <w:pPr>
        <w:widowControl w:val="0"/>
        <w:pBdr>
          <w:bottom w:val="single" w:sz="4" w:space="30" w:color="FFFFFF"/>
        </w:pBdr>
        <w:tabs>
          <w:tab w:val="left" w:pos="567"/>
        </w:tabs>
        <w:autoSpaceDE w:val="0"/>
        <w:jc w:val="both"/>
        <w:rPr>
          <w:szCs w:val="28"/>
        </w:rPr>
      </w:pPr>
      <w:r>
        <w:rPr>
          <w:szCs w:val="28"/>
        </w:rPr>
        <w:t xml:space="preserve">             К основным причинам  </w:t>
      </w:r>
      <w:r w:rsidRPr="00BF2116">
        <w:rPr>
          <w:szCs w:val="28"/>
        </w:rPr>
        <w:t xml:space="preserve"> совершения </w:t>
      </w:r>
      <w:r>
        <w:rPr>
          <w:szCs w:val="28"/>
        </w:rPr>
        <w:t xml:space="preserve"> общественно опасных </w:t>
      </w:r>
      <w:r w:rsidRPr="00BF2116">
        <w:rPr>
          <w:szCs w:val="28"/>
        </w:rPr>
        <w:t>деяний</w:t>
      </w:r>
      <w:r>
        <w:rPr>
          <w:szCs w:val="28"/>
        </w:rPr>
        <w:t>, относятся</w:t>
      </w:r>
      <w:r w:rsidRPr="00BF2116">
        <w:rPr>
          <w:szCs w:val="28"/>
        </w:rPr>
        <w:t>:</w:t>
      </w:r>
    </w:p>
    <w:p w:rsidR="00F20928" w:rsidRPr="00BF2116" w:rsidRDefault="00F20928" w:rsidP="00F20928">
      <w:pPr>
        <w:widowControl w:val="0"/>
        <w:pBdr>
          <w:bottom w:val="single" w:sz="4" w:space="30" w:color="FFFFFF"/>
        </w:pBdr>
        <w:tabs>
          <w:tab w:val="left" w:pos="567"/>
        </w:tabs>
        <w:autoSpaceDE w:val="0"/>
        <w:jc w:val="both"/>
        <w:rPr>
          <w:color w:val="000000"/>
          <w:szCs w:val="28"/>
        </w:rPr>
      </w:pPr>
      <w:r w:rsidRPr="00BF2116">
        <w:rPr>
          <w:color w:val="000000"/>
          <w:szCs w:val="28"/>
        </w:rPr>
        <w:t xml:space="preserve"> </w:t>
      </w:r>
      <w:r>
        <w:rPr>
          <w:color w:val="000000"/>
          <w:szCs w:val="28"/>
        </w:rPr>
        <w:t xml:space="preserve">            </w:t>
      </w:r>
      <w:proofErr w:type="gramStart"/>
      <w:r>
        <w:rPr>
          <w:color w:val="000000"/>
          <w:szCs w:val="28"/>
        </w:rPr>
        <w:t>с</w:t>
      </w:r>
      <w:r w:rsidRPr="00BF2116">
        <w:rPr>
          <w:color w:val="000000"/>
          <w:szCs w:val="28"/>
        </w:rPr>
        <w:t>лабая</w:t>
      </w:r>
      <w:proofErr w:type="gramEnd"/>
      <w:r>
        <w:rPr>
          <w:color w:val="000000"/>
          <w:szCs w:val="28"/>
        </w:rPr>
        <w:t xml:space="preserve">  </w:t>
      </w:r>
      <w:proofErr w:type="spellStart"/>
      <w:r w:rsidRPr="00BF2116">
        <w:rPr>
          <w:color w:val="000000"/>
          <w:szCs w:val="28"/>
        </w:rPr>
        <w:t>сформированность</w:t>
      </w:r>
      <w:proofErr w:type="spellEnd"/>
      <w:r>
        <w:rPr>
          <w:color w:val="000000"/>
          <w:szCs w:val="28"/>
        </w:rPr>
        <w:t xml:space="preserve">  </w:t>
      </w:r>
      <w:proofErr w:type="spellStart"/>
      <w:r>
        <w:rPr>
          <w:color w:val="000000"/>
          <w:szCs w:val="28"/>
        </w:rPr>
        <w:t>саморегуляции</w:t>
      </w:r>
      <w:proofErr w:type="spellEnd"/>
      <w:r>
        <w:rPr>
          <w:color w:val="000000"/>
          <w:szCs w:val="28"/>
        </w:rPr>
        <w:t xml:space="preserve">, контроля </w:t>
      </w:r>
      <w:r w:rsidRPr="00BF2116">
        <w:rPr>
          <w:color w:val="000000"/>
          <w:szCs w:val="28"/>
        </w:rPr>
        <w:t>поведения,</w:t>
      </w:r>
      <w:r>
        <w:rPr>
          <w:color w:val="000000"/>
          <w:szCs w:val="28"/>
        </w:rPr>
        <w:t xml:space="preserve"> </w:t>
      </w:r>
      <w:proofErr w:type="spellStart"/>
      <w:r w:rsidRPr="00BF2116">
        <w:rPr>
          <w:color w:val="000000"/>
          <w:szCs w:val="28"/>
        </w:rPr>
        <w:t>сформированности</w:t>
      </w:r>
      <w:proofErr w:type="spellEnd"/>
      <w:r w:rsidRPr="00BF2116">
        <w:rPr>
          <w:color w:val="000000"/>
          <w:szCs w:val="28"/>
        </w:rPr>
        <w:t xml:space="preserve"> эмоционально-волевой сферы – 1 факт;</w:t>
      </w:r>
    </w:p>
    <w:p w:rsidR="00F20928" w:rsidRPr="00BF2116" w:rsidRDefault="00F20928" w:rsidP="00F20928">
      <w:pPr>
        <w:autoSpaceDE w:val="0"/>
        <w:autoSpaceDN w:val="0"/>
        <w:adjustRightInd w:val="0"/>
        <w:rPr>
          <w:color w:val="000000"/>
          <w:szCs w:val="28"/>
        </w:rPr>
      </w:pPr>
      <w:r>
        <w:rPr>
          <w:color w:val="000000"/>
          <w:szCs w:val="28"/>
        </w:rPr>
        <w:t xml:space="preserve">           </w:t>
      </w:r>
      <w:r w:rsidRPr="00BF2116">
        <w:rPr>
          <w:color w:val="000000"/>
          <w:szCs w:val="28"/>
        </w:rPr>
        <w:t>отсутствие контроля со стороны законных представителей – 2 факта;</w:t>
      </w:r>
    </w:p>
    <w:p w:rsidR="00F20928" w:rsidRPr="00BF2116" w:rsidRDefault="00F20928" w:rsidP="00F20928">
      <w:pPr>
        <w:autoSpaceDE w:val="0"/>
        <w:autoSpaceDN w:val="0"/>
        <w:adjustRightInd w:val="0"/>
        <w:rPr>
          <w:color w:val="000000"/>
          <w:szCs w:val="28"/>
        </w:rPr>
      </w:pPr>
      <w:r>
        <w:rPr>
          <w:color w:val="000000"/>
          <w:szCs w:val="28"/>
        </w:rPr>
        <w:t xml:space="preserve">           </w:t>
      </w:r>
      <w:r w:rsidRPr="00BF2116">
        <w:rPr>
          <w:color w:val="000000"/>
          <w:szCs w:val="28"/>
        </w:rPr>
        <w:t xml:space="preserve"> недостаточный уровень  правовой компетенции,</w:t>
      </w:r>
      <w:r>
        <w:rPr>
          <w:color w:val="000000"/>
          <w:szCs w:val="28"/>
        </w:rPr>
        <w:t xml:space="preserve"> </w:t>
      </w:r>
      <w:r w:rsidRPr="00BF2116">
        <w:rPr>
          <w:color w:val="000000"/>
          <w:szCs w:val="28"/>
        </w:rPr>
        <w:t>невозможность спрогнозировать последствия своих поступков - 1 факт</w:t>
      </w:r>
      <w:r>
        <w:rPr>
          <w:color w:val="000000"/>
          <w:szCs w:val="28"/>
        </w:rPr>
        <w:t>.</w:t>
      </w:r>
    </w:p>
    <w:p w:rsidR="00F20928" w:rsidRDefault="00F20928" w:rsidP="00F20928">
      <w:pPr>
        <w:autoSpaceDE w:val="0"/>
        <w:autoSpaceDN w:val="0"/>
        <w:adjustRightInd w:val="0"/>
        <w:rPr>
          <w:szCs w:val="28"/>
        </w:rPr>
      </w:pPr>
      <w:r>
        <w:rPr>
          <w:color w:val="000000"/>
          <w:szCs w:val="28"/>
        </w:rPr>
        <w:t xml:space="preserve">          </w:t>
      </w:r>
      <w:r w:rsidRPr="00BF2116">
        <w:rPr>
          <w:color w:val="000000"/>
          <w:szCs w:val="28"/>
        </w:rPr>
        <w:t>Меры, принятые для устранения выявленных причин и условий совершения</w:t>
      </w:r>
      <w:r>
        <w:rPr>
          <w:color w:val="000000"/>
          <w:szCs w:val="28"/>
        </w:rPr>
        <w:t xml:space="preserve"> </w:t>
      </w:r>
      <w:r>
        <w:rPr>
          <w:szCs w:val="28"/>
        </w:rPr>
        <w:t>общественно  опасные деяния:</w:t>
      </w:r>
    </w:p>
    <w:p w:rsidR="00F20928" w:rsidRPr="00BF2116" w:rsidRDefault="00F20928" w:rsidP="00F20928">
      <w:pPr>
        <w:autoSpaceDE w:val="0"/>
        <w:autoSpaceDN w:val="0"/>
        <w:adjustRightInd w:val="0"/>
        <w:rPr>
          <w:color w:val="000000"/>
          <w:szCs w:val="28"/>
        </w:rPr>
      </w:pPr>
      <w:r>
        <w:rPr>
          <w:szCs w:val="28"/>
        </w:rPr>
        <w:t xml:space="preserve">          </w:t>
      </w:r>
      <w:r w:rsidRPr="00BF2116">
        <w:rPr>
          <w:color w:val="000000"/>
          <w:szCs w:val="28"/>
        </w:rPr>
        <w:t>проведены мероприятия социально-психологической, социально-право</w:t>
      </w:r>
      <w:r>
        <w:rPr>
          <w:color w:val="000000"/>
          <w:szCs w:val="28"/>
        </w:rPr>
        <w:t>-</w:t>
      </w:r>
      <w:r w:rsidRPr="00BF2116">
        <w:rPr>
          <w:color w:val="000000"/>
          <w:szCs w:val="28"/>
        </w:rPr>
        <w:t>вой</w:t>
      </w:r>
      <w:proofErr w:type="gramStart"/>
      <w:r w:rsidRPr="00BF2116">
        <w:rPr>
          <w:color w:val="000000"/>
          <w:szCs w:val="28"/>
        </w:rPr>
        <w:t xml:space="preserve"> ,</w:t>
      </w:r>
      <w:proofErr w:type="gramEnd"/>
      <w:r w:rsidRPr="00BF2116">
        <w:rPr>
          <w:color w:val="000000"/>
          <w:szCs w:val="28"/>
        </w:rPr>
        <w:t xml:space="preserve"> социал</w:t>
      </w:r>
      <w:r>
        <w:rPr>
          <w:color w:val="000000"/>
          <w:szCs w:val="28"/>
        </w:rPr>
        <w:t>ьно- медицинской направленности;</w:t>
      </w:r>
    </w:p>
    <w:p w:rsidR="00F20928" w:rsidRDefault="00F20928" w:rsidP="00F20928">
      <w:pPr>
        <w:autoSpaceDE w:val="0"/>
        <w:autoSpaceDN w:val="0"/>
        <w:adjustRightInd w:val="0"/>
        <w:rPr>
          <w:color w:val="000000"/>
          <w:szCs w:val="28"/>
        </w:rPr>
      </w:pPr>
      <w:r>
        <w:rPr>
          <w:color w:val="000000"/>
          <w:szCs w:val="28"/>
        </w:rPr>
        <w:t xml:space="preserve">         </w:t>
      </w:r>
      <w:r w:rsidRPr="00BF2116">
        <w:rPr>
          <w:color w:val="000000"/>
          <w:szCs w:val="28"/>
        </w:rPr>
        <w:t xml:space="preserve"> организована индивидуальная профилактическая работа</w:t>
      </w:r>
      <w:r>
        <w:rPr>
          <w:color w:val="000000"/>
          <w:szCs w:val="28"/>
        </w:rPr>
        <w:t xml:space="preserve"> </w:t>
      </w:r>
      <w:r w:rsidRPr="00BF2116">
        <w:rPr>
          <w:color w:val="000000"/>
          <w:szCs w:val="28"/>
        </w:rPr>
        <w:t xml:space="preserve">с </w:t>
      </w:r>
      <w:proofErr w:type="spellStart"/>
      <w:proofErr w:type="gramStart"/>
      <w:r w:rsidRPr="00BF2116">
        <w:rPr>
          <w:color w:val="000000"/>
          <w:szCs w:val="28"/>
        </w:rPr>
        <w:t>несовершен</w:t>
      </w:r>
      <w:r>
        <w:rPr>
          <w:color w:val="000000"/>
          <w:szCs w:val="28"/>
        </w:rPr>
        <w:t>-</w:t>
      </w:r>
      <w:r w:rsidRPr="00BF2116">
        <w:rPr>
          <w:color w:val="000000"/>
          <w:szCs w:val="28"/>
        </w:rPr>
        <w:t>нолетними</w:t>
      </w:r>
      <w:proofErr w:type="spellEnd"/>
      <w:proofErr w:type="gramEnd"/>
      <w:r w:rsidRPr="00BF2116">
        <w:rPr>
          <w:color w:val="000000"/>
          <w:szCs w:val="28"/>
        </w:rPr>
        <w:t xml:space="preserve"> и их семьями -4 чел.;</w:t>
      </w:r>
      <w:r>
        <w:rPr>
          <w:color w:val="000000"/>
          <w:szCs w:val="28"/>
        </w:rPr>
        <w:t xml:space="preserve">  </w:t>
      </w:r>
    </w:p>
    <w:p w:rsidR="00F20928" w:rsidRDefault="00F20928" w:rsidP="00F20928">
      <w:pPr>
        <w:autoSpaceDE w:val="0"/>
        <w:autoSpaceDN w:val="0"/>
        <w:adjustRightInd w:val="0"/>
        <w:rPr>
          <w:color w:val="000000"/>
          <w:szCs w:val="28"/>
        </w:rPr>
      </w:pPr>
      <w:r>
        <w:rPr>
          <w:color w:val="000000"/>
          <w:szCs w:val="28"/>
        </w:rPr>
        <w:t xml:space="preserve">          </w:t>
      </w:r>
      <w:r w:rsidRPr="00BF2116">
        <w:rPr>
          <w:color w:val="000000"/>
          <w:szCs w:val="28"/>
        </w:rPr>
        <w:t xml:space="preserve"> 1 несовершеннолетний помещён в ЦВСНП на </w:t>
      </w:r>
      <w:r>
        <w:rPr>
          <w:color w:val="000000"/>
          <w:szCs w:val="28"/>
        </w:rPr>
        <w:t>3</w:t>
      </w:r>
      <w:r w:rsidRPr="00BF2116">
        <w:rPr>
          <w:color w:val="000000"/>
          <w:szCs w:val="28"/>
        </w:rPr>
        <w:t>0 суток</w:t>
      </w:r>
      <w:r>
        <w:rPr>
          <w:color w:val="000000"/>
          <w:szCs w:val="28"/>
        </w:rPr>
        <w:t>.</w:t>
      </w:r>
    </w:p>
    <w:p w:rsidR="00F20928" w:rsidRPr="00F36723" w:rsidRDefault="00F20928" w:rsidP="00F20928">
      <w:pPr>
        <w:autoSpaceDE w:val="0"/>
        <w:autoSpaceDN w:val="0"/>
        <w:adjustRightInd w:val="0"/>
        <w:jc w:val="both"/>
        <w:rPr>
          <w:color w:val="000000"/>
          <w:szCs w:val="28"/>
        </w:rPr>
      </w:pPr>
      <w:r>
        <w:rPr>
          <w:color w:val="000000"/>
          <w:sz w:val="24"/>
        </w:rPr>
        <w:t xml:space="preserve">             </w:t>
      </w:r>
      <w:r w:rsidRPr="00F36723">
        <w:rPr>
          <w:color w:val="000000"/>
          <w:szCs w:val="28"/>
        </w:rPr>
        <w:t>В 202</w:t>
      </w:r>
      <w:r>
        <w:rPr>
          <w:color w:val="000000"/>
          <w:szCs w:val="28"/>
        </w:rPr>
        <w:t xml:space="preserve">2 году </w:t>
      </w:r>
      <w:r w:rsidRPr="00F36723">
        <w:rPr>
          <w:color w:val="000000"/>
          <w:szCs w:val="28"/>
        </w:rPr>
        <w:t xml:space="preserve"> в </w:t>
      </w:r>
      <w:r>
        <w:rPr>
          <w:color w:val="000000"/>
          <w:szCs w:val="28"/>
        </w:rPr>
        <w:t>комиссию</w:t>
      </w:r>
      <w:r w:rsidRPr="00F36723">
        <w:rPr>
          <w:color w:val="000000"/>
          <w:szCs w:val="28"/>
        </w:rPr>
        <w:t xml:space="preserve">  поручения о рассмотрении вопроса о</w:t>
      </w:r>
      <w:r>
        <w:rPr>
          <w:color w:val="000000"/>
          <w:szCs w:val="28"/>
        </w:rPr>
        <w:t xml:space="preserve">  </w:t>
      </w:r>
      <w:proofErr w:type="spellStart"/>
      <w:proofErr w:type="gramStart"/>
      <w:r>
        <w:rPr>
          <w:color w:val="000000"/>
          <w:szCs w:val="28"/>
        </w:rPr>
        <w:t>ц</w:t>
      </w:r>
      <w:r w:rsidRPr="00F36723">
        <w:rPr>
          <w:color w:val="000000"/>
          <w:szCs w:val="28"/>
        </w:rPr>
        <w:t>еле</w:t>
      </w:r>
      <w:proofErr w:type="spellEnd"/>
      <w:r>
        <w:rPr>
          <w:color w:val="000000"/>
          <w:szCs w:val="28"/>
        </w:rPr>
        <w:t>-</w:t>
      </w:r>
      <w:r w:rsidRPr="00F36723">
        <w:rPr>
          <w:color w:val="000000"/>
          <w:szCs w:val="28"/>
        </w:rPr>
        <w:t>сообразности</w:t>
      </w:r>
      <w:proofErr w:type="gramEnd"/>
      <w:r w:rsidRPr="00F36723">
        <w:rPr>
          <w:color w:val="000000"/>
          <w:szCs w:val="28"/>
        </w:rPr>
        <w:t xml:space="preserve"> (нецелесообразности) помещения несовершеннолетних в</w:t>
      </w:r>
      <w:r>
        <w:rPr>
          <w:color w:val="000000"/>
          <w:szCs w:val="28"/>
        </w:rPr>
        <w:t xml:space="preserve"> </w:t>
      </w:r>
      <w:r w:rsidRPr="00F36723">
        <w:rPr>
          <w:color w:val="000000"/>
          <w:szCs w:val="28"/>
        </w:rPr>
        <w:t>СУВУ по фактам совершения преступлений не поступало.</w:t>
      </w:r>
    </w:p>
    <w:p w:rsidR="00F20928" w:rsidRDefault="00F20928" w:rsidP="00F20928">
      <w:pPr>
        <w:ind w:firstLine="709"/>
        <w:jc w:val="both"/>
        <w:rPr>
          <w:sz w:val="24"/>
        </w:rPr>
      </w:pPr>
      <w:r w:rsidRPr="00F36723">
        <w:rPr>
          <w:b/>
          <w:szCs w:val="28"/>
        </w:rPr>
        <w:t>5)</w:t>
      </w:r>
      <w:r w:rsidRPr="00A72651">
        <w:rPr>
          <w:szCs w:val="28"/>
        </w:rPr>
        <w:t> </w:t>
      </w:r>
      <w:r w:rsidRPr="00F36723">
        <w:rPr>
          <w:szCs w:val="28"/>
        </w:rPr>
        <w:t>Случаев вовлечения несовершеннолетних в совершение преступлений и антиобщественных действий в 202</w:t>
      </w:r>
      <w:r>
        <w:rPr>
          <w:szCs w:val="28"/>
        </w:rPr>
        <w:t xml:space="preserve">2 </w:t>
      </w:r>
      <w:r w:rsidRPr="00F36723">
        <w:rPr>
          <w:szCs w:val="28"/>
        </w:rPr>
        <w:t>году не зарегистрировано</w:t>
      </w:r>
      <w:r>
        <w:rPr>
          <w:sz w:val="24"/>
        </w:rPr>
        <w:t xml:space="preserve">. </w:t>
      </w:r>
    </w:p>
    <w:p w:rsidR="00F20928" w:rsidRPr="00BB3A72" w:rsidRDefault="00F20928" w:rsidP="00F20928">
      <w:pPr>
        <w:jc w:val="both"/>
        <w:rPr>
          <w:szCs w:val="28"/>
        </w:rPr>
      </w:pPr>
      <w:r>
        <w:rPr>
          <w:sz w:val="24"/>
        </w:rPr>
        <w:t xml:space="preserve">            </w:t>
      </w:r>
      <w:r w:rsidRPr="00BB3A72">
        <w:rPr>
          <w:b/>
          <w:szCs w:val="28"/>
        </w:rPr>
        <w:t>6)</w:t>
      </w:r>
      <w:r w:rsidRPr="00A72651">
        <w:rPr>
          <w:szCs w:val="28"/>
        </w:rPr>
        <w:t> </w:t>
      </w:r>
      <w:r w:rsidRPr="00BB3A72">
        <w:rPr>
          <w:szCs w:val="28"/>
        </w:rPr>
        <w:t xml:space="preserve">Применяемые меры – это совокупность культурно-воспитательных, экономических, организационных мер, которые направлены на выявление и устранение причин совершения правонарушений, а также условий и обстоятельств, способствующих их совершению. Предупреждение противоправных деяний, это вовлечение несовершеннолетних в спортивные секции, кружки, посещение учреждений дополнительного образования. </w:t>
      </w:r>
      <w:r>
        <w:rPr>
          <w:szCs w:val="28"/>
        </w:rPr>
        <w:t xml:space="preserve">                                 </w:t>
      </w:r>
      <w:r w:rsidRPr="00BB3A72">
        <w:rPr>
          <w:szCs w:val="28"/>
        </w:rPr>
        <w:t>В 202</w:t>
      </w:r>
      <w:r>
        <w:rPr>
          <w:szCs w:val="28"/>
        </w:rPr>
        <w:t>2</w:t>
      </w:r>
      <w:r w:rsidRPr="00BB3A72">
        <w:rPr>
          <w:szCs w:val="28"/>
        </w:rPr>
        <w:t xml:space="preserve"> году в районе занятость детей в учреждениях дополнительного образования составила </w:t>
      </w:r>
      <w:r>
        <w:rPr>
          <w:szCs w:val="28"/>
        </w:rPr>
        <w:t xml:space="preserve">54 </w:t>
      </w:r>
      <w:r w:rsidRPr="00BB3A72">
        <w:rPr>
          <w:szCs w:val="28"/>
        </w:rPr>
        <w:t xml:space="preserve">% </w:t>
      </w:r>
      <w:r>
        <w:rPr>
          <w:szCs w:val="28"/>
        </w:rPr>
        <w:t>и 100% несовершеннолетних вступивших в конфликт с законом</w:t>
      </w:r>
      <w:r w:rsidRPr="00BB3A72">
        <w:rPr>
          <w:szCs w:val="28"/>
        </w:rPr>
        <w:t>. Проводилась социально-педагогическая реабилитация несовершеннолетних, находящихся в социально-опасном положении.</w:t>
      </w:r>
      <w:r>
        <w:rPr>
          <w:szCs w:val="28"/>
        </w:rPr>
        <w:t xml:space="preserve">  </w:t>
      </w:r>
      <w:r w:rsidRPr="00BB3A72">
        <w:rPr>
          <w:szCs w:val="28"/>
        </w:rPr>
        <w:t>Индивидуальная профилактическая работа с указанными несовершеннолетними</w:t>
      </w:r>
      <w:r>
        <w:rPr>
          <w:szCs w:val="28"/>
        </w:rPr>
        <w:t xml:space="preserve"> </w:t>
      </w:r>
      <w:r w:rsidRPr="00BB3A72">
        <w:rPr>
          <w:szCs w:val="28"/>
        </w:rPr>
        <w:t>построена на профилактике конфликтных ситуаций между подростками и их родителями</w:t>
      </w:r>
      <w:r>
        <w:rPr>
          <w:szCs w:val="28"/>
        </w:rPr>
        <w:t xml:space="preserve"> </w:t>
      </w:r>
      <w:r w:rsidRPr="00BB3A72">
        <w:rPr>
          <w:szCs w:val="28"/>
        </w:rPr>
        <w:t>(через родительские собрания, межведомственные рейды)</w:t>
      </w:r>
      <w:proofErr w:type="gramStart"/>
      <w:r w:rsidRPr="00BB3A72">
        <w:rPr>
          <w:szCs w:val="28"/>
        </w:rPr>
        <w:t>.И</w:t>
      </w:r>
      <w:proofErr w:type="gramEnd"/>
      <w:r w:rsidRPr="00BB3A72">
        <w:rPr>
          <w:szCs w:val="28"/>
        </w:rPr>
        <w:t>ндивидуальные беседы с несовершеннолетними по разъяснению норм административной и уголовной ответственности, встречи с инспектором ПДН, беседы классных руководителей, проведение уроков правовой грамотности  «Соблюдай закон», «Закон и ответственность»</w:t>
      </w:r>
      <w:r>
        <w:rPr>
          <w:szCs w:val="28"/>
        </w:rPr>
        <w:t xml:space="preserve"> и др</w:t>
      </w:r>
      <w:r w:rsidRPr="00BB3A72">
        <w:rPr>
          <w:szCs w:val="28"/>
        </w:rPr>
        <w:t xml:space="preserve">. Посещение на дому несовершеннолетних, с целью контроля над подростком, его занятостью в свободное от занятий время, вовлечение подростков в социально-значимую деятельность, систематический контроль пропусков занятий, выявление причин пропусков. Все подростки были </w:t>
      </w:r>
      <w:r w:rsidRPr="00BB3A72">
        <w:rPr>
          <w:szCs w:val="28"/>
        </w:rPr>
        <w:lastRenderedPageBreak/>
        <w:t>охвачены внеурочной занятостью</w:t>
      </w:r>
      <w:r>
        <w:rPr>
          <w:szCs w:val="28"/>
        </w:rPr>
        <w:t xml:space="preserve"> (</w:t>
      </w:r>
      <w:r w:rsidRPr="00BB3A72">
        <w:rPr>
          <w:szCs w:val="28"/>
        </w:rPr>
        <w:t>в школьных кружках, в кружках художественной самодеятельности и прикладного искусства Домов культуры, в спортивных секциях</w:t>
      </w:r>
      <w:r>
        <w:rPr>
          <w:szCs w:val="28"/>
        </w:rPr>
        <w:t>)</w:t>
      </w:r>
      <w:r w:rsidRPr="00BB3A72">
        <w:rPr>
          <w:szCs w:val="28"/>
        </w:rPr>
        <w:t>.</w:t>
      </w:r>
    </w:p>
    <w:p w:rsidR="00F20928" w:rsidRDefault="00F20928" w:rsidP="00F20928">
      <w:pPr>
        <w:jc w:val="both"/>
        <w:rPr>
          <w:szCs w:val="28"/>
        </w:rPr>
      </w:pPr>
      <w:r>
        <w:rPr>
          <w:szCs w:val="28"/>
        </w:rPr>
        <w:t xml:space="preserve">          </w:t>
      </w:r>
      <w:r w:rsidRPr="00BB3A72">
        <w:rPr>
          <w:b/>
          <w:szCs w:val="28"/>
        </w:rPr>
        <w:t>7)</w:t>
      </w:r>
      <w:r w:rsidRPr="00A72651">
        <w:rPr>
          <w:szCs w:val="28"/>
        </w:rPr>
        <w:t> </w:t>
      </w:r>
      <w:r w:rsidRPr="00BB3A72">
        <w:rPr>
          <w:szCs w:val="28"/>
        </w:rPr>
        <w:t>Несовершеннолетних указанной категории в 202</w:t>
      </w:r>
      <w:r>
        <w:rPr>
          <w:szCs w:val="28"/>
        </w:rPr>
        <w:t xml:space="preserve">2 </w:t>
      </w:r>
      <w:r w:rsidRPr="00BB3A72">
        <w:rPr>
          <w:szCs w:val="28"/>
        </w:rPr>
        <w:t>году не зарегистрировано</w:t>
      </w:r>
      <w:r>
        <w:rPr>
          <w:szCs w:val="28"/>
        </w:rPr>
        <w:t xml:space="preserve">. </w:t>
      </w:r>
    </w:p>
    <w:p w:rsidR="00F20928" w:rsidRPr="00FD2433" w:rsidRDefault="00F20928" w:rsidP="00F20928">
      <w:pPr>
        <w:jc w:val="both"/>
        <w:rPr>
          <w:szCs w:val="28"/>
        </w:rPr>
      </w:pPr>
      <w:r>
        <w:rPr>
          <w:szCs w:val="28"/>
        </w:rPr>
        <w:t xml:space="preserve">          </w:t>
      </w:r>
      <w:r w:rsidRPr="00FD2433">
        <w:rPr>
          <w:b/>
          <w:szCs w:val="28"/>
        </w:rPr>
        <w:t>8)</w:t>
      </w:r>
      <w:r>
        <w:rPr>
          <w:b/>
          <w:szCs w:val="28"/>
        </w:rPr>
        <w:t xml:space="preserve"> </w:t>
      </w:r>
      <w:r w:rsidRPr="00FD2433">
        <w:rPr>
          <w:szCs w:val="28"/>
        </w:rPr>
        <w:t xml:space="preserve">Профилактика наркомании законодательно закреплена  в Стратегии государственной антинаркотической политики российской Федерации на период до 2030 года.   </w:t>
      </w:r>
      <w:r>
        <w:rPr>
          <w:szCs w:val="28"/>
        </w:rPr>
        <w:t>На территории муниципального образования «Больше-</w:t>
      </w:r>
      <w:proofErr w:type="spellStart"/>
      <w:r>
        <w:rPr>
          <w:szCs w:val="28"/>
        </w:rPr>
        <w:t>улуйский</w:t>
      </w:r>
      <w:proofErr w:type="spellEnd"/>
      <w:r>
        <w:rPr>
          <w:szCs w:val="28"/>
        </w:rPr>
        <w:t xml:space="preserve"> район» р</w:t>
      </w:r>
      <w:r w:rsidRPr="00FD2433">
        <w:rPr>
          <w:szCs w:val="28"/>
        </w:rPr>
        <w:t xml:space="preserve">азработан План мероприятий, </w:t>
      </w:r>
      <w:r>
        <w:rPr>
          <w:szCs w:val="28"/>
        </w:rPr>
        <w:t xml:space="preserve"> в рамках исполнения </w:t>
      </w:r>
      <w:r w:rsidRPr="00434325">
        <w:rPr>
          <w:szCs w:val="28"/>
        </w:rPr>
        <w:t xml:space="preserve">МП </w:t>
      </w:r>
      <w:proofErr w:type="spellStart"/>
      <w:r w:rsidRPr="00434325">
        <w:rPr>
          <w:szCs w:val="28"/>
        </w:rPr>
        <w:t>Большеулуйского</w:t>
      </w:r>
      <w:proofErr w:type="spellEnd"/>
      <w:r w:rsidRPr="00434325">
        <w:rPr>
          <w:szCs w:val="28"/>
        </w:rPr>
        <w:t xml:space="preserve"> района «Профилактика безнадзорности и правонарушений на 2021-2023 </w:t>
      </w:r>
      <w:proofErr w:type="spellStart"/>
      <w:r w:rsidRPr="00434325">
        <w:rPr>
          <w:szCs w:val="28"/>
        </w:rPr>
        <w:t>г.г</w:t>
      </w:r>
      <w:proofErr w:type="spellEnd"/>
      <w:r w:rsidRPr="00434325">
        <w:rPr>
          <w:szCs w:val="28"/>
        </w:rPr>
        <w:t xml:space="preserve">.» (утверждена постановлением администрации </w:t>
      </w:r>
      <w:proofErr w:type="spellStart"/>
      <w:r w:rsidRPr="00434325">
        <w:rPr>
          <w:szCs w:val="28"/>
        </w:rPr>
        <w:t>Большеулуйского</w:t>
      </w:r>
      <w:proofErr w:type="spellEnd"/>
      <w:r w:rsidRPr="00434325">
        <w:rPr>
          <w:szCs w:val="28"/>
        </w:rPr>
        <w:t xml:space="preserve"> района 28.12.2020 №218-п</w:t>
      </w:r>
      <w:r>
        <w:rPr>
          <w:szCs w:val="28"/>
        </w:rPr>
        <w:t xml:space="preserve">), </w:t>
      </w:r>
      <w:r w:rsidRPr="00434325">
        <w:rPr>
          <w:szCs w:val="28"/>
        </w:rPr>
        <w:t xml:space="preserve"> </w:t>
      </w:r>
      <w:r w:rsidRPr="00FD2433">
        <w:rPr>
          <w:szCs w:val="28"/>
        </w:rPr>
        <w:t xml:space="preserve">направленных на профилактику алкоголизма, наркомании, </w:t>
      </w:r>
      <w:proofErr w:type="spellStart"/>
      <w:r w:rsidRPr="00FD2433">
        <w:rPr>
          <w:szCs w:val="28"/>
        </w:rPr>
        <w:t>токсикоманииии</w:t>
      </w:r>
      <w:proofErr w:type="spellEnd"/>
      <w:r w:rsidRPr="00FD2433">
        <w:rPr>
          <w:szCs w:val="28"/>
        </w:rPr>
        <w:t xml:space="preserve">, </w:t>
      </w:r>
      <w:proofErr w:type="spellStart"/>
      <w:r w:rsidRPr="00FD2433">
        <w:rPr>
          <w:szCs w:val="28"/>
        </w:rPr>
        <w:t>табакокурения</w:t>
      </w:r>
      <w:proofErr w:type="spellEnd"/>
      <w:r w:rsidRPr="00FD2433">
        <w:rPr>
          <w:szCs w:val="28"/>
        </w:rPr>
        <w:t xml:space="preserve"> среди несовершеннолетних на 202</w:t>
      </w:r>
      <w:r>
        <w:rPr>
          <w:szCs w:val="28"/>
        </w:rPr>
        <w:t>2</w:t>
      </w:r>
      <w:r w:rsidRPr="00FD2433">
        <w:rPr>
          <w:szCs w:val="28"/>
        </w:rPr>
        <w:t>-202</w:t>
      </w:r>
      <w:r>
        <w:rPr>
          <w:szCs w:val="28"/>
        </w:rPr>
        <w:t>3</w:t>
      </w:r>
      <w:r w:rsidRPr="00FD2433">
        <w:rPr>
          <w:szCs w:val="28"/>
        </w:rPr>
        <w:t xml:space="preserve"> учебный год. Цель - формирование у обучающихся негативного отношения к употреблению спиртных напитков, </w:t>
      </w:r>
      <w:proofErr w:type="spellStart"/>
      <w:r w:rsidRPr="00FD2433">
        <w:rPr>
          <w:szCs w:val="28"/>
        </w:rPr>
        <w:t>табакокурению</w:t>
      </w:r>
      <w:proofErr w:type="spellEnd"/>
      <w:r w:rsidRPr="00FD2433">
        <w:rPr>
          <w:szCs w:val="28"/>
        </w:rPr>
        <w:t>, наркотических и психотропных веществ через воспитание мотивации здорового образа жизни.</w:t>
      </w:r>
    </w:p>
    <w:p w:rsidR="00F20928" w:rsidRPr="00FD2433" w:rsidRDefault="00F20928" w:rsidP="00F20928">
      <w:pPr>
        <w:jc w:val="both"/>
        <w:rPr>
          <w:szCs w:val="28"/>
        </w:rPr>
      </w:pPr>
      <w:r>
        <w:rPr>
          <w:szCs w:val="28"/>
        </w:rPr>
        <w:t xml:space="preserve">           </w:t>
      </w:r>
      <w:r w:rsidRPr="00FD2433">
        <w:rPr>
          <w:szCs w:val="28"/>
        </w:rPr>
        <w:t>В целях предупреждения и пресечения фактов потребления несовершеннолетними наркотических, психотропных и одурманивающих веществ, алкогольной продукции, нахождение несовершеннолетних в позднее вечернее и ночное  время без сопровождения родителей, по выявлению, проверке мест концентрации подростков, на постоянной основе проводятся рейды сотрудниками полиции, межведомственны</w:t>
      </w:r>
      <w:r>
        <w:rPr>
          <w:szCs w:val="28"/>
        </w:rPr>
        <w:t>е</w:t>
      </w:r>
      <w:r w:rsidRPr="00FD2433">
        <w:rPr>
          <w:szCs w:val="28"/>
        </w:rPr>
        <w:t xml:space="preserve"> профилактически</w:t>
      </w:r>
      <w:r>
        <w:rPr>
          <w:szCs w:val="28"/>
        </w:rPr>
        <w:t>е</w:t>
      </w:r>
      <w:r w:rsidRPr="00FD2433">
        <w:rPr>
          <w:szCs w:val="28"/>
        </w:rPr>
        <w:t xml:space="preserve"> рейд</w:t>
      </w:r>
      <w:r>
        <w:rPr>
          <w:szCs w:val="28"/>
        </w:rPr>
        <w:t>ы</w:t>
      </w:r>
      <w:r w:rsidRPr="00FD2433">
        <w:rPr>
          <w:szCs w:val="28"/>
        </w:rPr>
        <w:t xml:space="preserve">. </w:t>
      </w:r>
    </w:p>
    <w:p w:rsidR="00F20928" w:rsidRDefault="00F20928" w:rsidP="00F20928">
      <w:pPr>
        <w:pStyle w:val="a7"/>
        <w:jc w:val="both"/>
      </w:pPr>
      <w:r w:rsidRPr="00FD2433">
        <w:rPr>
          <w:sz w:val="28"/>
          <w:szCs w:val="28"/>
        </w:rPr>
        <w:t> </w:t>
      </w:r>
      <w:r>
        <w:rPr>
          <w:sz w:val="28"/>
          <w:szCs w:val="28"/>
        </w:rPr>
        <w:t xml:space="preserve">          </w:t>
      </w:r>
      <w:r w:rsidRPr="00FD2433">
        <w:rPr>
          <w:rFonts w:ascii="Times New Roman" w:hAnsi="Times New Roman"/>
          <w:sz w:val="28"/>
          <w:szCs w:val="28"/>
        </w:rPr>
        <w:t>На территории</w:t>
      </w:r>
      <w:r w:rsidRPr="005B7BDE">
        <w:rPr>
          <w:rFonts w:ascii="Times New Roman" w:hAnsi="Times New Roman"/>
          <w:sz w:val="28"/>
          <w:szCs w:val="28"/>
        </w:rPr>
        <w:t xml:space="preserve"> района  по итогам 2022 года не</w:t>
      </w:r>
      <w:r>
        <w:rPr>
          <w:rFonts w:ascii="Times New Roman" w:hAnsi="Times New Roman"/>
          <w:sz w:val="28"/>
          <w:szCs w:val="28"/>
        </w:rPr>
        <w:t xml:space="preserve"> допущено совершение</w:t>
      </w:r>
      <w:r w:rsidRPr="005B7BDE">
        <w:rPr>
          <w:rFonts w:ascii="Times New Roman" w:hAnsi="Times New Roman"/>
          <w:sz w:val="28"/>
          <w:szCs w:val="28"/>
        </w:rPr>
        <w:t xml:space="preserve"> </w:t>
      </w:r>
      <w:r w:rsidRPr="003B0069">
        <w:rPr>
          <w:rFonts w:ascii="Times New Roman" w:eastAsia="Times New Roman" w:hAnsi="Times New Roman"/>
          <w:sz w:val="27"/>
          <w:szCs w:val="27"/>
          <w:lang w:eastAsia="ru-RU"/>
        </w:rPr>
        <w:t xml:space="preserve">преступлений </w:t>
      </w:r>
      <w:r>
        <w:rPr>
          <w:rFonts w:ascii="Times New Roman" w:eastAsia="Times New Roman" w:hAnsi="Times New Roman"/>
          <w:sz w:val="27"/>
          <w:szCs w:val="27"/>
          <w:lang w:eastAsia="ru-RU"/>
        </w:rPr>
        <w:t>подростками</w:t>
      </w:r>
      <w:r w:rsidRPr="003B0069">
        <w:rPr>
          <w:rFonts w:ascii="Times New Roman" w:eastAsia="Times New Roman" w:hAnsi="Times New Roman"/>
          <w:sz w:val="27"/>
          <w:szCs w:val="27"/>
          <w:lang w:eastAsia="ru-RU"/>
        </w:rPr>
        <w:t xml:space="preserve"> в состоянии алкогольного и наркотического опьянения </w:t>
      </w:r>
      <w:r w:rsidRPr="003B0069">
        <w:rPr>
          <w:rFonts w:ascii="Times New Roman" w:hAnsi="Times New Roman"/>
          <w:sz w:val="28"/>
          <w:szCs w:val="28"/>
        </w:rPr>
        <w:t>(</w:t>
      </w:r>
      <w:r>
        <w:rPr>
          <w:rFonts w:ascii="Times New Roman" w:hAnsi="Times New Roman"/>
          <w:sz w:val="28"/>
          <w:szCs w:val="28"/>
        </w:rPr>
        <w:t>АППГ-1</w:t>
      </w:r>
      <w:r w:rsidRPr="003B0069">
        <w:rPr>
          <w:rFonts w:ascii="Times New Roman" w:hAnsi="Times New Roman"/>
          <w:sz w:val="28"/>
          <w:szCs w:val="28"/>
        </w:rPr>
        <w:t>)</w:t>
      </w:r>
      <w:r>
        <w:rPr>
          <w:rFonts w:ascii="Times New Roman" w:hAnsi="Times New Roman"/>
          <w:sz w:val="28"/>
          <w:szCs w:val="28"/>
        </w:rPr>
        <w:t xml:space="preserve"> </w:t>
      </w:r>
      <w:r w:rsidRPr="003B0069">
        <w:rPr>
          <w:rFonts w:ascii="Times New Roman" w:hAnsi="Times New Roman"/>
          <w:sz w:val="28"/>
          <w:szCs w:val="28"/>
        </w:rPr>
        <w:t>.</w:t>
      </w:r>
      <w:r>
        <w:t xml:space="preserve"> </w:t>
      </w:r>
    </w:p>
    <w:p w:rsidR="00F20928" w:rsidRPr="00434325" w:rsidRDefault="00F20928" w:rsidP="00F20928">
      <w:pPr>
        <w:pStyle w:val="a7"/>
        <w:jc w:val="both"/>
        <w:rPr>
          <w:rFonts w:ascii="Times New Roman" w:hAnsi="Times New Roman"/>
          <w:sz w:val="27"/>
          <w:szCs w:val="27"/>
        </w:rPr>
      </w:pPr>
      <w:r>
        <w:rPr>
          <w:rFonts w:ascii="Times New Roman" w:hAnsi="Times New Roman"/>
          <w:sz w:val="28"/>
          <w:szCs w:val="28"/>
        </w:rPr>
        <w:t xml:space="preserve">          </w:t>
      </w:r>
      <w:r w:rsidRPr="00434325">
        <w:rPr>
          <w:rFonts w:ascii="Times New Roman" w:hAnsi="Times New Roman"/>
          <w:sz w:val="27"/>
          <w:szCs w:val="27"/>
        </w:rPr>
        <w:t xml:space="preserve">Не зарегистрированы   преступления, связанные с незаконным оборотом наркотических средств (АППГ-0). </w:t>
      </w:r>
    </w:p>
    <w:p w:rsidR="00F20928" w:rsidRPr="00D73B0A" w:rsidRDefault="00F20928" w:rsidP="00F20928">
      <w:pPr>
        <w:widowControl w:val="0"/>
        <w:pBdr>
          <w:bottom w:val="single" w:sz="4" w:space="31" w:color="FFFFFF"/>
        </w:pBdr>
        <w:ind w:firstLine="709"/>
        <w:jc w:val="both"/>
        <w:rPr>
          <w:szCs w:val="28"/>
        </w:rPr>
      </w:pPr>
      <w:r w:rsidRPr="00D73B0A">
        <w:rPr>
          <w:szCs w:val="28"/>
        </w:rPr>
        <w:t xml:space="preserve">Не допущен рост административных правонарушений предусмотренных  </w:t>
      </w:r>
      <w:proofErr w:type="spellStart"/>
      <w:r w:rsidRPr="00D73B0A">
        <w:rPr>
          <w:szCs w:val="28"/>
        </w:rPr>
        <w:t>ч.ч</w:t>
      </w:r>
      <w:proofErr w:type="spellEnd"/>
      <w:r w:rsidRPr="00D73B0A">
        <w:rPr>
          <w:szCs w:val="28"/>
        </w:rPr>
        <w:t>. 1, 2 ст. 20.20 КоАП РФ и ст. 20.21 КоАП РФ – 1 (АППГ-2).  Законные представители по ст. 20.22 КоАП РФ к административной ответственности не привлекались (- 100% , АППГ-2).</w:t>
      </w:r>
    </w:p>
    <w:p w:rsidR="00F20928" w:rsidRPr="00D73B0A" w:rsidRDefault="00F20928" w:rsidP="00F20928">
      <w:pPr>
        <w:widowControl w:val="0"/>
        <w:pBdr>
          <w:bottom w:val="single" w:sz="4" w:space="31" w:color="FFFFFF"/>
        </w:pBdr>
        <w:ind w:firstLine="709"/>
        <w:jc w:val="both"/>
        <w:rPr>
          <w:color w:val="000000"/>
          <w:szCs w:val="28"/>
        </w:rPr>
      </w:pPr>
      <w:r w:rsidRPr="00D73B0A">
        <w:rPr>
          <w:szCs w:val="28"/>
        </w:rPr>
        <w:t>Меры административного воздействия приняты в отношении 1  (АППГ-1) взрослого лица за вовлечение несовершеннолетнего в употребление алкогольной продукции (ч. 1 ст. 6.10 КоАП РФ).</w:t>
      </w:r>
    </w:p>
    <w:p w:rsidR="00F20928" w:rsidRDefault="00F20928" w:rsidP="00F20928">
      <w:pPr>
        <w:widowControl w:val="0"/>
        <w:pBdr>
          <w:bottom w:val="single" w:sz="4" w:space="31" w:color="FFFFFF"/>
        </w:pBdr>
        <w:ind w:firstLine="709"/>
        <w:jc w:val="both"/>
        <w:rPr>
          <w:sz w:val="27"/>
          <w:szCs w:val="27"/>
        </w:rPr>
      </w:pPr>
      <w:proofErr w:type="gramStart"/>
      <w:r w:rsidRPr="00D73B0A">
        <w:rPr>
          <w:szCs w:val="28"/>
        </w:rPr>
        <w:t>За потребление наркотических средств или психотропных веществ (ст. 6.9 КоАП РФ) в отношении несовершеннолетних административные протокола не составлялись (АППГ-0), за незаконный оборот наркотических средств (ст. 6.8 КоАП РФ) к ответственности подростки не привлекались (АППГ-0), за потреб-</w:t>
      </w:r>
      <w:proofErr w:type="spellStart"/>
      <w:r w:rsidRPr="00D73B0A">
        <w:rPr>
          <w:szCs w:val="28"/>
        </w:rPr>
        <w:t>ление</w:t>
      </w:r>
      <w:proofErr w:type="spellEnd"/>
      <w:r w:rsidRPr="00D73B0A">
        <w:rPr>
          <w:szCs w:val="28"/>
        </w:rPr>
        <w:t xml:space="preserve"> наркотических средств несовершен</w:t>
      </w:r>
      <w:r>
        <w:rPr>
          <w:szCs w:val="28"/>
        </w:rPr>
        <w:t xml:space="preserve">нолетними в возрасте до 16 лет </w:t>
      </w:r>
      <w:r w:rsidRPr="00D73B0A">
        <w:rPr>
          <w:szCs w:val="28"/>
        </w:rPr>
        <w:t>законные представитель к ответственности не привлекались (АППГ-0</w:t>
      </w:r>
      <w:r>
        <w:rPr>
          <w:sz w:val="27"/>
          <w:szCs w:val="27"/>
        </w:rPr>
        <w:t>)</w:t>
      </w:r>
      <w:r w:rsidRPr="000D1450">
        <w:rPr>
          <w:sz w:val="27"/>
          <w:szCs w:val="27"/>
        </w:rPr>
        <w:t xml:space="preserve">. </w:t>
      </w:r>
      <w:proofErr w:type="gramEnd"/>
    </w:p>
    <w:p w:rsidR="00F20928" w:rsidRPr="00434325" w:rsidRDefault="00F20928" w:rsidP="00F20928">
      <w:pPr>
        <w:widowControl w:val="0"/>
        <w:pBdr>
          <w:bottom w:val="single" w:sz="4" w:space="31" w:color="FFFFFF"/>
        </w:pBdr>
        <w:jc w:val="both"/>
        <w:rPr>
          <w:b/>
          <w:color w:val="000000"/>
          <w:szCs w:val="28"/>
          <w:lang w:bidi="ru-RU"/>
        </w:rPr>
      </w:pPr>
      <w:r>
        <w:rPr>
          <w:rFonts w:eastAsia="Calibri"/>
          <w:szCs w:val="28"/>
        </w:rPr>
        <w:t xml:space="preserve">         </w:t>
      </w:r>
      <w:r>
        <w:rPr>
          <w:b/>
          <w:szCs w:val="28"/>
        </w:rPr>
        <w:t xml:space="preserve">  </w:t>
      </w:r>
      <w:r w:rsidRPr="00434325">
        <w:rPr>
          <w:color w:val="000000"/>
          <w:szCs w:val="28"/>
        </w:rPr>
        <w:t xml:space="preserve">Учитывая, что одним из способов формирования здорового образа жизни является привлечение обучающихся к спорту 846  </w:t>
      </w:r>
      <w:r w:rsidRPr="00434325">
        <w:rPr>
          <w:color w:val="000000"/>
          <w:szCs w:val="28"/>
        </w:rPr>
        <w:lastRenderedPageBreak/>
        <w:t xml:space="preserve">несовершеннолетних (91%) вовлечены в различные спортивные состязания. </w:t>
      </w:r>
      <w:r>
        <w:rPr>
          <w:color w:val="000000"/>
          <w:szCs w:val="28"/>
        </w:rPr>
        <w:t xml:space="preserve">   </w:t>
      </w:r>
      <w:r w:rsidRPr="00434325">
        <w:rPr>
          <w:color w:val="000000"/>
          <w:szCs w:val="28"/>
        </w:rPr>
        <w:t xml:space="preserve">Организованы и проведены </w:t>
      </w:r>
      <w:r w:rsidRPr="00434325">
        <w:rPr>
          <w:color w:val="000000"/>
          <w:szCs w:val="28"/>
          <w:lang w:bidi="ru-RU"/>
        </w:rPr>
        <w:t>межведомственные   информационные кампании посвящённые:</w:t>
      </w:r>
      <w:r w:rsidRPr="00434325">
        <w:rPr>
          <w:b/>
          <w:color w:val="000000"/>
          <w:szCs w:val="28"/>
          <w:lang w:bidi="ru-RU"/>
        </w:rPr>
        <w:t xml:space="preserve"> </w:t>
      </w:r>
      <w:r w:rsidRPr="00434325">
        <w:rPr>
          <w:color w:val="000000"/>
          <w:szCs w:val="28"/>
          <w:lang w:bidi="ru-RU"/>
        </w:rPr>
        <w:t>Междунаро</w:t>
      </w:r>
      <w:r>
        <w:rPr>
          <w:color w:val="000000"/>
          <w:szCs w:val="28"/>
          <w:lang w:bidi="ru-RU"/>
        </w:rPr>
        <w:t>д</w:t>
      </w:r>
      <w:r w:rsidRPr="00434325">
        <w:rPr>
          <w:color w:val="000000"/>
          <w:szCs w:val="28"/>
          <w:lang w:bidi="ru-RU"/>
        </w:rPr>
        <w:t>ному дню борьбы с алкоголизмом, Международному дню борьбы с наркоманией, Международному дню борьбы с курением, Декада правовых знаний</w:t>
      </w:r>
      <w:r w:rsidRPr="00434325">
        <w:rPr>
          <w:i/>
          <w:color w:val="000000"/>
          <w:szCs w:val="28"/>
          <w:lang w:bidi="ru-RU"/>
        </w:rPr>
        <w:t>.</w:t>
      </w:r>
    </w:p>
    <w:p w:rsidR="00F20928" w:rsidRPr="00434325" w:rsidRDefault="00F20928" w:rsidP="00F20928">
      <w:pPr>
        <w:widowControl w:val="0"/>
        <w:pBdr>
          <w:bottom w:val="single" w:sz="4" w:space="31" w:color="FFFFFF"/>
        </w:pBdr>
        <w:jc w:val="both"/>
        <w:rPr>
          <w:color w:val="000000"/>
          <w:szCs w:val="28"/>
        </w:rPr>
      </w:pPr>
      <w:r>
        <w:rPr>
          <w:color w:val="000000"/>
          <w:szCs w:val="28"/>
          <w:lang w:bidi="ru-RU"/>
        </w:rPr>
        <w:t xml:space="preserve">        </w:t>
      </w:r>
      <w:r w:rsidRPr="00434325">
        <w:rPr>
          <w:color w:val="000000"/>
          <w:szCs w:val="28"/>
          <w:lang w:bidi="ru-RU"/>
        </w:rPr>
        <w:t xml:space="preserve">Общешкольные родительские собрания,  </w:t>
      </w:r>
      <w:r w:rsidRPr="00434325">
        <w:rPr>
          <w:color w:val="000000"/>
          <w:szCs w:val="28"/>
        </w:rPr>
        <w:t>классные часы, направленные на формирование</w:t>
      </w:r>
      <w:r w:rsidRPr="00434325">
        <w:rPr>
          <w:b/>
          <w:color w:val="000000"/>
          <w:szCs w:val="28"/>
        </w:rPr>
        <w:t xml:space="preserve"> </w:t>
      </w:r>
      <w:r w:rsidRPr="00434325">
        <w:rPr>
          <w:color w:val="000000"/>
          <w:szCs w:val="28"/>
        </w:rPr>
        <w:t>ЗОЖ</w:t>
      </w:r>
      <w:r w:rsidRPr="00434325">
        <w:rPr>
          <w:b/>
          <w:color w:val="000000"/>
          <w:szCs w:val="28"/>
        </w:rPr>
        <w:t xml:space="preserve"> </w:t>
      </w:r>
      <w:r w:rsidRPr="00434325">
        <w:rPr>
          <w:color w:val="000000"/>
          <w:szCs w:val="28"/>
        </w:rPr>
        <w:t>и другие мероприятия. Общий охват несовершеннолетних вовлеченных в позитивные виды деятельности в отчетном периоде  составил – 923 человека (98,8%).  В тематические мероприятия удалось вовлечь 380 человек взрослого населения, что составляет 11% от количества трудоспособного населения проживающего на территории района.</w:t>
      </w:r>
    </w:p>
    <w:p w:rsidR="00F20928" w:rsidRPr="00434325" w:rsidRDefault="00F20928" w:rsidP="00F20928">
      <w:pPr>
        <w:widowControl w:val="0"/>
        <w:pBdr>
          <w:bottom w:val="single" w:sz="4" w:space="31" w:color="FFFFFF"/>
        </w:pBdr>
        <w:jc w:val="both"/>
        <w:rPr>
          <w:b/>
          <w:szCs w:val="28"/>
        </w:rPr>
      </w:pPr>
      <w:r w:rsidRPr="00434325">
        <w:rPr>
          <w:szCs w:val="28"/>
        </w:rPr>
        <w:t xml:space="preserve">         По итогам проведенного отделом образования тестирования в 2022 году:</w:t>
      </w:r>
      <w:r w:rsidRPr="00434325">
        <w:rPr>
          <w:b/>
          <w:szCs w:val="28"/>
        </w:rPr>
        <w:t xml:space="preserve">    </w:t>
      </w:r>
    </w:p>
    <w:p w:rsidR="00F20928" w:rsidRPr="00434325" w:rsidRDefault="00F20928" w:rsidP="00F20928">
      <w:pPr>
        <w:widowControl w:val="0"/>
        <w:pBdr>
          <w:bottom w:val="single" w:sz="4" w:space="31" w:color="FFFFFF"/>
        </w:pBdr>
        <w:jc w:val="both"/>
        <w:rPr>
          <w:szCs w:val="28"/>
        </w:rPr>
      </w:pPr>
      <w:r w:rsidRPr="00434325">
        <w:rPr>
          <w:b/>
          <w:szCs w:val="28"/>
        </w:rPr>
        <w:t xml:space="preserve">      </w:t>
      </w:r>
      <w:r>
        <w:rPr>
          <w:b/>
          <w:szCs w:val="28"/>
        </w:rPr>
        <w:t xml:space="preserve">    </w:t>
      </w:r>
      <w:r w:rsidRPr="00434325">
        <w:rPr>
          <w:szCs w:val="28"/>
        </w:rPr>
        <w:t xml:space="preserve">наблюдается снижение </w:t>
      </w:r>
      <w:r w:rsidRPr="00D73B0A">
        <w:rPr>
          <w:szCs w:val="28"/>
        </w:rPr>
        <w:t>на 60%</w:t>
      </w:r>
      <w:r w:rsidRPr="00434325">
        <w:rPr>
          <w:b/>
          <w:szCs w:val="28"/>
        </w:rPr>
        <w:t xml:space="preserve">  </w:t>
      </w:r>
      <w:r w:rsidRPr="00434325">
        <w:rPr>
          <w:szCs w:val="28"/>
        </w:rPr>
        <w:t>количества несовершеннолетних, у которых выявлена повышенная вероятность вовлечения в употребление ПАВ (с 25 до 15 чел.</w:t>
      </w:r>
      <w:proofErr w:type="gramStart"/>
      <w:r w:rsidRPr="00434325">
        <w:rPr>
          <w:szCs w:val="28"/>
        </w:rPr>
        <w:t xml:space="preserve"> )</w:t>
      </w:r>
      <w:proofErr w:type="gramEnd"/>
      <w:r w:rsidRPr="00434325">
        <w:rPr>
          <w:szCs w:val="28"/>
        </w:rPr>
        <w:t>;</w:t>
      </w:r>
    </w:p>
    <w:p w:rsidR="00F20928" w:rsidRPr="00434325" w:rsidRDefault="00F20928" w:rsidP="00F20928">
      <w:pPr>
        <w:widowControl w:val="0"/>
        <w:pBdr>
          <w:bottom w:val="single" w:sz="4" w:space="31" w:color="FFFFFF"/>
        </w:pBdr>
        <w:jc w:val="both"/>
        <w:rPr>
          <w:rFonts w:eastAsia="Calibri"/>
          <w:szCs w:val="28"/>
        </w:rPr>
      </w:pPr>
      <w:r w:rsidRPr="00434325">
        <w:rPr>
          <w:szCs w:val="28"/>
        </w:rPr>
        <w:t xml:space="preserve">     </w:t>
      </w:r>
      <w:r>
        <w:rPr>
          <w:szCs w:val="28"/>
        </w:rPr>
        <w:t xml:space="preserve">   </w:t>
      </w:r>
      <w:r w:rsidRPr="00434325">
        <w:rPr>
          <w:szCs w:val="28"/>
        </w:rPr>
        <w:t xml:space="preserve"> </w:t>
      </w:r>
      <w:r w:rsidRPr="00434325">
        <w:rPr>
          <w:rFonts w:eastAsia="Calibri"/>
          <w:szCs w:val="28"/>
        </w:rPr>
        <w:t xml:space="preserve">количество несовершеннолетних с незначительной вероятностью </w:t>
      </w:r>
      <w:proofErr w:type="spellStart"/>
      <w:r w:rsidRPr="00434325">
        <w:rPr>
          <w:rFonts w:eastAsia="Calibri"/>
          <w:szCs w:val="28"/>
        </w:rPr>
        <w:t>вовле-ения</w:t>
      </w:r>
      <w:proofErr w:type="spellEnd"/>
      <w:r w:rsidRPr="00434325">
        <w:rPr>
          <w:rFonts w:eastAsia="Calibri"/>
          <w:szCs w:val="28"/>
        </w:rPr>
        <w:t xml:space="preserve"> в употребление ПАВ </w:t>
      </w:r>
      <w:r w:rsidRPr="00D73B0A">
        <w:rPr>
          <w:rFonts w:eastAsia="Calibri"/>
          <w:szCs w:val="28"/>
        </w:rPr>
        <w:t>снизилось на 28,22%</w:t>
      </w:r>
      <w:r w:rsidRPr="00434325">
        <w:rPr>
          <w:rFonts w:eastAsia="Calibri"/>
          <w:b/>
          <w:szCs w:val="28"/>
        </w:rPr>
        <w:t xml:space="preserve"> </w:t>
      </w:r>
      <w:r w:rsidRPr="00434325">
        <w:rPr>
          <w:rFonts w:eastAsia="Calibri"/>
          <w:szCs w:val="28"/>
        </w:rPr>
        <w:t xml:space="preserve"> (с 217 до 204  человек);  </w:t>
      </w:r>
    </w:p>
    <w:p w:rsidR="00F20928" w:rsidRDefault="00F20928" w:rsidP="00F20928">
      <w:pPr>
        <w:widowControl w:val="0"/>
        <w:pBdr>
          <w:bottom w:val="single" w:sz="4" w:space="31" w:color="FFFFFF"/>
        </w:pBdr>
        <w:jc w:val="both"/>
        <w:rPr>
          <w:rFonts w:eastAsia="Calibri"/>
          <w:szCs w:val="28"/>
        </w:rPr>
      </w:pPr>
      <w:r>
        <w:rPr>
          <w:rFonts w:eastAsia="Calibri"/>
          <w:szCs w:val="28"/>
        </w:rPr>
        <w:t xml:space="preserve">          </w:t>
      </w:r>
      <w:r w:rsidRPr="00434325">
        <w:rPr>
          <w:rFonts w:eastAsia="Calibri"/>
          <w:szCs w:val="28"/>
        </w:rPr>
        <w:t>не выявлены несовершеннолетние, относящие</w:t>
      </w:r>
      <w:r>
        <w:rPr>
          <w:rFonts w:eastAsia="Calibri"/>
          <w:szCs w:val="28"/>
        </w:rPr>
        <w:t xml:space="preserve">ся к группе явной </w:t>
      </w:r>
      <w:proofErr w:type="spellStart"/>
      <w:r>
        <w:rPr>
          <w:rFonts w:eastAsia="Calibri"/>
          <w:szCs w:val="28"/>
        </w:rPr>
        <w:t>рискогенности</w:t>
      </w:r>
      <w:proofErr w:type="spellEnd"/>
      <w:r>
        <w:rPr>
          <w:rFonts w:eastAsia="Calibri"/>
          <w:szCs w:val="28"/>
        </w:rPr>
        <w:t xml:space="preserve"> (АППГ-0)</w:t>
      </w:r>
      <w:r w:rsidRPr="00434325">
        <w:rPr>
          <w:rFonts w:eastAsia="Calibri"/>
          <w:szCs w:val="28"/>
        </w:rPr>
        <w:t>.</w:t>
      </w:r>
    </w:p>
    <w:p w:rsidR="00F20928" w:rsidRDefault="00F20928" w:rsidP="00F20928">
      <w:pPr>
        <w:widowControl w:val="0"/>
        <w:pBdr>
          <w:bottom w:val="single" w:sz="4" w:space="31" w:color="FFFFFF"/>
        </w:pBdr>
        <w:jc w:val="both"/>
        <w:rPr>
          <w:bCs/>
          <w:szCs w:val="28"/>
        </w:rPr>
      </w:pPr>
      <w:r>
        <w:rPr>
          <w:rFonts w:eastAsia="Calibri"/>
          <w:szCs w:val="28"/>
        </w:rPr>
        <w:t xml:space="preserve">        </w:t>
      </w:r>
      <w:r w:rsidRPr="00434325">
        <w:rPr>
          <w:b/>
          <w:szCs w:val="28"/>
        </w:rPr>
        <w:t>9) </w:t>
      </w:r>
      <w:r>
        <w:rPr>
          <w:bCs/>
          <w:szCs w:val="28"/>
        </w:rPr>
        <w:t>М</w:t>
      </w:r>
      <w:r w:rsidRPr="00916C34">
        <w:rPr>
          <w:bCs/>
          <w:szCs w:val="28"/>
        </w:rPr>
        <w:t xml:space="preserve">ониторинг вовлеченности несовершеннолетних в </w:t>
      </w:r>
      <w:proofErr w:type="spellStart"/>
      <w:r w:rsidRPr="00916C34">
        <w:rPr>
          <w:bCs/>
          <w:szCs w:val="28"/>
        </w:rPr>
        <w:t>допобразование</w:t>
      </w:r>
      <w:proofErr w:type="spellEnd"/>
      <w:r w:rsidRPr="00916C34">
        <w:rPr>
          <w:bCs/>
          <w:szCs w:val="28"/>
        </w:rPr>
        <w:t xml:space="preserve"> и внеурочную деятельность</w:t>
      </w:r>
      <w:r>
        <w:rPr>
          <w:bCs/>
          <w:szCs w:val="28"/>
        </w:rPr>
        <w:t xml:space="preserve"> показал, что</w:t>
      </w:r>
      <w:r w:rsidRPr="00916C34">
        <w:rPr>
          <w:bCs/>
          <w:szCs w:val="28"/>
        </w:rPr>
        <w:t xml:space="preserve">: </w:t>
      </w:r>
    </w:p>
    <w:p w:rsidR="00F20928" w:rsidRDefault="00F20928" w:rsidP="00F20928">
      <w:pPr>
        <w:widowControl w:val="0"/>
        <w:pBdr>
          <w:bottom w:val="single" w:sz="4" w:space="31" w:color="FFFFFF"/>
        </w:pBdr>
        <w:jc w:val="both"/>
        <w:rPr>
          <w:bCs/>
          <w:szCs w:val="28"/>
        </w:rPr>
      </w:pPr>
      <w:r w:rsidRPr="00916C34">
        <w:rPr>
          <w:bCs/>
          <w:szCs w:val="28"/>
        </w:rPr>
        <w:t xml:space="preserve"> </w:t>
      </w:r>
      <w:r>
        <w:rPr>
          <w:bCs/>
          <w:szCs w:val="28"/>
        </w:rPr>
        <w:t xml:space="preserve">        </w:t>
      </w:r>
      <w:r w:rsidRPr="00916C34">
        <w:rPr>
          <w:bCs/>
          <w:szCs w:val="28"/>
        </w:rPr>
        <w:t xml:space="preserve">508 несовершеннолетних из 934 </w:t>
      </w:r>
      <w:proofErr w:type="spellStart"/>
      <w:r w:rsidRPr="00916C34">
        <w:rPr>
          <w:bCs/>
          <w:szCs w:val="28"/>
        </w:rPr>
        <w:t>вовлеченны</w:t>
      </w:r>
      <w:proofErr w:type="spellEnd"/>
      <w:r w:rsidRPr="00916C34">
        <w:rPr>
          <w:bCs/>
          <w:szCs w:val="28"/>
        </w:rPr>
        <w:t xml:space="preserve"> в дополнительное образование на территории </w:t>
      </w:r>
      <w:proofErr w:type="spellStart"/>
      <w:r w:rsidRPr="00916C34">
        <w:rPr>
          <w:bCs/>
          <w:szCs w:val="28"/>
        </w:rPr>
        <w:t>Большеулуйского</w:t>
      </w:r>
      <w:proofErr w:type="spellEnd"/>
      <w:r w:rsidRPr="00916C34">
        <w:rPr>
          <w:bCs/>
          <w:szCs w:val="28"/>
        </w:rPr>
        <w:t xml:space="preserve"> района в отрасли "Образование"</w:t>
      </w:r>
      <w:proofErr w:type="gramStart"/>
      <w:r w:rsidRPr="00916C34">
        <w:rPr>
          <w:bCs/>
          <w:szCs w:val="28"/>
        </w:rPr>
        <w:t xml:space="preserve"> ,</w:t>
      </w:r>
      <w:proofErr w:type="gramEnd"/>
      <w:r w:rsidRPr="00916C34">
        <w:rPr>
          <w:bCs/>
          <w:szCs w:val="28"/>
        </w:rPr>
        <w:t xml:space="preserve"> </w:t>
      </w:r>
      <w:r>
        <w:rPr>
          <w:bCs/>
          <w:szCs w:val="28"/>
        </w:rPr>
        <w:t>что составляет 54</w:t>
      </w:r>
      <w:r w:rsidRPr="00916C34">
        <w:rPr>
          <w:bCs/>
          <w:szCs w:val="28"/>
        </w:rPr>
        <w:t>%</w:t>
      </w:r>
      <w:r>
        <w:rPr>
          <w:bCs/>
          <w:szCs w:val="28"/>
        </w:rPr>
        <w:t xml:space="preserve">, в </w:t>
      </w:r>
      <w:proofErr w:type="spellStart"/>
      <w:r>
        <w:rPr>
          <w:bCs/>
          <w:szCs w:val="28"/>
        </w:rPr>
        <w:t>т.ч</w:t>
      </w:r>
      <w:proofErr w:type="spellEnd"/>
      <w:r>
        <w:rPr>
          <w:bCs/>
          <w:szCs w:val="28"/>
        </w:rPr>
        <w:t>. состоящие на всех видах профилактического учета 31несовершеннолетний -100%</w:t>
      </w:r>
      <w:r w:rsidRPr="00916C34">
        <w:rPr>
          <w:bCs/>
          <w:szCs w:val="28"/>
        </w:rPr>
        <w:t xml:space="preserve">; </w:t>
      </w:r>
    </w:p>
    <w:p w:rsidR="00F20928" w:rsidRDefault="00F20928" w:rsidP="00F20928">
      <w:pPr>
        <w:widowControl w:val="0"/>
        <w:pBdr>
          <w:bottom w:val="single" w:sz="4" w:space="31" w:color="FFFFFF"/>
        </w:pBdr>
        <w:jc w:val="both"/>
        <w:rPr>
          <w:bCs/>
          <w:szCs w:val="28"/>
        </w:rPr>
      </w:pPr>
      <w:r>
        <w:rPr>
          <w:bCs/>
          <w:szCs w:val="28"/>
        </w:rPr>
        <w:t xml:space="preserve">          </w:t>
      </w:r>
      <w:proofErr w:type="gramStart"/>
      <w:r w:rsidRPr="00916C34">
        <w:rPr>
          <w:bCs/>
          <w:szCs w:val="28"/>
        </w:rPr>
        <w:t>ДЮСШ обеспечен охват 21,4% (200 чел</w:t>
      </w:r>
      <w:r>
        <w:rPr>
          <w:bCs/>
          <w:szCs w:val="28"/>
        </w:rPr>
        <w:t>.</w:t>
      </w:r>
      <w:r w:rsidRPr="00916C34">
        <w:rPr>
          <w:bCs/>
          <w:szCs w:val="28"/>
        </w:rPr>
        <w:t>)</w:t>
      </w:r>
      <w:r>
        <w:rPr>
          <w:bCs/>
          <w:szCs w:val="28"/>
        </w:rPr>
        <w:t xml:space="preserve"> </w:t>
      </w:r>
      <w:r w:rsidRPr="00916C34">
        <w:rPr>
          <w:bCs/>
          <w:szCs w:val="28"/>
        </w:rPr>
        <w:t>детей дополнительным образованием физкультурной направленности</w:t>
      </w:r>
      <w:r>
        <w:rPr>
          <w:bCs/>
          <w:szCs w:val="28"/>
        </w:rPr>
        <w:t>,</w:t>
      </w:r>
      <w:r w:rsidRPr="00303D2F">
        <w:rPr>
          <w:bCs/>
          <w:szCs w:val="28"/>
        </w:rPr>
        <w:t xml:space="preserve"> </w:t>
      </w:r>
      <w:r>
        <w:rPr>
          <w:bCs/>
          <w:szCs w:val="28"/>
        </w:rPr>
        <w:t xml:space="preserve">в </w:t>
      </w:r>
      <w:proofErr w:type="spellStart"/>
      <w:r>
        <w:rPr>
          <w:bCs/>
          <w:szCs w:val="28"/>
        </w:rPr>
        <w:t>т.ч</w:t>
      </w:r>
      <w:proofErr w:type="spellEnd"/>
      <w:r>
        <w:rPr>
          <w:bCs/>
          <w:szCs w:val="28"/>
        </w:rPr>
        <w:t>. состоящие на всех видах профилактического учета 17 несовершеннолетних  -54,8%</w:t>
      </w:r>
      <w:r w:rsidRPr="00916C34">
        <w:rPr>
          <w:bCs/>
          <w:szCs w:val="28"/>
        </w:rPr>
        <w:t>;;</w:t>
      </w:r>
      <w:proofErr w:type="gramEnd"/>
    </w:p>
    <w:p w:rsidR="00F20928" w:rsidRDefault="00F20928" w:rsidP="00F20928">
      <w:pPr>
        <w:widowControl w:val="0"/>
        <w:pBdr>
          <w:bottom w:val="single" w:sz="4" w:space="31" w:color="FFFFFF"/>
        </w:pBdr>
        <w:jc w:val="both"/>
        <w:rPr>
          <w:bCs/>
          <w:szCs w:val="28"/>
        </w:rPr>
      </w:pPr>
      <w:r w:rsidRPr="00916C34">
        <w:rPr>
          <w:bCs/>
          <w:szCs w:val="28"/>
        </w:rPr>
        <w:t xml:space="preserve"> </w:t>
      </w:r>
      <w:r>
        <w:rPr>
          <w:bCs/>
          <w:szCs w:val="28"/>
        </w:rPr>
        <w:t xml:space="preserve">         </w:t>
      </w:r>
      <w:proofErr w:type="spellStart"/>
      <w:r w:rsidRPr="00916C34">
        <w:rPr>
          <w:szCs w:val="28"/>
        </w:rPr>
        <w:t>Большеулуйским</w:t>
      </w:r>
      <w:proofErr w:type="spellEnd"/>
      <w:r w:rsidRPr="00916C34">
        <w:rPr>
          <w:szCs w:val="28"/>
        </w:rPr>
        <w:t xml:space="preserve"> физкультурно-спортивным клубом по месту жительства «Олимп»» </w:t>
      </w:r>
      <w:r w:rsidRPr="00916C34">
        <w:rPr>
          <w:bCs/>
          <w:szCs w:val="28"/>
        </w:rPr>
        <w:t>обеспечен охват 9,6 %</w:t>
      </w:r>
      <w:r>
        <w:rPr>
          <w:bCs/>
          <w:szCs w:val="28"/>
        </w:rPr>
        <w:t xml:space="preserve"> (87 чел.</w:t>
      </w:r>
      <w:r w:rsidRPr="00916C34">
        <w:rPr>
          <w:bCs/>
          <w:szCs w:val="28"/>
        </w:rPr>
        <w:t>) детей района</w:t>
      </w:r>
      <w:r>
        <w:rPr>
          <w:bCs/>
          <w:szCs w:val="28"/>
        </w:rPr>
        <w:t>,</w:t>
      </w:r>
      <w:r w:rsidRPr="00303D2F">
        <w:rPr>
          <w:bCs/>
          <w:szCs w:val="28"/>
        </w:rPr>
        <w:t xml:space="preserve"> </w:t>
      </w:r>
      <w:r>
        <w:rPr>
          <w:bCs/>
          <w:szCs w:val="28"/>
        </w:rPr>
        <w:t xml:space="preserve">в </w:t>
      </w:r>
      <w:proofErr w:type="spellStart"/>
      <w:r>
        <w:rPr>
          <w:bCs/>
          <w:szCs w:val="28"/>
        </w:rPr>
        <w:t>т.ч</w:t>
      </w:r>
      <w:proofErr w:type="spellEnd"/>
      <w:r>
        <w:rPr>
          <w:bCs/>
          <w:szCs w:val="28"/>
        </w:rPr>
        <w:t>. состоящие на всех видах профилактического учета  2 несовершеннолетних -6,4 %</w:t>
      </w:r>
      <w:r w:rsidRPr="00916C34">
        <w:rPr>
          <w:bCs/>
          <w:szCs w:val="28"/>
        </w:rPr>
        <w:t>;;</w:t>
      </w:r>
    </w:p>
    <w:p w:rsidR="00F20928" w:rsidRDefault="00F20928" w:rsidP="00F20928">
      <w:pPr>
        <w:widowControl w:val="0"/>
        <w:pBdr>
          <w:bottom w:val="single" w:sz="4" w:space="31" w:color="FFFFFF"/>
        </w:pBdr>
        <w:jc w:val="both"/>
        <w:rPr>
          <w:color w:val="000000" w:themeColor="text1"/>
          <w:szCs w:val="28"/>
        </w:rPr>
      </w:pPr>
      <w:r w:rsidRPr="00916C34">
        <w:rPr>
          <w:bCs/>
          <w:szCs w:val="28"/>
        </w:rPr>
        <w:t xml:space="preserve"> </w:t>
      </w:r>
      <w:r>
        <w:rPr>
          <w:bCs/>
          <w:szCs w:val="28"/>
        </w:rPr>
        <w:t xml:space="preserve">          </w:t>
      </w:r>
      <w:r w:rsidRPr="00916C34">
        <w:rPr>
          <w:color w:val="000000" w:themeColor="text1"/>
          <w:szCs w:val="28"/>
        </w:rPr>
        <w:t>детская школа искусств обеспечила внеурочную занятость  еще 16,7% (156 чел.) детей;</w:t>
      </w:r>
    </w:p>
    <w:p w:rsidR="00F20928" w:rsidRDefault="00F20928" w:rsidP="00F20928">
      <w:pPr>
        <w:widowControl w:val="0"/>
        <w:pBdr>
          <w:bottom w:val="single" w:sz="4" w:space="31" w:color="FFFFFF"/>
        </w:pBdr>
        <w:jc w:val="both"/>
        <w:rPr>
          <w:szCs w:val="28"/>
        </w:rPr>
      </w:pPr>
      <w:r>
        <w:rPr>
          <w:color w:val="000000" w:themeColor="text1"/>
          <w:szCs w:val="28"/>
        </w:rPr>
        <w:t xml:space="preserve">         </w:t>
      </w:r>
      <w:r w:rsidRPr="00916C34">
        <w:rPr>
          <w:color w:val="000000"/>
          <w:szCs w:val="28"/>
        </w:rPr>
        <w:t xml:space="preserve"> </w:t>
      </w:r>
      <w:proofErr w:type="spellStart"/>
      <w:r w:rsidRPr="00916C34">
        <w:rPr>
          <w:szCs w:val="28"/>
        </w:rPr>
        <w:t>Большеулуйский</w:t>
      </w:r>
      <w:proofErr w:type="spellEnd"/>
      <w:r w:rsidRPr="00916C34">
        <w:rPr>
          <w:szCs w:val="28"/>
        </w:rPr>
        <w:t xml:space="preserve"> дом ремесел обеспечил охват-52 ребенка (5.6%)</w:t>
      </w:r>
      <w:r>
        <w:rPr>
          <w:szCs w:val="28"/>
        </w:rPr>
        <w:t xml:space="preserve">, </w:t>
      </w:r>
      <w:r>
        <w:rPr>
          <w:bCs/>
          <w:szCs w:val="28"/>
        </w:rPr>
        <w:t xml:space="preserve">в </w:t>
      </w:r>
      <w:proofErr w:type="spellStart"/>
      <w:r>
        <w:rPr>
          <w:bCs/>
          <w:szCs w:val="28"/>
        </w:rPr>
        <w:t>т.ч</w:t>
      </w:r>
      <w:proofErr w:type="spellEnd"/>
      <w:r>
        <w:rPr>
          <w:bCs/>
          <w:szCs w:val="28"/>
        </w:rPr>
        <w:t xml:space="preserve">. </w:t>
      </w:r>
      <w:proofErr w:type="gramStart"/>
      <w:r>
        <w:rPr>
          <w:bCs/>
          <w:szCs w:val="28"/>
        </w:rPr>
        <w:t>состоящие</w:t>
      </w:r>
      <w:proofErr w:type="gramEnd"/>
      <w:r>
        <w:rPr>
          <w:bCs/>
          <w:szCs w:val="28"/>
        </w:rPr>
        <w:t xml:space="preserve"> на всех видах профилактического учета 9 несовершеннолетних -29%</w:t>
      </w:r>
      <w:r w:rsidRPr="00916C34">
        <w:rPr>
          <w:bCs/>
          <w:szCs w:val="28"/>
        </w:rPr>
        <w:t>;</w:t>
      </w:r>
      <w:r>
        <w:rPr>
          <w:szCs w:val="28"/>
        </w:rPr>
        <w:t xml:space="preserve"> </w:t>
      </w:r>
    </w:p>
    <w:p w:rsidR="00F20928" w:rsidRDefault="00F20928" w:rsidP="00F20928">
      <w:pPr>
        <w:widowControl w:val="0"/>
        <w:pBdr>
          <w:bottom w:val="single" w:sz="4" w:space="31" w:color="FFFFFF"/>
        </w:pBdr>
        <w:jc w:val="both"/>
        <w:rPr>
          <w:szCs w:val="28"/>
        </w:rPr>
      </w:pPr>
      <w:r>
        <w:rPr>
          <w:szCs w:val="28"/>
        </w:rPr>
        <w:t xml:space="preserve">          </w:t>
      </w:r>
      <w:r w:rsidRPr="00916C34">
        <w:rPr>
          <w:color w:val="000000" w:themeColor="text1"/>
          <w:szCs w:val="28"/>
        </w:rPr>
        <w:t xml:space="preserve">по линии учреждений культуры в работу клубных формирований вовлечено- 248 детей (26.5%). Всего </w:t>
      </w:r>
      <w:r w:rsidRPr="00916C34">
        <w:rPr>
          <w:szCs w:val="28"/>
        </w:rPr>
        <w:t>организовано 85 клубных формирований, в которые вовлечены 100% несовершеннолетних состоящих на всех видах учета.</w:t>
      </w:r>
      <w:r>
        <w:rPr>
          <w:szCs w:val="28"/>
        </w:rPr>
        <w:t xml:space="preserve"> </w:t>
      </w:r>
    </w:p>
    <w:p w:rsidR="00F20928" w:rsidRDefault="00F20928" w:rsidP="00F20928">
      <w:pPr>
        <w:widowControl w:val="0"/>
        <w:pBdr>
          <w:bottom w:val="single" w:sz="4" w:space="31" w:color="FFFFFF"/>
        </w:pBdr>
        <w:jc w:val="both"/>
        <w:rPr>
          <w:szCs w:val="28"/>
        </w:rPr>
      </w:pPr>
      <w:r>
        <w:rPr>
          <w:szCs w:val="28"/>
        </w:rPr>
        <w:t xml:space="preserve">           </w:t>
      </w:r>
      <w:r w:rsidRPr="00916C34">
        <w:rPr>
          <w:szCs w:val="28"/>
        </w:rPr>
        <w:t>В рамках МА «Лето-2022»:</w:t>
      </w:r>
      <w:r>
        <w:rPr>
          <w:szCs w:val="28"/>
        </w:rPr>
        <w:t xml:space="preserve"> </w:t>
      </w:r>
    </w:p>
    <w:p w:rsidR="00F20928" w:rsidRDefault="00F20928" w:rsidP="00F20928">
      <w:pPr>
        <w:widowControl w:val="0"/>
        <w:pBdr>
          <w:bottom w:val="single" w:sz="4" w:space="31" w:color="FFFFFF"/>
        </w:pBdr>
        <w:jc w:val="both"/>
        <w:rPr>
          <w:szCs w:val="28"/>
        </w:rPr>
      </w:pPr>
      <w:r>
        <w:rPr>
          <w:szCs w:val="28"/>
        </w:rPr>
        <w:t xml:space="preserve">           </w:t>
      </w:r>
      <w:r w:rsidRPr="00916C34">
        <w:rPr>
          <w:szCs w:val="28"/>
        </w:rPr>
        <w:t xml:space="preserve">функционировало 9 летних оздоровительных лагеря с дневным </w:t>
      </w:r>
      <w:r w:rsidRPr="00916C34">
        <w:rPr>
          <w:szCs w:val="28"/>
        </w:rPr>
        <w:lastRenderedPageBreak/>
        <w:t>пребыванием детей. Охват 432 ребенка (46%)</w:t>
      </w:r>
      <w:r>
        <w:rPr>
          <w:szCs w:val="28"/>
        </w:rPr>
        <w:t xml:space="preserve">, в </w:t>
      </w:r>
      <w:proofErr w:type="spellStart"/>
      <w:r>
        <w:rPr>
          <w:szCs w:val="28"/>
        </w:rPr>
        <w:t>т.ч</w:t>
      </w:r>
      <w:proofErr w:type="spellEnd"/>
      <w:r>
        <w:rPr>
          <w:szCs w:val="28"/>
        </w:rPr>
        <w:t>. 9 детей, состоящих на профилактических учетах (53%)</w:t>
      </w:r>
      <w:r w:rsidRPr="00916C34">
        <w:rPr>
          <w:szCs w:val="28"/>
        </w:rPr>
        <w:t xml:space="preserve">; </w:t>
      </w:r>
    </w:p>
    <w:p w:rsidR="00F20928" w:rsidRDefault="00F20928" w:rsidP="00F20928">
      <w:pPr>
        <w:widowControl w:val="0"/>
        <w:pBdr>
          <w:bottom w:val="single" w:sz="4" w:space="31" w:color="FFFFFF"/>
        </w:pBdr>
        <w:jc w:val="both"/>
        <w:rPr>
          <w:szCs w:val="28"/>
        </w:rPr>
      </w:pPr>
      <w:r>
        <w:rPr>
          <w:szCs w:val="28"/>
        </w:rPr>
        <w:t xml:space="preserve">            </w:t>
      </w:r>
      <w:r w:rsidRPr="00232A9E">
        <w:rPr>
          <w:szCs w:val="28"/>
        </w:rPr>
        <w:t>в ТОС трудоустроено 160 подростков  (17%)</w:t>
      </w:r>
      <w:r>
        <w:rPr>
          <w:szCs w:val="28"/>
        </w:rPr>
        <w:t xml:space="preserve"> в </w:t>
      </w:r>
      <w:proofErr w:type="spellStart"/>
      <w:r>
        <w:rPr>
          <w:szCs w:val="28"/>
        </w:rPr>
        <w:t>т.ч</w:t>
      </w:r>
      <w:proofErr w:type="spellEnd"/>
      <w:r>
        <w:rPr>
          <w:szCs w:val="28"/>
        </w:rPr>
        <w:t>. 8 детей, состоящих на профилактических учетах (47%)</w:t>
      </w:r>
      <w:r w:rsidRPr="00232A9E">
        <w:rPr>
          <w:szCs w:val="28"/>
        </w:rPr>
        <w:t>;</w:t>
      </w:r>
      <w:r>
        <w:rPr>
          <w:szCs w:val="28"/>
        </w:rPr>
        <w:t xml:space="preserve"> </w:t>
      </w:r>
    </w:p>
    <w:p w:rsidR="00F20928" w:rsidRDefault="00F20928" w:rsidP="00F20928">
      <w:pPr>
        <w:widowControl w:val="0"/>
        <w:pBdr>
          <w:bottom w:val="single" w:sz="4" w:space="31" w:color="FFFFFF"/>
        </w:pBdr>
        <w:jc w:val="both"/>
        <w:rPr>
          <w:szCs w:val="28"/>
        </w:rPr>
      </w:pPr>
      <w:r w:rsidRPr="00232A9E">
        <w:rPr>
          <w:szCs w:val="28"/>
        </w:rPr>
        <w:t xml:space="preserve">            52 (5,6%) ребенка отдыхали в загородных лагерях</w:t>
      </w:r>
      <w:r>
        <w:rPr>
          <w:szCs w:val="28"/>
        </w:rPr>
        <w:t>,</w:t>
      </w:r>
      <w:r w:rsidRPr="00232A9E">
        <w:rPr>
          <w:szCs w:val="28"/>
        </w:rPr>
        <w:t xml:space="preserve"> </w:t>
      </w:r>
      <w:r>
        <w:rPr>
          <w:szCs w:val="28"/>
        </w:rPr>
        <w:t xml:space="preserve">в </w:t>
      </w:r>
      <w:proofErr w:type="spellStart"/>
      <w:r>
        <w:rPr>
          <w:szCs w:val="28"/>
        </w:rPr>
        <w:t>т.ч</w:t>
      </w:r>
      <w:proofErr w:type="spellEnd"/>
      <w:r>
        <w:rPr>
          <w:szCs w:val="28"/>
        </w:rPr>
        <w:t xml:space="preserve">. 3 </w:t>
      </w:r>
      <w:proofErr w:type="spellStart"/>
      <w:r>
        <w:rPr>
          <w:szCs w:val="28"/>
        </w:rPr>
        <w:t>подростока</w:t>
      </w:r>
      <w:proofErr w:type="spellEnd"/>
      <w:r>
        <w:rPr>
          <w:szCs w:val="28"/>
        </w:rPr>
        <w:t xml:space="preserve">, состоящих на профилактических учетах (17,6%). </w:t>
      </w:r>
    </w:p>
    <w:p w:rsidR="00F20928" w:rsidRPr="00916C34" w:rsidRDefault="00F20928" w:rsidP="00F20928">
      <w:pPr>
        <w:widowControl w:val="0"/>
        <w:pBdr>
          <w:bottom w:val="single" w:sz="4" w:space="31" w:color="FFFFFF"/>
        </w:pBdr>
        <w:jc w:val="both"/>
        <w:rPr>
          <w:szCs w:val="28"/>
        </w:rPr>
      </w:pPr>
      <w:r>
        <w:rPr>
          <w:szCs w:val="28"/>
        </w:rPr>
        <w:t xml:space="preserve">       </w:t>
      </w:r>
      <w:r w:rsidRPr="00916C34">
        <w:rPr>
          <w:b/>
          <w:szCs w:val="28"/>
        </w:rPr>
        <w:t xml:space="preserve">    </w:t>
      </w:r>
      <w:r w:rsidRPr="00916C34">
        <w:rPr>
          <w:szCs w:val="28"/>
        </w:rPr>
        <w:t>В течение каникулярного времени</w:t>
      </w:r>
      <w:proofErr w:type="gramStart"/>
      <w:r w:rsidRPr="00916C34">
        <w:rPr>
          <w:szCs w:val="28"/>
        </w:rPr>
        <w:t xml:space="preserve"> ,</w:t>
      </w:r>
      <w:proofErr w:type="gramEnd"/>
      <w:r w:rsidRPr="00916C34">
        <w:rPr>
          <w:szCs w:val="28"/>
        </w:rPr>
        <w:t xml:space="preserve">  в </w:t>
      </w:r>
      <w:proofErr w:type="spellStart"/>
      <w:r w:rsidRPr="00916C34">
        <w:rPr>
          <w:szCs w:val="28"/>
        </w:rPr>
        <w:t>т.ч</w:t>
      </w:r>
      <w:proofErr w:type="spellEnd"/>
      <w:r w:rsidRPr="00916C34">
        <w:rPr>
          <w:szCs w:val="28"/>
        </w:rPr>
        <w:t xml:space="preserve">. и летнего периода, учреждения культуры, МБУ «Многофункциональный молодежный центр </w:t>
      </w:r>
      <w:proofErr w:type="spellStart"/>
      <w:r w:rsidRPr="00916C34">
        <w:rPr>
          <w:szCs w:val="28"/>
        </w:rPr>
        <w:t>Большеулуйского</w:t>
      </w:r>
      <w:proofErr w:type="spellEnd"/>
      <w:r w:rsidRPr="00916C34">
        <w:rPr>
          <w:szCs w:val="28"/>
        </w:rPr>
        <w:t xml:space="preserve"> района» организовывали и проводили различные мероприятия с несовершеннолетними</w:t>
      </w:r>
      <w:r w:rsidRPr="00916C34">
        <w:rPr>
          <w:b/>
          <w:szCs w:val="28"/>
        </w:rPr>
        <w:t xml:space="preserve">. </w:t>
      </w:r>
      <w:r w:rsidRPr="00916C34">
        <w:rPr>
          <w:szCs w:val="28"/>
        </w:rPr>
        <w:t xml:space="preserve">В период </w:t>
      </w:r>
      <w:proofErr w:type="gramStart"/>
      <w:r w:rsidRPr="00916C34">
        <w:rPr>
          <w:szCs w:val="28"/>
        </w:rPr>
        <w:t>подготовки</w:t>
      </w:r>
      <w:proofErr w:type="gramEnd"/>
      <w:r w:rsidRPr="00916C34">
        <w:rPr>
          <w:szCs w:val="28"/>
        </w:rPr>
        <w:t xml:space="preserve"> которых</w:t>
      </w:r>
      <w:r w:rsidRPr="00916C34">
        <w:rPr>
          <w:b/>
          <w:szCs w:val="28"/>
        </w:rPr>
        <w:t xml:space="preserve">  </w:t>
      </w:r>
      <w:r w:rsidRPr="00916C34">
        <w:rPr>
          <w:szCs w:val="28"/>
        </w:rPr>
        <w:t>создавали  условия для творческого и интеллектуального самовыражения, признания со стороны сверстников, осознания и развития креативного мышления, творческого и интеллектуального потенциала, самореализации нес</w:t>
      </w:r>
      <w:r>
        <w:rPr>
          <w:szCs w:val="28"/>
        </w:rPr>
        <w:t xml:space="preserve">овершеннолетних.              </w:t>
      </w:r>
      <w:r w:rsidRPr="00916C34">
        <w:rPr>
          <w:szCs w:val="28"/>
        </w:rPr>
        <w:t xml:space="preserve"> Особое внимание уделялось организации досуга подростков, состоящих на профилактическом учете. С ребятами проводились тренинги личностного роста, позволяющие раскрыть несовершеннолетнему свой потенциал, познать и понять себя, с последующим вовлечением подростков  во флагманские программы. Так по итогам проводимой работы 64% подростков</w:t>
      </w:r>
      <w:proofErr w:type="gramStart"/>
      <w:r w:rsidRPr="00916C34">
        <w:rPr>
          <w:szCs w:val="28"/>
        </w:rPr>
        <w:t xml:space="preserve"> ,</w:t>
      </w:r>
      <w:proofErr w:type="gramEnd"/>
      <w:r w:rsidRPr="00916C34">
        <w:rPr>
          <w:szCs w:val="28"/>
        </w:rPr>
        <w:t xml:space="preserve"> </w:t>
      </w:r>
      <w:r>
        <w:rPr>
          <w:szCs w:val="28"/>
        </w:rPr>
        <w:t xml:space="preserve">и </w:t>
      </w:r>
      <w:r w:rsidRPr="00916C34">
        <w:rPr>
          <w:szCs w:val="28"/>
        </w:rPr>
        <w:t>после снятия с профилактического учета продолжали активное учувствовать во  всех мероприятиях проводимых молодежным центром.</w:t>
      </w:r>
    </w:p>
    <w:p w:rsidR="00F20928" w:rsidRDefault="00F20928" w:rsidP="00F20928">
      <w:pPr>
        <w:widowControl w:val="0"/>
        <w:pBdr>
          <w:bottom w:val="single" w:sz="4" w:space="31" w:color="FFFFFF"/>
        </w:pBdr>
        <w:jc w:val="both"/>
        <w:rPr>
          <w:szCs w:val="28"/>
        </w:rPr>
      </w:pPr>
      <w:r w:rsidRPr="00D73B0A">
        <w:rPr>
          <w:b/>
          <w:szCs w:val="28"/>
        </w:rPr>
        <w:t xml:space="preserve">          2.3.</w:t>
      </w:r>
      <w:r w:rsidRPr="00A72651">
        <w:rPr>
          <w:szCs w:val="28"/>
        </w:rPr>
        <w:t> </w:t>
      </w:r>
      <w:r>
        <w:rPr>
          <w:szCs w:val="28"/>
        </w:rPr>
        <w:t xml:space="preserve"> С</w:t>
      </w:r>
      <w:r w:rsidRPr="00342FA1">
        <w:rPr>
          <w:szCs w:val="28"/>
        </w:rPr>
        <w:t>оциально ориентированны</w:t>
      </w:r>
      <w:r>
        <w:rPr>
          <w:szCs w:val="28"/>
        </w:rPr>
        <w:t>е</w:t>
      </w:r>
      <w:r w:rsidRPr="00342FA1">
        <w:rPr>
          <w:szCs w:val="28"/>
        </w:rPr>
        <w:t xml:space="preserve"> некоммерчески</w:t>
      </w:r>
      <w:r>
        <w:rPr>
          <w:szCs w:val="28"/>
        </w:rPr>
        <w:t>е</w:t>
      </w:r>
      <w:r w:rsidRPr="00342FA1">
        <w:rPr>
          <w:szCs w:val="28"/>
        </w:rPr>
        <w:t xml:space="preserve"> организации</w:t>
      </w:r>
      <w:r>
        <w:rPr>
          <w:szCs w:val="28"/>
        </w:rPr>
        <w:t xml:space="preserve"> на территории района не зарегистрированы.</w:t>
      </w:r>
      <w:r w:rsidRPr="00342FA1">
        <w:rPr>
          <w:szCs w:val="28"/>
        </w:rPr>
        <w:t xml:space="preserve"> </w:t>
      </w:r>
      <w:r>
        <w:rPr>
          <w:szCs w:val="28"/>
        </w:rPr>
        <w:t>О</w:t>
      </w:r>
      <w:r w:rsidRPr="00342FA1">
        <w:rPr>
          <w:szCs w:val="28"/>
        </w:rPr>
        <w:t>бщественны</w:t>
      </w:r>
      <w:r>
        <w:rPr>
          <w:szCs w:val="28"/>
        </w:rPr>
        <w:t>е</w:t>
      </w:r>
      <w:r w:rsidRPr="00342FA1">
        <w:rPr>
          <w:szCs w:val="28"/>
        </w:rPr>
        <w:t xml:space="preserve"> объединения </w:t>
      </w:r>
      <w:r>
        <w:rPr>
          <w:szCs w:val="28"/>
        </w:rPr>
        <w:br/>
      </w:r>
      <w:r w:rsidRPr="00342FA1">
        <w:rPr>
          <w:szCs w:val="28"/>
        </w:rPr>
        <w:t>и религиозны</w:t>
      </w:r>
      <w:r>
        <w:rPr>
          <w:szCs w:val="28"/>
        </w:rPr>
        <w:t>е</w:t>
      </w:r>
      <w:r w:rsidRPr="00342FA1">
        <w:rPr>
          <w:szCs w:val="28"/>
        </w:rPr>
        <w:t xml:space="preserve"> организаци</w:t>
      </w:r>
      <w:r>
        <w:rPr>
          <w:szCs w:val="28"/>
        </w:rPr>
        <w:t>и</w:t>
      </w:r>
      <w:r w:rsidRPr="00342FA1">
        <w:rPr>
          <w:szCs w:val="28"/>
        </w:rPr>
        <w:t>, други</w:t>
      </w:r>
      <w:r>
        <w:rPr>
          <w:szCs w:val="28"/>
        </w:rPr>
        <w:t>е</w:t>
      </w:r>
      <w:r w:rsidRPr="00342FA1">
        <w:rPr>
          <w:szCs w:val="28"/>
        </w:rPr>
        <w:t xml:space="preserve"> институт</w:t>
      </w:r>
      <w:r>
        <w:rPr>
          <w:szCs w:val="28"/>
        </w:rPr>
        <w:t>ы</w:t>
      </w:r>
      <w:r w:rsidRPr="00342FA1">
        <w:rPr>
          <w:szCs w:val="28"/>
        </w:rPr>
        <w:t xml:space="preserve"> гражданского общества </w:t>
      </w:r>
      <w:r>
        <w:rPr>
          <w:szCs w:val="28"/>
        </w:rPr>
        <w:br/>
      </w:r>
      <w:r w:rsidRPr="00342FA1">
        <w:rPr>
          <w:szCs w:val="28"/>
        </w:rPr>
        <w:t>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r>
        <w:rPr>
          <w:szCs w:val="28"/>
        </w:rPr>
        <w:t xml:space="preserve"> не привлекались.</w:t>
      </w:r>
    </w:p>
    <w:p w:rsidR="00F20928" w:rsidRDefault="00F20928" w:rsidP="00F20928">
      <w:pPr>
        <w:widowControl w:val="0"/>
        <w:pBdr>
          <w:bottom w:val="single" w:sz="4" w:space="31" w:color="FFFFFF"/>
        </w:pBdr>
        <w:jc w:val="both"/>
        <w:rPr>
          <w:sz w:val="24"/>
        </w:rPr>
      </w:pPr>
      <w:r w:rsidRPr="00C56F54">
        <w:rPr>
          <w:sz w:val="24"/>
        </w:rPr>
        <w:t xml:space="preserve">              </w:t>
      </w:r>
      <w:r w:rsidRPr="00C56F54">
        <w:rPr>
          <w:szCs w:val="28"/>
        </w:rPr>
        <w:t>В течение 2022 года</w:t>
      </w:r>
      <w:r>
        <w:rPr>
          <w:szCs w:val="28"/>
        </w:rPr>
        <w:t xml:space="preserve"> члены комиссии принимали участие в проводимых</w:t>
      </w:r>
      <w:r w:rsidRPr="00C56F54">
        <w:rPr>
          <w:szCs w:val="28"/>
        </w:rPr>
        <w:t xml:space="preserve">  органа</w:t>
      </w:r>
      <w:r>
        <w:rPr>
          <w:szCs w:val="28"/>
        </w:rPr>
        <w:t>ми</w:t>
      </w:r>
      <w:r w:rsidRPr="00C56F54">
        <w:rPr>
          <w:szCs w:val="28"/>
        </w:rPr>
        <w:t xml:space="preserve"> и учреждения</w:t>
      </w:r>
      <w:r>
        <w:rPr>
          <w:szCs w:val="28"/>
        </w:rPr>
        <w:t>ми</w:t>
      </w:r>
      <w:r w:rsidRPr="00C56F54">
        <w:rPr>
          <w:szCs w:val="28"/>
        </w:rPr>
        <w:t xml:space="preserve"> системы профилактики</w:t>
      </w:r>
      <w:r>
        <w:rPr>
          <w:szCs w:val="28"/>
        </w:rPr>
        <w:t xml:space="preserve"> совещаниях</w:t>
      </w:r>
      <w:r w:rsidRPr="00C56F54">
        <w:rPr>
          <w:szCs w:val="28"/>
        </w:rPr>
        <w:t xml:space="preserve">, </w:t>
      </w:r>
      <w:r>
        <w:rPr>
          <w:szCs w:val="28"/>
        </w:rPr>
        <w:t xml:space="preserve">на которых </w:t>
      </w:r>
      <w:r w:rsidRPr="00C56F54">
        <w:rPr>
          <w:szCs w:val="28"/>
        </w:rPr>
        <w:t xml:space="preserve">обсуждались вопросы: </w:t>
      </w:r>
      <w:proofErr w:type="gramStart"/>
      <w:r w:rsidRPr="00C56F54">
        <w:rPr>
          <w:szCs w:val="28"/>
        </w:rPr>
        <w:t>«О профилактике участия несовершеннолетних</w:t>
      </w:r>
      <w:r w:rsidRPr="00C56F54">
        <w:rPr>
          <w:sz w:val="24"/>
        </w:rPr>
        <w:t xml:space="preserve"> </w:t>
      </w:r>
      <w:r w:rsidRPr="00C56F54">
        <w:rPr>
          <w:szCs w:val="28"/>
        </w:rPr>
        <w:t>в протестных акциях», «Об организации детальности РДШ», «Об усилении профилактической работы с несовершеннолетними», «О подготовке к летней оздоровительной кампании 2022 года (о занятости учащихся, состоящих на всех видах учета)», «Об особенностях организации воспитательной работы в ЛОЛ», «О контроле занятости несовершеннолетних в летний период», «Подведение итогов работы в области профилактики детского ДДТ», ««О разработке программ наставничества», «Об</w:t>
      </w:r>
      <w:proofErr w:type="gramEnd"/>
      <w:r w:rsidRPr="00C56F54">
        <w:rPr>
          <w:szCs w:val="28"/>
        </w:rPr>
        <w:t xml:space="preserve"> организации </w:t>
      </w:r>
      <w:r>
        <w:rPr>
          <w:szCs w:val="28"/>
        </w:rPr>
        <w:t xml:space="preserve">комплексной индивидуально </w:t>
      </w:r>
      <w:r w:rsidRPr="00C56F54">
        <w:rPr>
          <w:szCs w:val="28"/>
        </w:rPr>
        <w:t>профилактической работы с несовершеннолетними» и др</w:t>
      </w:r>
      <w:r w:rsidRPr="00C56F54">
        <w:rPr>
          <w:sz w:val="24"/>
        </w:rPr>
        <w:t>.</w:t>
      </w:r>
    </w:p>
    <w:p w:rsidR="00F20928" w:rsidRPr="00912B50" w:rsidRDefault="00F20928" w:rsidP="00F20928">
      <w:pPr>
        <w:widowControl w:val="0"/>
        <w:pBdr>
          <w:bottom w:val="single" w:sz="4" w:space="31" w:color="FFFFFF"/>
        </w:pBdr>
        <w:jc w:val="both"/>
        <w:rPr>
          <w:sz w:val="24"/>
        </w:rPr>
      </w:pPr>
      <w:r w:rsidRPr="00C56F54">
        <w:rPr>
          <w:sz w:val="24"/>
        </w:rPr>
        <w:t xml:space="preserve"> </w:t>
      </w:r>
      <w:r>
        <w:rPr>
          <w:sz w:val="24"/>
        </w:rPr>
        <w:t xml:space="preserve">          </w:t>
      </w:r>
      <w:r w:rsidRPr="005F4573">
        <w:rPr>
          <w:szCs w:val="28"/>
        </w:rPr>
        <w:t>С целью</w:t>
      </w:r>
      <w:r>
        <w:rPr>
          <w:szCs w:val="28"/>
        </w:rPr>
        <w:t xml:space="preserve"> повышения уровня</w:t>
      </w:r>
      <w:r w:rsidRPr="005F4573">
        <w:rPr>
          <w:szCs w:val="28"/>
        </w:rPr>
        <w:t xml:space="preserve"> </w:t>
      </w:r>
      <w:r w:rsidRPr="002667C8">
        <w:rPr>
          <w:color w:val="000000"/>
          <w:szCs w:val="28"/>
          <w:lang w:bidi="ru-RU"/>
        </w:rPr>
        <w:t>организ</w:t>
      </w:r>
      <w:r>
        <w:rPr>
          <w:color w:val="000000"/>
          <w:szCs w:val="28"/>
          <w:lang w:bidi="ru-RU"/>
        </w:rPr>
        <w:t>ации</w:t>
      </w:r>
      <w:r w:rsidRPr="002667C8">
        <w:rPr>
          <w:szCs w:val="28"/>
        </w:rPr>
        <w:t xml:space="preserve"> </w:t>
      </w:r>
      <w:r w:rsidRPr="002667C8">
        <w:rPr>
          <w:color w:val="000000"/>
          <w:szCs w:val="28"/>
          <w:lang w:bidi="ru-RU"/>
        </w:rPr>
        <w:t>деятельност</w:t>
      </w:r>
      <w:r>
        <w:rPr>
          <w:color w:val="000000"/>
          <w:szCs w:val="28"/>
          <w:lang w:bidi="ru-RU"/>
        </w:rPr>
        <w:t>и</w:t>
      </w:r>
      <w:r w:rsidRPr="002667C8">
        <w:rPr>
          <w:color w:val="000000"/>
          <w:szCs w:val="28"/>
          <w:lang w:bidi="ru-RU"/>
        </w:rPr>
        <w:t xml:space="preserve"> по ранней профилактике асоциального </w:t>
      </w:r>
      <w:r>
        <w:rPr>
          <w:color w:val="000000"/>
          <w:szCs w:val="28"/>
          <w:lang w:bidi="ru-RU"/>
        </w:rPr>
        <w:t>поведения родителей, безнадзорности</w:t>
      </w:r>
      <w:r w:rsidRPr="002667C8">
        <w:rPr>
          <w:color w:val="000000"/>
          <w:szCs w:val="28"/>
          <w:lang w:bidi="ru-RU"/>
        </w:rPr>
        <w:t xml:space="preserve"> и противоправно</w:t>
      </w:r>
      <w:r>
        <w:rPr>
          <w:color w:val="000000"/>
          <w:szCs w:val="28"/>
          <w:lang w:bidi="ru-RU"/>
        </w:rPr>
        <w:t>го поведения несовершеннолетних</w:t>
      </w:r>
      <w:r w:rsidRPr="00CE634D">
        <w:rPr>
          <w:szCs w:val="28"/>
        </w:rPr>
        <w:t xml:space="preserve"> 21.09.2022</w:t>
      </w:r>
      <w:r>
        <w:rPr>
          <w:szCs w:val="28"/>
        </w:rPr>
        <w:t xml:space="preserve"> проведен проблемно - обучающий семинар для специалистов учреждений системы профилактики по теме: «Эффективность </w:t>
      </w:r>
      <w:r w:rsidRPr="00CB15B6">
        <w:rPr>
          <w:szCs w:val="28"/>
        </w:rPr>
        <w:t>организации работы</w:t>
      </w:r>
      <w:r>
        <w:rPr>
          <w:szCs w:val="28"/>
        </w:rPr>
        <w:t xml:space="preserve"> учреждения</w:t>
      </w:r>
      <w:r w:rsidRPr="00CB15B6">
        <w:rPr>
          <w:szCs w:val="28"/>
        </w:rPr>
        <w:t xml:space="preserve"> по </w:t>
      </w:r>
      <w:r>
        <w:rPr>
          <w:szCs w:val="28"/>
        </w:rPr>
        <w:t xml:space="preserve">реализации программ комплексной индивидуально профилактической </w:t>
      </w:r>
      <w:r>
        <w:rPr>
          <w:szCs w:val="28"/>
        </w:rPr>
        <w:lastRenderedPageBreak/>
        <w:t>работы с несовершеннолетними и (или) семьями».</w:t>
      </w:r>
      <w:r w:rsidRPr="00CB15B6">
        <w:rPr>
          <w:rFonts w:eastAsia="Calibri"/>
          <w:iCs/>
          <w:spacing w:val="-2"/>
          <w:szCs w:val="28"/>
        </w:rPr>
        <w:t xml:space="preserve"> </w:t>
      </w:r>
      <w:r>
        <w:rPr>
          <w:rFonts w:eastAsia="Calibri"/>
          <w:iCs/>
          <w:spacing w:val="-2"/>
          <w:szCs w:val="28"/>
        </w:rPr>
        <w:t>Охват – 18 человек.</w:t>
      </w:r>
    </w:p>
    <w:p w:rsidR="00F20928" w:rsidRDefault="00F20928" w:rsidP="00F20928">
      <w:pPr>
        <w:widowControl w:val="0"/>
        <w:pBdr>
          <w:bottom w:val="single" w:sz="4" w:space="31" w:color="FFFFFF"/>
        </w:pBdr>
        <w:jc w:val="both"/>
        <w:rPr>
          <w:szCs w:val="28"/>
        </w:rPr>
      </w:pPr>
      <w:r>
        <w:rPr>
          <w:szCs w:val="28"/>
        </w:rPr>
        <w:t xml:space="preserve">          </w:t>
      </w:r>
      <w:r w:rsidRPr="008A7501">
        <w:rPr>
          <w:szCs w:val="28"/>
        </w:rPr>
        <w:t xml:space="preserve">08.12.2022 </w:t>
      </w:r>
      <w:r>
        <w:rPr>
          <w:szCs w:val="28"/>
        </w:rPr>
        <w:t>организован и проведен</w:t>
      </w:r>
      <w:r w:rsidRPr="008A7501">
        <w:rPr>
          <w:szCs w:val="28"/>
        </w:rPr>
        <w:t xml:space="preserve"> форум современных практик учреждений системы профилактики района.</w:t>
      </w:r>
      <w:r>
        <w:rPr>
          <w:szCs w:val="28"/>
        </w:rPr>
        <w:t xml:space="preserve">  Охват – 71 человек. </w:t>
      </w:r>
    </w:p>
    <w:p w:rsidR="00F20928" w:rsidRDefault="00F20928" w:rsidP="00F20928">
      <w:pPr>
        <w:widowControl w:val="0"/>
        <w:pBdr>
          <w:bottom w:val="single" w:sz="4" w:space="31" w:color="FFFFFF"/>
        </w:pBdr>
        <w:jc w:val="both"/>
        <w:rPr>
          <w:szCs w:val="28"/>
        </w:rPr>
      </w:pPr>
      <w:r>
        <w:rPr>
          <w:szCs w:val="28"/>
        </w:rPr>
        <w:t xml:space="preserve">          По итогам </w:t>
      </w:r>
      <w:r w:rsidRPr="008A7501">
        <w:rPr>
          <w:szCs w:val="28"/>
        </w:rPr>
        <w:t>выявлен</w:t>
      </w:r>
      <w:r>
        <w:rPr>
          <w:szCs w:val="28"/>
        </w:rPr>
        <w:t>о</w:t>
      </w:r>
      <w:r w:rsidRPr="008A7501">
        <w:rPr>
          <w:szCs w:val="28"/>
        </w:rPr>
        <w:t xml:space="preserve"> </w:t>
      </w:r>
      <w:r>
        <w:rPr>
          <w:szCs w:val="28"/>
        </w:rPr>
        <w:t xml:space="preserve">5 </w:t>
      </w:r>
      <w:r w:rsidRPr="008A7501">
        <w:rPr>
          <w:szCs w:val="28"/>
        </w:rPr>
        <w:t>эффективны</w:t>
      </w:r>
      <w:r>
        <w:rPr>
          <w:szCs w:val="28"/>
        </w:rPr>
        <w:t>х практик</w:t>
      </w:r>
      <w:r w:rsidRPr="008A7501">
        <w:rPr>
          <w:szCs w:val="28"/>
        </w:rPr>
        <w:t>:</w:t>
      </w:r>
      <w:r>
        <w:rPr>
          <w:szCs w:val="28"/>
        </w:rPr>
        <w:t xml:space="preserve"> </w:t>
      </w:r>
      <w:proofErr w:type="gramStart"/>
      <w:r w:rsidRPr="005C4AAF">
        <w:rPr>
          <w:szCs w:val="28"/>
        </w:rPr>
        <w:t>«Коррекционная и профилактическая работа с обучающимися «группы риска» посредством волонтёрской деятельности на базе школьного музея МКОУ «</w:t>
      </w:r>
      <w:proofErr w:type="spellStart"/>
      <w:r w:rsidRPr="005C4AAF">
        <w:rPr>
          <w:szCs w:val="28"/>
        </w:rPr>
        <w:t>Новоеловская</w:t>
      </w:r>
      <w:proofErr w:type="spellEnd"/>
      <w:r w:rsidRPr="005C4AAF">
        <w:rPr>
          <w:szCs w:val="28"/>
        </w:rPr>
        <w:t xml:space="preserve"> СОШ»»; </w:t>
      </w:r>
      <w:r w:rsidRPr="005C4AAF">
        <w:rPr>
          <w:szCs w:val="28"/>
        </w:rPr>
        <w:tab/>
        <w:t xml:space="preserve">«Применение инновационных медиативных технологий в школе как средство профилактики правонарушений и безнадзорности </w:t>
      </w:r>
      <w:proofErr w:type="spellStart"/>
      <w:r w:rsidRPr="005C4AAF">
        <w:rPr>
          <w:szCs w:val="28"/>
        </w:rPr>
        <w:t>несовершеннолет</w:t>
      </w:r>
      <w:proofErr w:type="spellEnd"/>
      <w:r>
        <w:rPr>
          <w:szCs w:val="28"/>
        </w:rPr>
        <w:t>-</w:t>
      </w:r>
      <w:r w:rsidRPr="005C4AAF">
        <w:rPr>
          <w:szCs w:val="28"/>
        </w:rPr>
        <w:t>них в</w:t>
      </w:r>
      <w:r>
        <w:rPr>
          <w:szCs w:val="28"/>
        </w:rPr>
        <w:t xml:space="preserve"> МБОУ "</w:t>
      </w:r>
      <w:proofErr w:type="spellStart"/>
      <w:r>
        <w:rPr>
          <w:szCs w:val="28"/>
        </w:rPr>
        <w:t>Большеулуйская</w:t>
      </w:r>
      <w:proofErr w:type="spellEnd"/>
      <w:r>
        <w:rPr>
          <w:szCs w:val="28"/>
        </w:rPr>
        <w:t xml:space="preserve"> СОШ»»;</w:t>
      </w:r>
      <w:r>
        <w:rPr>
          <w:szCs w:val="28"/>
        </w:rPr>
        <w:tab/>
        <w:t xml:space="preserve"> </w:t>
      </w:r>
      <w:r w:rsidRPr="005C4AAF">
        <w:rPr>
          <w:szCs w:val="28"/>
        </w:rPr>
        <w:t xml:space="preserve">Комплекс мер по работе с </w:t>
      </w:r>
      <w:proofErr w:type="spellStart"/>
      <w:r w:rsidRPr="005C4AAF">
        <w:rPr>
          <w:szCs w:val="28"/>
        </w:rPr>
        <w:t>несовер</w:t>
      </w:r>
      <w:r>
        <w:rPr>
          <w:szCs w:val="28"/>
        </w:rPr>
        <w:t>-</w:t>
      </w:r>
      <w:r w:rsidRPr="005C4AAF">
        <w:rPr>
          <w:szCs w:val="28"/>
        </w:rPr>
        <w:t>шеннолетними</w:t>
      </w:r>
      <w:proofErr w:type="spellEnd"/>
      <w:r w:rsidRPr="005C4AAF">
        <w:rPr>
          <w:szCs w:val="28"/>
        </w:rPr>
        <w:t xml:space="preserve"> и семьями, состоящими на учете СОП в МКОУ «</w:t>
      </w:r>
      <w:proofErr w:type="spellStart"/>
      <w:r w:rsidRPr="005C4AAF">
        <w:rPr>
          <w:szCs w:val="28"/>
        </w:rPr>
        <w:t>Сучковская</w:t>
      </w:r>
      <w:proofErr w:type="spellEnd"/>
      <w:r w:rsidRPr="005C4AAF">
        <w:rPr>
          <w:szCs w:val="28"/>
        </w:rPr>
        <w:t xml:space="preserve"> СОШ»;</w:t>
      </w:r>
      <w:proofErr w:type="gramEnd"/>
      <w:r>
        <w:rPr>
          <w:szCs w:val="28"/>
        </w:rPr>
        <w:t xml:space="preserve"> </w:t>
      </w:r>
      <w:r w:rsidRPr="005C4AAF">
        <w:rPr>
          <w:szCs w:val="28"/>
        </w:rPr>
        <w:t>Клуб для семей с детьми-инвалидами «Феникс».</w:t>
      </w:r>
      <w:r>
        <w:rPr>
          <w:szCs w:val="28"/>
        </w:rPr>
        <w:t xml:space="preserve"> </w:t>
      </w:r>
    </w:p>
    <w:p w:rsidR="00F20928" w:rsidRDefault="00F20928" w:rsidP="00F20928">
      <w:pPr>
        <w:widowControl w:val="0"/>
        <w:pBdr>
          <w:bottom w:val="single" w:sz="4" w:space="31" w:color="FFFFFF"/>
        </w:pBdr>
        <w:jc w:val="both"/>
        <w:rPr>
          <w:szCs w:val="28"/>
        </w:rPr>
      </w:pPr>
      <w:r>
        <w:rPr>
          <w:szCs w:val="28"/>
        </w:rPr>
        <w:t xml:space="preserve">          </w:t>
      </w:r>
      <w:r w:rsidRPr="008A7501">
        <w:rPr>
          <w:szCs w:val="28"/>
        </w:rPr>
        <w:t>Практика МБОУ «</w:t>
      </w:r>
      <w:proofErr w:type="spellStart"/>
      <w:r w:rsidRPr="008A7501">
        <w:rPr>
          <w:szCs w:val="28"/>
        </w:rPr>
        <w:t>Большеулуйская</w:t>
      </w:r>
      <w:proofErr w:type="spellEnd"/>
      <w:r w:rsidRPr="008A7501">
        <w:rPr>
          <w:szCs w:val="28"/>
        </w:rPr>
        <w:t xml:space="preserve"> СОШ» опубликована  во </w:t>
      </w:r>
      <w:proofErr w:type="spellStart"/>
      <w:proofErr w:type="gramStart"/>
      <w:r w:rsidRPr="008A7501">
        <w:rPr>
          <w:szCs w:val="28"/>
        </w:rPr>
        <w:t>Всерос</w:t>
      </w:r>
      <w:r>
        <w:rPr>
          <w:szCs w:val="28"/>
        </w:rPr>
        <w:t>-</w:t>
      </w:r>
      <w:r w:rsidRPr="008A7501">
        <w:rPr>
          <w:szCs w:val="28"/>
        </w:rPr>
        <w:t>сийском</w:t>
      </w:r>
      <w:proofErr w:type="spellEnd"/>
      <w:proofErr w:type="gramEnd"/>
      <w:r w:rsidRPr="008A7501">
        <w:rPr>
          <w:szCs w:val="28"/>
        </w:rPr>
        <w:t xml:space="preserve"> информационно-методическом журнале «Инспектор по делам </w:t>
      </w:r>
      <w:proofErr w:type="spellStart"/>
      <w:r w:rsidRPr="008A7501">
        <w:rPr>
          <w:szCs w:val="28"/>
        </w:rPr>
        <w:t>несовер</w:t>
      </w:r>
      <w:r>
        <w:rPr>
          <w:szCs w:val="28"/>
        </w:rPr>
        <w:t>-</w:t>
      </w:r>
      <w:r w:rsidRPr="008A7501">
        <w:rPr>
          <w:szCs w:val="28"/>
        </w:rPr>
        <w:t>шеннолетних</w:t>
      </w:r>
      <w:proofErr w:type="spellEnd"/>
      <w:r w:rsidRPr="008A7501">
        <w:rPr>
          <w:szCs w:val="28"/>
        </w:rPr>
        <w:t>» № 10, 2022 – Москва, Издательство «Центр содействия МВД».</w:t>
      </w:r>
      <w:r>
        <w:rPr>
          <w:szCs w:val="28"/>
        </w:rPr>
        <w:t xml:space="preserve"> </w:t>
      </w:r>
    </w:p>
    <w:p w:rsidR="00F20928" w:rsidRDefault="00F20928" w:rsidP="00F20928">
      <w:pPr>
        <w:widowControl w:val="0"/>
        <w:pBdr>
          <w:bottom w:val="single" w:sz="4" w:space="31" w:color="FFFFFF"/>
        </w:pBdr>
        <w:jc w:val="both"/>
        <w:rPr>
          <w:szCs w:val="28"/>
        </w:rPr>
      </w:pPr>
      <w:r>
        <w:rPr>
          <w:szCs w:val="28"/>
        </w:rPr>
        <w:t xml:space="preserve">          </w:t>
      </w:r>
      <w:r w:rsidRPr="00D73B0A">
        <w:rPr>
          <w:szCs w:val="28"/>
        </w:rPr>
        <w:t xml:space="preserve">Проведен мониторинг имеющихся ресурсов учреждений </w:t>
      </w:r>
      <w:proofErr w:type="spellStart"/>
      <w:proofErr w:type="gramStart"/>
      <w:r w:rsidRPr="00D73B0A">
        <w:rPr>
          <w:szCs w:val="28"/>
        </w:rPr>
        <w:t>обеспечи</w:t>
      </w:r>
      <w:r>
        <w:rPr>
          <w:szCs w:val="28"/>
        </w:rPr>
        <w:t>-</w:t>
      </w:r>
      <w:r w:rsidRPr="00D73B0A">
        <w:rPr>
          <w:szCs w:val="28"/>
        </w:rPr>
        <w:t>вающих</w:t>
      </w:r>
      <w:proofErr w:type="spellEnd"/>
      <w:proofErr w:type="gramEnd"/>
      <w:r w:rsidRPr="00D73B0A">
        <w:rPr>
          <w:szCs w:val="28"/>
        </w:rPr>
        <w:t xml:space="preserve"> занятость несовершеннолетних</w:t>
      </w:r>
      <w:r w:rsidRPr="00D73B0A">
        <w:rPr>
          <w:b/>
          <w:szCs w:val="28"/>
        </w:rPr>
        <w:t>.</w:t>
      </w:r>
      <w:r w:rsidRPr="00D73B0A">
        <w:rPr>
          <w:szCs w:val="28"/>
        </w:rPr>
        <w:t xml:space="preserve"> Обобщенный  ресурс, </w:t>
      </w:r>
      <w:proofErr w:type="gramStart"/>
      <w:r w:rsidRPr="00D73B0A">
        <w:rPr>
          <w:szCs w:val="28"/>
        </w:rPr>
        <w:t>способствую</w:t>
      </w:r>
      <w:r>
        <w:rPr>
          <w:szCs w:val="28"/>
        </w:rPr>
        <w:t>-</w:t>
      </w:r>
      <w:proofErr w:type="spellStart"/>
      <w:r w:rsidRPr="00D73B0A">
        <w:rPr>
          <w:szCs w:val="28"/>
        </w:rPr>
        <w:t>щий</w:t>
      </w:r>
      <w:proofErr w:type="spellEnd"/>
      <w:proofErr w:type="gramEnd"/>
      <w:r w:rsidRPr="00D73B0A">
        <w:rPr>
          <w:szCs w:val="28"/>
        </w:rPr>
        <w:t xml:space="preserve"> круглогодичной занятости несовершеннолетних</w:t>
      </w:r>
      <w:r w:rsidRPr="00D73B0A">
        <w:rPr>
          <w:b/>
          <w:szCs w:val="28"/>
        </w:rPr>
        <w:t>,</w:t>
      </w:r>
      <w:r w:rsidRPr="00D73B0A">
        <w:rPr>
          <w:szCs w:val="28"/>
        </w:rPr>
        <w:t xml:space="preserve"> размещен на сайтах органов и учреждений системы профилактики района.</w:t>
      </w:r>
    </w:p>
    <w:p w:rsidR="00F20928" w:rsidRDefault="00F20928" w:rsidP="00F20928">
      <w:pPr>
        <w:widowControl w:val="0"/>
        <w:pBdr>
          <w:bottom w:val="single" w:sz="4" w:space="2" w:color="FFFFFF"/>
        </w:pBdr>
        <w:jc w:val="both"/>
        <w:rPr>
          <w:szCs w:val="28"/>
        </w:rPr>
      </w:pPr>
      <w:r>
        <w:rPr>
          <w:szCs w:val="28"/>
        </w:rPr>
        <w:t xml:space="preserve">                                    Раздел 3. Заключительная часть.</w:t>
      </w:r>
    </w:p>
    <w:p w:rsidR="00F20928" w:rsidRDefault="00F20928" w:rsidP="00F20928">
      <w:pPr>
        <w:widowControl w:val="0"/>
        <w:pBdr>
          <w:bottom w:val="single" w:sz="4" w:space="2" w:color="FFFFFF"/>
        </w:pBdr>
        <w:jc w:val="both"/>
        <w:rPr>
          <w:szCs w:val="28"/>
        </w:rPr>
      </w:pPr>
    </w:p>
    <w:p w:rsidR="00F20928" w:rsidRDefault="00F20928" w:rsidP="00F20928">
      <w:pPr>
        <w:widowControl w:val="0"/>
        <w:pBdr>
          <w:bottom w:val="single" w:sz="4" w:space="2" w:color="FFFFFF"/>
        </w:pBdr>
        <w:jc w:val="both"/>
        <w:rPr>
          <w:szCs w:val="28"/>
        </w:rPr>
      </w:pPr>
      <w:r>
        <w:rPr>
          <w:szCs w:val="28"/>
        </w:rPr>
        <w:t xml:space="preserve">            </w:t>
      </w:r>
      <w:r w:rsidRPr="00D73B0A">
        <w:rPr>
          <w:szCs w:val="28"/>
        </w:rPr>
        <w:t>На основании анализа работы органов  и учреждений системы профилактики, динамики достигнутых статистических показателей, установлено в целом достижение положительных результатов деятельности</w:t>
      </w:r>
      <w:proofErr w:type="gramStart"/>
      <w:r w:rsidRPr="00D73B0A">
        <w:rPr>
          <w:szCs w:val="28"/>
        </w:rPr>
        <w:t xml:space="preserve"> .</w:t>
      </w:r>
      <w:proofErr w:type="gramEnd"/>
      <w:r w:rsidRPr="00D73B0A">
        <w:rPr>
          <w:szCs w:val="28"/>
        </w:rPr>
        <w:t xml:space="preserve">           Задачи, поставленные перед началом отчетного периода, выполнены в полном объеме. Программные мероприятия муниципальных программ реализуемых в 2022 году выполнены в полном объеме. Целевые показатели достигнуты.</w:t>
      </w:r>
    </w:p>
    <w:p w:rsidR="00F20928" w:rsidRDefault="00F20928" w:rsidP="00F20928">
      <w:pPr>
        <w:widowControl w:val="0"/>
        <w:pBdr>
          <w:bottom w:val="single" w:sz="4" w:space="2" w:color="FFFFFF"/>
        </w:pBdr>
        <w:jc w:val="both"/>
        <w:rPr>
          <w:szCs w:val="28"/>
        </w:rPr>
      </w:pPr>
      <w:r>
        <w:rPr>
          <w:szCs w:val="28"/>
        </w:rPr>
        <w:t xml:space="preserve">          </w:t>
      </w:r>
      <w:r w:rsidRPr="00D73B0A">
        <w:rPr>
          <w:szCs w:val="28"/>
        </w:rPr>
        <w:t xml:space="preserve">Одной из актуальных и социально значимых задач, стоящих перед </w:t>
      </w:r>
      <w:proofErr w:type="gramStart"/>
      <w:r w:rsidRPr="00D73B0A">
        <w:rPr>
          <w:szCs w:val="28"/>
        </w:rPr>
        <w:t>сов</w:t>
      </w:r>
      <w:r>
        <w:rPr>
          <w:szCs w:val="28"/>
        </w:rPr>
        <w:t>-</w:t>
      </w:r>
      <w:r w:rsidRPr="00D73B0A">
        <w:rPr>
          <w:szCs w:val="28"/>
        </w:rPr>
        <w:t>ременным</w:t>
      </w:r>
      <w:proofErr w:type="gramEnd"/>
      <w:r w:rsidRPr="00D73B0A">
        <w:rPr>
          <w:szCs w:val="28"/>
        </w:rPr>
        <w:t xml:space="preserve"> российским обществом, является поиск путей снижения числа административных правонарушений и преступлений</w:t>
      </w:r>
      <w:r>
        <w:rPr>
          <w:szCs w:val="28"/>
        </w:rPr>
        <w:t>,</w:t>
      </w:r>
      <w:r w:rsidRPr="00D73B0A">
        <w:rPr>
          <w:szCs w:val="28"/>
        </w:rPr>
        <w:t xml:space="preserve"> совершаемых </w:t>
      </w:r>
      <w:proofErr w:type="spellStart"/>
      <w:r w:rsidRPr="00D73B0A">
        <w:rPr>
          <w:szCs w:val="28"/>
        </w:rPr>
        <w:t>несовер</w:t>
      </w:r>
      <w:r>
        <w:rPr>
          <w:szCs w:val="28"/>
        </w:rPr>
        <w:t>-</w:t>
      </w:r>
      <w:r w:rsidRPr="00D73B0A">
        <w:rPr>
          <w:szCs w:val="28"/>
        </w:rPr>
        <w:t>шеннолетними</w:t>
      </w:r>
      <w:proofErr w:type="spellEnd"/>
      <w:r w:rsidRPr="00D73B0A">
        <w:rPr>
          <w:szCs w:val="28"/>
        </w:rPr>
        <w:t>, а также</w:t>
      </w:r>
      <w:r>
        <w:rPr>
          <w:szCs w:val="28"/>
        </w:rPr>
        <w:t xml:space="preserve"> совершаемых в отношении несовершеннолетних и</w:t>
      </w:r>
      <w:r w:rsidRPr="00D73B0A">
        <w:rPr>
          <w:szCs w:val="28"/>
        </w:rPr>
        <w:t xml:space="preserve"> повышение эффективности их предупреждения и профилактики.</w:t>
      </w:r>
    </w:p>
    <w:p w:rsidR="00F20928" w:rsidRPr="00D73B0A" w:rsidRDefault="00F20928" w:rsidP="00F20928">
      <w:pPr>
        <w:widowControl w:val="0"/>
        <w:pBdr>
          <w:bottom w:val="single" w:sz="4" w:space="2" w:color="FFFFFF"/>
        </w:pBdr>
        <w:jc w:val="both"/>
        <w:rPr>
          <w:szCs w:val="28"/>
        </w:rPr>
      </w:pPr>
      <w:r>
        <w:rPr>
          <w:szCs w:val="28"/>
        </w:rPr>
        <w:t xml:space="preserve">         </w:t>
      </w:r>
      <w:r w:rsidRPr="00D73B0A">
        <w:rPr>
          <w:szCs w:val="28"/>
        </w:rPr>
        <w:t xml:space="preserve"> Индикаторами эффективной работы органов и учреждений профилактики  района в 2022 году, это:</w:t>
      </w:r>
    </w:p>
    <w:p w:rsidR="00F20928" w:rsidRPr="00D73B0A" w:rsidRDefault="00F20928" w:rsidP="00F20928">
      <w:pPr>
        <w:jc w:val="both"/>
        <w:rPr>
          <w:szCs w:val="28"/>
        </w:rPr>
      </w:pPr>
      <w:r w:rsidRPr="00D73B0A">
        <w:rPr>
          <w:szCs w:val="28"/>
        </w:rPr>
        <w:t xml:space="preserve">           </w:t>
      </w:r>
      <w:r w:rsidRPr="00D73B0A">
        <w:rPr>
          <w:rFonts w:eastAsia="Calibri"/>
          <w:szCs w:val="28"/>
        </w:rPr>
        <w:t>снижение количества несовершеннолетних вступивших в конфликт с законом  на 23,5%.</w:t>
      </w:r>
      <w:r w:rsidRPr="00D73B0A">
        <w:rPr>
          <w:szCs w:val="28"/>
        </w:rPr>
        <w:t xml:space="preserve">; </w:t>
      </w:r>
    </w:p>
    <w:p w:rsidR="00F20928" w:rsidRPr="00D73B0A" w:rsidRDefault="00F20928" w:rsidP="00F20928">
      <w:pPr>
        <w:jc w:val="both"/>
        <w:rPr>
          <w:szCs w:val="28"/>
        </w:rPr>
      </w:pPr>
      <w:r w:rsidRPr="00D73B0A">
        <w:rPr>
          <w:szCs w:val="28"/>
        </w:rPr>
        <w:t xml:space="preserve">           увеличение детей «группы риска» вовлечённых во внеурочную занятость на  17%;</w:t>
      </w:r>
    </w:p>
    <w:p w:rsidR="00F20928" w:rsidRPr="00D73B0A" w:rsidRDefault="00F20928" w:rsidP="00F20928">
      <w:pPr>
        <w:jc w:val="both"/>
        <w:rPr>
          <w:szCs w:val="28"/>
        </w:rPr>
      </w:pPr>
      <w:r w:rsidRPr="00D73B0A">
        <w:rPr>
          <w:szCs w:val="28"/>
        </w:rPr>
        <w:t xml:space="preserve">            увеличение количества детей «группы риска» охваченных </w:t>
      </w:r>
      <w:proofErr w:type="spellStart"/>
      <w:proofErr w:type="gramStart"/>
      <w:r w:rsidRPr="00D73B0A">
        <w:rPr>
          <w:szCs w:val="28"/>
        </w:rPr>
        <w:t>организо</w:t>
      </w:r>
      <w:proofErr w:type="spellEnd"/>
      <w:r w:rsidRPr="00D73B0A">
        <w:rPr>
          <w:szCs w:val="28"/>
        </w:rPr>
        <w:t>-ванными</w:t>
      </w:r>
      <w:proofErr w:type="gramEnd"/>
      <w:r w:rsidRPr="00D73B0A">
        <w:rPr>
          <w:szCs w:val="28"/>
        </w:rPr>
        <w:t xml:space="preserve"> видами оздоровления, отдыха и занятости в летний период, 100%;</w:t>
      </w:r>
    </w:p>
    <w:p w:rsidR="00F20928" w:rsidRDefault="00F20928" w:rsidP="00F20928">
      <w:pPr>
        <w:jc w:val="both"/>
        <w:rPr>
          <w:szCs w:val="28"/>
        </w:rPr>
      </w:pPr>
      <w:r w:rsidRPr="00D73B0A">
        <w:rPr>
          <w:szCs w:val="28"/>
        </w:rPr>
        <w:t xml:space="preserve">            сокращение числа несовершеннолетних, вовлечённых в употребление ПАВ,  снижение на </w:t>
      </w:r>
      <w:r>
        <w:rPr>
          <w:szCs w:val="28"/>
        </w:rPr>
        <w:t>75 %;</w:t>
      </w:r>
    </w:p>
    <w:p w:rsidR="00F20928" w:rsidRPr="00C801D0" w:rsidRDefault="00F20928" w:rsidP="00F20928">
      <w:pPr>
        <w:jc w:val="both"/>
        <w:rPr>
          <w:szCs w:val="28"/>
        </w:rPr>
      </w:pPr>
      <w:r>
        <w:rPr>
          <w:szCs w:val="28"/>
        </w:rPr>
        <w:lastRenderedPageBreak/>
        <w:t xml:space="preserve">            </w:t>
      </w:r>
      <w:r w:rsidRPr="00C801D0">
        <w:rPr>
          <w:szCs w:val="28"/>
        </w:rPr>
        <w:t>на 36% сократилось количество семей состоящих на профилактическом учете в комиссии (с 11 до 7);</w:t>
      </w:r>
    </w:p>
    <w:p w:rsidR="00F20928" w:rsidRDefault="00F20928" w:rsidP="00F20928">
      <w:pPr>
        <w:jc w:val="both"/>
        <w:rPr>
          <w:szCs w:val="28"/>
        </w:rPr>
      </w:pPr>
      <w:r w:rsidRPr="00C801D0">
        <w:rPr>
          <w:szCs w:val="28"/>
        </w:rPr>
        <w:t xml:space="preserve">     </w:t>
      </w:r>
      <w:r>
        <w:rPr>
          <w:szCs w:val="28"/>
        </w:rPr>
        <w:t xml:space="preserve">     </w:t>
      </w:r>
      <w:r w:rsidRPr="00C801D0">
        <w:rPr>
          <w:szCs w:val="28"/>
        </w:rPr>
        <w:t xml:space="preserve"> на 24% сократилось количество несовершеннолетних находящихся в социально</w:t>
      </w:r>
      <w:r>
        <w:rPr>
          <w:szCs w:val="28"/>
        </w:rPr>
        <w:t xml:space="preserve"> опасном положении (с 25 до 19);</w:t>
      </w:r>
    </w:p>
    <w:p w:rsidR="00F20928" w:rsidRDefault="00F20928" w:rsidP="00F20928">
      <w:pPr>
        <w:suppressAutoHyphens/>
        <w:jc w:val="both"/>
        <w:rPr>
          <w:szCs w:val="28"/>
        </w:rPr>
      </w:pPr>
      <w:r>
        <w:rPr>
          <w:szCs w:val="28"/>
        </w:rPr>
        <w:t xml:space="preserve">           </w:t>
      </w:r>
      <w:r w:rsidRPr="003472D3">
        <w:rPr>
          <w:color w:val="000000"/>
          <w:szCs w:val="28"/>
        </w:rPr>
        <w:t>насильственные преступления против</w:t>
      </w:r>
      <w:r>
        <w:rPr>
          <w:color w:val="000000"/>
          <w:szCs w:val="28"/>
        </w:rPr>
        <w:t xml:space="preserve"> половой неприкосновенности</w:t>
      </w:r>
      <w:r w:rsidRPr="003472D3">
        <w:rPr>
          <w:color w:val="000000"/>
          <w:szCs w:val="28"/>
        </w:rPr>
        <w:t xml:space="preserve"> детей, </w:t>
      </w:r>
      <w:r>
        <w:rPr>
          <w:color w:val="000000"/>
          <w:szCs w:val="28"/>
        </w:rPr>
        <w:t>на территории района</w:t>
      </w:r>
      <w:r w:rsidRPr="003472D3">
        <w:rPr>
          <w:color w:val="000000"/>
          <w:szCs w:val="28"/>
        </w:rPr>
        <w:t xml:space="preserve"> -</w:t>
      </w:r>
      <w:r w:rsidRPr="003472D3">
        <w:rPr>
          <w:szCs w:val="28"/>
        </w:rPr>
        <w:t xml:space="preserve"> не зарегистрированы</w:t>
      </w:r>
      <w:r>
        <w:rPr>
          <w:szCs w:val="28"/>
        </w:rPr>
        <w:t xml:space="preserve"> (АППГ-1)</w:t>
      </w:r>
      <w:r w:rsidRPr="003472D3">
        <w:rPr>
          <w:szCs w:val="28"/>
        </w:rPr>
        <w:t>;</w:t>
      </w:r>
    </w:p>
    <w:p w:rsidR="00F20928" w:rsidRPr="003472D3" w:rsidRDefault="00F20928" w:rsidP="00F20928">
      <w:pPr>
        <w:suppressAutoHyphens/>
        <w:jc w:val="both"/>
        <w:rPr>
          <w:szCs w:val="28"/>
        </w:rPr>
      </w:pPr>
      <w:r>
        <w:rPr>
          <w:szCs w:val="28"/>
        </w:rPr>
        <w:t xml:space="preserve">          факты жестокого обращения с детьми  - не выявлены (АППГ-2);</w:t>
      </w:r>
    </w:p>
    <w:p w:rsidR="00F20928" w:rsidRPr="003472D3" w:rsidRDefault="00F20928" w:rsidP="00F20928">
      <w:pPr>
        <w:suppressAutoHyphens/>
        <w:jc w:val="both"/>
        <w:rPr>
          <w:szCs w:val="28"/>
        </w:rPr>
      </w:pPr>
      <w:r w:rsidRPr="003472D3">
        <w:rPr>
          <w:szCs w:val="28"/>
        </w:rPr>
        <w:t xml:space="preserve">          дети, пострадавшие в результат</w:t>
      </w:r>
      <w:r>
        <w:rPr>
          <w:szCs w:val="28"/>
        </w:rPr>
        <w:t>е дорожно-транспортных происшес</w:t>
      </w:r>
      <w:r w:rsidRPr="003472D3">
        <w:rPr>
          <w:szCs w:val="28"/>
        </w:rPr>
        <w:t>твий - не выявлены</w:t>
      </w:r>
      <w:r>
        <w:rPr>
          <w:szCs w:val="28"/>
        </w:rPr>
        <w:t xml:space="preserve"> (АППГ-1)</w:t>
      </w:r>
      <w:r w:rsidRPr="003472D3">
        <w:rPr>
          <w:szCs w:val="28"/>
        </w:rPr>
        <w:t>;</w:t>
      </w:r>
    </w:p>
    <w:p w:rsidR="00F20928" w:rsidRDefault="00F20928" w:rsidP="00F20928">
      <w:pPr>
        <w:pStyle w:val="a7"/>
        <w:ind w:firstLine="567"/>
        <w:jc w:val="both"/>
        <w:rPr>
          <w:rFonts w:ascii="Times New Roman" w:hAnsi="Times New Roman"/>
          <w:sz w:val="28"/>
          <w:szCs w:val="28"/>
          <w:lang w:eastAsia="ru-RU"/>
        </w:rPr>
      </w:pPr>
      <w:r>
        <w:rPr>
          <w:bCs/>
          <w:szCs w:val="28"/>
        </w:rPr>
        <w:t xml:space="preserve">    </w:t>
      </w:r>
      <w:r>
        <w:rPr>
          <w:rFonts w:ascii="Times New Roman" w:hAnsi="Times New Roman"/>
          <w:sz w:val="28"/>
          <w:szCs w:val="28"/>
        </w:rPr>
        <w:t>факты массового отравления и заболевания детей в 2022 году -  не зарегистрированы (АППГ-0);</w:t>
      </w:r>
    </w:p>
    <w:p w:rsidR="00F20928" w:rsidRDefault="00F20928" w:rsidP="00F20928">
      <w:pPr>
        <w:pStyle w:val="a7"/>
        <w:ind w:firstLine="567"/>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 xml:space="preserve">чрезвычайные происшествия в местах отдыха детей, в </w:t>
      </w:r>
      <w:proofErr w:type="spellStart"/>
      <w:r>
        <w:rPr>
          <w:rFonts w:ascii="Times New Roman" w:hAnsi="Times New Roman"/>
          <w:sz w:val="28"/>
          <w:szCs w:val="28"/>
          <w:lang w:eastAsia="ru-RU"/>
        </w:rPr>
        <w:t>т.ч</w:t>
      </w:r>
      <w:proofErr w:type="spellEnd"/>
      <w:r>
        <w:rPr>
          <w:rFonts w:ascii="Times New Roman" w:hAnsi="Times New Roman"/>
          <w:sz w:val="28"/>
          <w:szCs w:val="28"/>
          <w:lang w:eastAsia="ru-RU"/>
        </w:rPr>
        <w:t xml:space="preserve">. и в каникулярный период - не </w:t>
      </w:r>
      <w:r>
        <w:rPr>
          <w:rFonts w:ascii="Times New Roman" w:hAnsi="Times New Roman"/>
          <w:sz w:val="28"/>
          <w:szCs w:val="28"/>
        </w:rPr>
        <w:t>зарегистрированы (АППГ-0);</w:t>
      </w:r>
    </w:p>
    <w:p w:rsidR="00F20928" w:rsidRPr="003472D3" w:rsidRDefault="00F20928" w:rsidP="00F20928">
      <w:pPr>
        <w:suppressAutoHyphens/>
        <w:jc w:val="both"/>
        <w:rPr>
          <w:szCs w:val="28"/>
        </w:rPr>
      </w:pPr>
      <w:r>
        <w:rPr>
          <w:bCs/>
          <w:szCs w:val="28"/>
        </w:rPr>
        <w:t xml:space="preserve">         </w:t>
      </w:r>
      <w:r>
        <w:rPr>
          <w:szCs w:val="28"/>
        </w:rPr>
        <w:t xml:space="preserve">   </w:t>
      </w:r>
      <w:proofErr w:type="gramStart"/>
      <w:r w:rsidRPr="003472D3">
        <w:rPr>
          <w:szCs w:val="28"/>
        </w:rPr>
        <w:t>несовершеннолетние, подвергающиеся  влиянию деструктивного кон</w:t>
      </w:r>
      <w:r>
        <w:rPr>
          <w:szCs w:val="28"/>
        </w:rPr>
        <w:t>-</w:t>
      </w:r>
      <w:r w:rsidRPr="003472D3">
        <w:rPr>
          <w:szCs w:val="28"/>
        </w:rPr>
        <w:t>тента в сети «Интернет», и распространяющие деструктивный контент - не выявлены;</w:t>
      </w:r>
      <w:proofErr w:type="gramEnd"/>
    </w:p>
    <w:p w:rsidR="00F20928" w:rsidRPr="000D3912" w:rsidRDefault="00F20928" w:rsidP="00F20928">
      <w:pPr>
        <w:suppressAutoHyphens/>
        <w:jc w:val="both"/>
        <w:rPr>
          <w:b/>
          <w:szCs w:val="28"/>
        </w:rPr>
      </w:pPr>
      <w:r>
        <w:rPr>
          <w:color w:val="000000"/>
          <w:szCs w:val="28"/>
        </w:rPr>
        <w:t xml:space="preserve">            </w:t>
      </w:r>
      <w:r w:rsidRPr="000D3912">
        <w:rPr>
          <w:szCs w:val="28"/>
        </w:rPr>
        <w:t xml:space="preserve">не выявлено </w:t>
      </w:r>
      <w:proofErr w:type="gramStart"/>
      <w:r w:rsidRPr="000D3912">
        <w:rPr>
          <w:szCs w:val="28"/>
        </w:rPr>
        <w:t>интернет-зависимых</w:t>
      </w:r>
      <w:proofErr w:type="gramEnd"/>
      <w:r w:rsidRPr="000D3912">
        <w:rPr>
          <w:szCs w:val="28"/>
        </w:rPr>
        <w:t xml:space="preserve"> несовершеннолетних, а также </w:t>
      </w:r>
      <w:r>
        <w:rPr>
          <w:szCs w:val="28"/>
        </w:rPr>
        <w:t xml:space="preserve">системно употребляющих ПАВ </w:t>
      </w:r>
      <w:r w:rsidRPr="005835AC">
        <w:rPr>
          <w:szCs w:val="28"/>
        </w:rPr>
        <w:t>(АППГ-0);</w:t>
      </w:r>
    </w:p>
    <w:p w:rsidR="00F20928" w:rsidRPr="000D3912" w:rsidRDefault="00F20928" w:rsidP="00F20928">
      <w:pPr>
        <w:pStyle w:val="a5"/>
        <w:ind w:firstLine="567"/>
        <w:jc w:val="both"/>
        <w:rPr>
          <w:b/>
          <w:szCs w:val="28"/>
        </w:rPr>
      </w:pPr>
      <w:r>
        <w:rPr>
          <w:szCs w:val="28"/>
        </w:rPr>
        <w:t xml:space="preserve">    </w:t>
      </w:r>
      <w:r w:rsidRPr="000D3912">
        <w:rPr>
          <w:szCs w:val="28"/>
        </w:rPr>
        <w:t>не зарегистрирован</w:t>
      </w:r>
      <w:r>
        <w:rPr>
          <w:szCs w:val="28"/>
        </w:rPr>
        <w:t>ы</w:t>
      </w:r>
      <w:r w:rsidRPr="000D3912">
        <w:rPr>
          <w:szCs w:val="28"/>
        </w:rPr>
        <w:t xml:space="preserve"> </w:t>
      </w:r>
      <w:r>
        <w:rPr>
          <w:szCs w:val="28"/>
        </w:rPr>
        <w:t>несовершеннолетние</w:t>
      </w:r>
      <w:r w:rsidRPr="000D3912">
        <w:rPr>
          <w:szCs w:val="28"/>
        </w:rPr>
        <w:t>, вовлеченны</w:t>
      </w:r>
      <w:r>
        <w:rPr>
          <w:szCs w:val="28"/>
        </w:rPr>
        <w:t>е</w:t>
      </w:r>
      <w:r w:rsidRPr="000D3912">
        <w:rPr>
          <w:szCs w:val="28"/>
        </w:rPr>
        <w:t xml:space="preserve"> в </w:t>
      </w:r>
      <w:proofErr w:type="spellStart"/>
      <w:proofErr w:type="gramStart"/>
      <w:r w:rsidRPr="000D3912">
        <w:rPr>
          <w:szCs w:val="28"/>
        </w:rPr>
        <w:t>террорис</w:t>
      </w:r>
      <w:r>
        <w:rPr>
          <w:szCs w:val="28"/>
        </w:rPr>
        <w:t>-</w:t>
      </w:r>
      <w:r w:rsidRPr="000D3912">
        <w:rPr>
          <w:szCs w:val="28"/>
        </w:rPr>
        <w:t>тическую</w:t>
      </w:r>
      <w:proofErr w:type="spellEnd"/>
      <w:proofErr w:type="gramEnd"/>
      <w:r w:rsidRPr="000D3912">
        <w:rPr>
          <w:szCs w:val="28"/>
        </w:rPr>
        <w:t xml:space="preserve"> и антиобщественную деятельность</w:t>
      </w:r>
      <w:r>
        <w:rPr>
          <w:szCs w:val="28"/>
        </w:rPr>
        <w:t xml:space="preserve"> (АППГ-0)</w:t>
      </w:r>
      <w:r w:rsidRPr="000D3912">
        <w:rPr>
          <w:szCs w:val="28"/>
        </w:rPr>
        <w:t>;</w:t>
      </w:r>
    </w:p>
    <w:p w:rsidR="00F20928" w:rsidRPr="000D3912" w:rsidRDefault="00F20928" w:rsidP="00F20928">
      <w:pPr>
        <w:pStyle w:val="a5"/>
        <w:ind w:firstLine="567"/>
        <w:jc w:val="both"/>
        <w:rPr>
          <w:b/>
          <w:szCs w:val="28"/>
        </w:rPr>
      </w:pPr>
      <w:r>
        <w:rPr>
          <w:szCs w:val="28"/>
        </w:rPr>
        <w:t xml:space="preserve">   </w:t>
      </w:r>
      <w:r w:rsidRPr="000D3912">
        <w:rPr>
          <w:szCs w:val="28"/>
        </w:rPr>
        <w:t>не зарегистрирован</w:t>
      </w:r>
      <w:r>
        <w:rPr>
          <w:szCs w:val="28"/>
        </w:rPr>
        <w:t>ы попыт</w:t>
      </w:r>
      <w:r w:rsidRPr="000D3912">
        <w:rPr>
          <w:szCs w:val="28"/>
        </w:rPr>
        <w:t>к</w:t>
      </w:r>
      <w:r>
        <w:rPr>
          <w:szCs w:val="28"/>
        </w:rPr>
        <w:t>и</w:t>
      </w:r>
      <w:r w:rsidRPr="000D3912">
        <w:rPr>
          <w:szCs w:val="28"/>
        </w:rPr>
        <w:t xml:space="preserve"> суицида и завершенн</w:t>
      </w:r>
      <w:r>
        <w:rPr>
          <w:szCs w:val="28"/>
        </w:rPr>
        <w:t>ые</w:t>
      </w:r>
      <w:r w:rsidRPr="000D3912">
        <w:rPr>
          <w:szCs w:val="28"/>
        </w:rPr>
        <w:t xml:space="preserve"> суицид</w:t>
      </w:r>
      <w:r>
        <w:rPr>
          <w:szCs w:val="28"/>
        </w:rPr>
        <w:t>ы</w:t>
      </w:r>
      <w:r w:rsidRPr="000D3912">
        <w:rPr>
          <w:szCs w:val="28"/>
        </w:rPr>
        <w:t xml:space="preserve"> среди несовершеннолетних</w:t>
      </w:r>
      <w:r>
        <w:rPr>
          <w:szCs w:val="28"/>
        </w:rPr>
        <w:t xml:space="preserve"> (АППГ-0)</w:t>
      </w:r>
      <w:r w:rsidRPr="000D3912">
        <w:rPr>
          <w:szCs w:val="28"/>
        </w:rPr>
        <w:t xml:space="preserve">; </w:t>
      </w:r>
    </w:p>
    <w:p w:rsidR="00F20928" w:rsidRDefault="00F20928" w:rsidP="00F20928">
      <w:pPr>
        <w:pStyle w:val="a5"/>
        <w:suppressAutoHyphens/>
        <w:ind w:firstLine="709"/>
        <w:jc w:val="both"/>
        <w:rPr>
          <w:szCs w:val="28"/>
        </w:rPr>
      </w:pPr>
      <w:r>
        <w:rPr>
          <w:bCs/>
          <w:spacing w:val="-9"/>
          <w:szCs w:val="28"/>
        </w:rPr>
        <w:t xml:space="preserve"> </w:t>
      </w:r>
      <w:r>
        <w:rPr>
          <w:szCs w:val="28"/>
        </w:rPr>
        <w:t>из семей,  в связи с угрозой их жизни и здоровью,  дети не изымались (АППГ-1).</w:t>
      </w:r>
    </w:p>
    <w:p w:rsidR="00F20928" w:rsidRPr="00D73B0A" w:rsidRDefault="00F20928" w:rsidP="00F20928">
      <w:pPr>
        <w:jc w:val="both"/>
        <w:rPr>
          <w:szCs w:val="28"/>
        </w:rPr>
      </w:pPr>
      <w:r w:rsidRPr="002719C5">
        <w:rPr>
          <w:rFonts w:eastAsia="Calibri"/>
          <w:szCs w:val="28"/>
        </w:rPr>
        <w:t xml:space="preserve"> </w:t>
      </w:r>
      <w:r w:rsidRPr="002719C5">
        <w:rPr>
          <w:szCs w:val="28"/>
        </w:rPr>
        <w:t xml:space="preserve"> </w:t>
      </w:r>
      <w:r w:rsidRPr="00D73B0A">
        <w:rPr>
          <w:color w:val="000000"/>
          <w:szCs w:val="28"/>
        </w:rPr>
        <w:t xml:space="preserve">     </w:t>
      </w:r>
      <w:r w:rsidRPr="00D73B0A">
        <w:rPr>
          <w:szCs w:val="28"/>
        </w:rPr>
        <w:t xml:space="preserve">      Проведенный мониторинг  изменений эффективности деятельности Комиссии  показывает, что имеются отдельные недостатки и просчеты в организации профилактической деятельности органов и учреждений системы профилактики района, в их числе:</w:t>
      </w:r>
    </w:p>
    <w:p w:rsidR="00F20928" w:rsidRPr="00D73B0A" w:rsidRDefault="00F20928" w:rsidP="00F20928">
      <w:pPr>
        <w:jc w:val="both"/>
        <w:rPr>
          <w:bCs/>
          <w:szCs w:val="28"/>
        </w:rPr>
      </w:pPr>
      <w:r w:rsidRPr="00D73B0A">
        <w:rPr>
          <w:szCs w:val="28"/>
        </w:rPr>
        <w:t xml:space="preserve">          </w:t>
      </w:r>
      <w:r w:rsidRPr="00D73B0A">
        <w:rPr>
          <w:bCs/>
          <w:szCs w:val="28"/>
        </w:rPr>
        <w:t xml:space="preserve"> не отработан в должной мере механизм взаимного информирования  учреждений системы профилактики</w:t>
      </w:r>
      <w:r>
        <w:rPr>
          <w:bCs/>
          <w:szCs w:val="28"/>
        </w:rPr>
        <w:t xml:space="preserve"> района</w:t>
      </w:r>
      <w:r w:rsidRPr="00D73B0A">
        <w:rPr>
          <w:bCs/>
          <w:szCs w:val="28"/>
        </w:rPr>
        <w:t xml:space="preserve">  по выявлению родителей, страдающих алкогольной или наркотической зависимостью</w:t>
      </w:r>
      <w:r>
        <w:rPr>
          <w:bCs/>
          <w:szCs w:val="28"/>
        </w:rPr>
        <w:t xml:space="preserve"> и</w:t>
      </w:r>
      <w:r w:rsidRPr="00D73B0A">
        <w:rPr>
          <w:bCs/>
          <w:szCs w:val="28"/>
        </w:rPr>
        <w:t xml:space="preserve"> допускающих правонарушения в сфере семейно-бытовых отношений; </w:t>
      </w:r>
    </w:p>
    <w:p w:rsidR="00F20928" w:rsidRPr="00D73B0A" w:rsidRDefault="00F20928" w:rsidP="00F20928">
      <w:pPr>
        <w:pStyle w:val="a5"/>
        <w:ind w:firstLine="567"/>
        <w:jc w:val="both"/>
        <w:rPr>
          <w:b/>
          <w:szCs w:val="28"/>
        </w:rPr>
      </w:pPr>
      <w:r w:rsidRPr="00D73B0A">
        <w:rPr>
          <w:szCs w:val="28"/>
        </w:rPr>
        <w:t xml:space="preserve">   продолжает оставаться недостаточным  уровень охвата </w:t>
      </w:r>
      <w:r>
        <w:rPr>
          <w:szCs w:val="28"/>
        </w:rPr>
        <w:t>законных представителей н</w:t>
      </w:r>
      <w:r w:rsidRPr="00D73B0A">
        <w:rPr>
          <w:szCs w:val="28"/>
        </w:rPr>
        <w:t xml:space="preserve">есовершеннолетних </w:t>
      </w:r>
      <w:r>
        <w:rPr>
          <w:szCs w:val="28"/>
        </w:rPr>
        <w:t>(от 36% в отдель</w:t>
      </w:r>
      <w:r w:rsidRPr="00D73B0A">
        <w:rPr>
          <w:szCs w:val="28"/>
        </w:rPr>
        <w:t>ных населенных пунктах) межведо</w:t>
      </w:r>
      <w:r>
        <w:rPr>
          <w:szCs w:val="28"/>
        </w:rPr>
        <w:t>мственной просветительской рабо</w:t>
      </w:r>
      <w:r w:rsidRPr="00D73B0A">
        <w:rPr>
          <w:szCs w:val="28"/>
        </w:rPr>
        <w:t>той  и</w:t>
      </w:r>
      <w:proofErr w:type="gramStart"/>
      <w:r w:rsidRPr="00D73B0A">
        <w:rPr>
          <w:szCs w:val="28"/>
        </w:rPr>
        <w:t xml:space="preserve"> ,</w:t>
      </w:r>
      <w:proofErr w:type="gramEnd"/>
      <w:r w:rsidRPr="00D73B0A">
        <w:rPr>
          <w:szCs w:val="28"/>
        </w:rPr>
        <w:t xml:space="preserve"> </w:t>
      </w:r>
      <w:r>
        <w:rPr>
          <w:szCs w:val="28"/>
        </w:rPr>
        <w:t>как следствие,  основными причи</w:t>
      </w:r>
      <w:r w:rsidRPr="00D73B0A">
        <w:rPr>
          <w:szCs w:val="28"/>
        </w:rPr>
        <w:t xml:space="preserve">нами семейного неблагополучия </w:t>
      </w:r>
      <w:r>
        <w:rPr>
          <w:szCs w:val="28"/>
        </w:rPr>
        <w:t>являются</w:t>
      </w:r>
      <w:r w:rsidRPr="00D73B0A">
        <w:rPr>
          <w:szCs w:val="28"/>
        </w:rPr>
        <w:t>:</w:t>
      </w:r>
    </w:p>
    <w:p w:rsidR="00F20928" w:rsidRPr="00D73B0A" w:rsidRDefault="00F20928" w:rsidP="00F20928">
      <w:pPr>
        <w:widowControl w:val="0"/>
        <w:tabs>
          <w:tab w:val="left" w:pos="720"/>
        </w:tabs>
        <w:ind w:firstLine="709"/>
        <w:jc w:val="both"/>
        <w:rPr>
          <w:szCs w:val="28"/>
        </w:rPr>
      </w:pPr>
      <w:r w:rsidRPr="00D73B0A">
        <w:rPr>
          <w:szCs w:val="28"/>
        </w:rPr>
        <w:t xml:space="preserve"> отсутствие контроля над поведением несовершеннолетнего со стороны родителей (законных представителей) вследствие неисполнения или ненадлежащего исполнения обязанностей по его воспитанию, обучению и  (или) содержанию, способствующее совершению несовершеннолетним</w:t>
      </w:r>
      <w:r>
        <w:rPr>
          <w:szCs w:val="28"/>
        </w:rPr>
        <w:t>и</w:t>
      </w:r>
      <w:r w:rsidRPr="00D73B0A">
        <w:rPr>
          <w:szCs w:val="28"/>
        </w:rPr>
        <w:t xml:space="preserve"> противоправных де</w:t>
      </w:r>
      <w:r>
        <w:rPr>
          <w:szCs w:val="28"/>
        </w:rPr>
        <w:t>яний</w:t>
      </w:r>
      <w:r w:rsidRPr="00D73B0A">
        <w:rPr>
          <w:szCs w:val="28"/>
        </w:rPr>
        <w:t xml:space="preserve"> – 5 семей, в них 9 детей (АППГ – 8 семей, 9 детей)</w:t>
      </w:r>
      <w:r>
        <w:rPr>
          <w:szCs w:val="28"/>
        </w:rPr>
        <w:t xml:space="preserve">, </w:t>
      </w:r>
      <w:r w:rsidRPr="00D73B0A">
        <w:rPr>
          <w:szCs w:val="28"/>
        </w:rPr>
        <w:t>снижение  на 37,5%;</w:t>
      </w:r>
    </w:p>
    <w:p w:rsidR="00F20928" w:rsidRPr="00D73B0A" w:rsidRDefault="00F20928" w:rsidP="00F20928">
      <w:pPr>
        <w:widowControl w:val="0"/>
        <w:tabs>
          <w:tab w:val="left" w:pos="720"/>
        </w:tabs>
        <w:ind w:firstLine="709"/>
        <w:jc w:val="both"/>
        <w:rPr>
          <w:szCs w:val="28"/>
        </w:rPr>
      </w:pPr>
      <w:r w:rsidRPr="00D73B0A">
        <w:rPr>
          <w:szCs w:val="28"/>
        </w:rPr>
        <w:t xml:space="preserve"> неисполнение или ненадлежащее исполнение родителями обязанно</w:t>
      </w:r>
      <w:r>
        <w:rPr>
          <w:szCs w:val="28"/>
        </w:rPr>
        <w:t>стей по воспитанию, обучению и</w:t>
      </w:r>
      <w:r w:rsidRPr="00D73B0A">
        <w:rPr>
          <w:szCs w:val="28"/>
        </w:rPr>
        <w:t xml:space="preserve"> содержанию несовершеннолетних, повлекшее привлечение родителя к административной ответственности в </w:t>
      </w:r>
      <w:r w:rsidRPr="00D73B0A">
        <w:rPr>
          <w:szCs w:val="28"/>
        </w:rPr>
        <w:lastRenderedPageBreak/>
        <w:t>соответствии с ч.1 ст. 5.35 КоАП РФ – 11 семей, в них 22 ребенка (АППГ– 15 семей, 28 детей) – снижение на 26,6 %,</w:t>
      </w:r>
    </w:p>
    <w:p w:rsidR="00F20928" w:rsidRDefault="00F20928" w:rsidP="00F20928">
      <w:pPr>
        <w:pBdr>
          <w:bottom w:val="single" w:sz="6" w:space="31" w:color="FFFFFF"/>
        </w:pBdr>
        <w:jc w:val="both"/>
        <w:rPr>
          <w:color w:val="000000"/>
          <w:szCs w:val="28"/>
        </w:rPr>
      </w:pPr>
      <w:r>
        <w:rPr>
          <w:color w:val="000000"/>
          <w:szCs w:val="28"/>
        </w:rPr>
        <w:t xml:space="preserve">             </w:t>
      </w:r>
      <w:r w:rsidRPr="00AC164B">
        <w:rPr>
          <w:color w:val="000000"/>
          <w:szCs w:val="28"/>
        </w:rPr>
        <w:t>В целях дальнейшей эффективной реализации Федерального закона от 24.06.1999 № 120-ФЗ «Об основах системы профилактики безнадзорности и правонарушений несовершеннолетних» на 202</w:t>
      </w:r>
      <w:r>
        <w:rPr>
          <w:color w:val="000000"/>
          <w:szCs w:val="28"/>
        </w:rPr>
        <w:t>3</w:t>
      </w:r>
      <w:r w:rsidRPr="00AC164B">
        <w:rPr>
          <w:color w:val="000000"/>
          <w:szCs w:val="28"/>
        </w:rPr>
        <w:t xml:space="preserve"> год </w:t>
      </w:r>
      <w:r>
        <w:rPr>
          <w:color w:val="000000"/>
          <w:szCs w:val="28"/>
        </w:rPr>
        <w:t>остаются</w:t>
      </w:r>
      <w:r w:rsidRPr="00AC164B">
        <w:rPr>
          <w:color w:val="000000"/>
          <w:szCs w:val="28"/>
        </w:rPr>
        <w:t xml:space="preserve"> следующие приоритетные направления в работе Комиссии:</w:t>
      </w:r>
    </w:p>
    <w:p w:rsidR="00F20928" w:rsidRDefault="00F20928" w:rsidP="00F20928">
      <w:pPr>
        <w:pBdr>
          <w:bottom w:val="single" w:sz="6" w:space="31" w:color="FFFFFF"/>
        </w:pBdr>
        <w:jc w:val="both"/>
        <w:rPr>
          <w:color w:val="000000"/>
          <w:szCs w:val="28"/>
        </w:rPr>
      </w:pPr>
      <w:r>
        <w:rPr>
          <w:color w:val="000000"/>
          <w:szCs w:val="28"/>
        </w:rPr>
        <w:t xml:space="preserve">           </w:t>
      </w:r>
      <w:r w:rsidRPr="00AC164B">
        <w:rPr>
          <w:color w:val="000000"/>
          <w:szCs w:val="28"/>
        </w:rPr>
        <w:t>обеспечение комплексного решения проблем семей, находящихся в социально опасном положении и подростков, нуждающихся в проведении индивидуальной профилактической работы по созданию условий для их полноценной жизни и социальной адаптации;</w:t>
      </w:r>
    </w:p>
    <w:p w:rsidR="00F20928" w:rsidRDefault="00F20928" w:rsidP="00F20928">
      <w:pPr>
        <w:pBdr>
          <w:bottom w:val="single" w:sz="6" w:space="31" w:color="FFFFFF"/>
        </w:pBdr>
        <w:jc w:val="both"/>
        <w:rPr>
          <w:color w:val="000000"/>
          <w:szCs w:val="28"/>
        </w:rPr>
      </w:pPr>
      <w:r>
        <w:rPr>
          <w:color w:val="000000"/>
          <w:szCs w:val="28"/>
        </w:rPr>
        <w:t xml:space="preserve">           </w:t>
      </w:r>
      <w:r w:rsidRPr="00AC164B">
        <w:rPr>
          <w:color w:val="000000"/>
          <w:szCs w:val="28"/>
        </w:rPr>
        <w:t>повышение качества реабилитационной работы с семьями и детьми, оказавшимися в социально опасном положении, трудной жизненной ситуации;</w:t>
      </w:r>
      <w:r>
        <w:rPr>
          <w:color w:val="000000"/>
          <w:szCs w:val="28"/>
        </w:rPr>
        <w:t xml:space="preserve"> </w:t>
      </w:r>
    </w:p>
    <w:p w:rsidR="00F20928" w:rsidRDefault="00F20928" w:rsidP="00F20928">
      <w:pPr>
        <w:pBdr>
          <w:bottom w:val="single" w:sz="6" w:space="31" w:color="FFFFFF"/>
        </w:pBdr>
        <w:jc w:val="both"/>
        <w:rPr>
          <w:color w:val="000000"/>
          <w:szCs w:val="28"/>
        </w:rPr>
      </w:pPr>
      <w:r>
        <w:rPr>
          <w:color w:val="000000"/>
          <w:szCs w:val="28"/>
        </w:rPr>
        <w:t xml:space="preserve">          </w:t>
      </w:r>
      <w:r w:rsidRPr="00AC164B">
        <w:rPr>
          <w:szCs w:val="28"/>
        </w:rPr>
        <w:t>оказание адресной помощи семьям, находящимся в социально-опасном положении и несовершеннолетним,</w:t>
      </w:r>
      <w:r w:rsidRPr="00AC164B">
        <w:rPr>
          <w:color w:val="000000"/>
          <w:szCs w:val="28"/>
        </w:rPr>
        <w:t xml:space="preserve"> нуждающихся в проведении </w:t>
      </w:r>
      <w:proofErr w:type="spellStart"/>
      <w:proofErr w:type="gramStart"/>
      <w:r w:rsidRPr="00AC164B">
        <w:rPr>
          <w:color w:val="000000"/>
          <w:szCs w:val="28"/>
        </w:rPr>
        <w:t>индиви</w:t>
      </w:r>
      <w:proofErr w:type="spellEnd"/>
      <w:r>
        <w:rPr>
          <w:color w:val="000000"/>
          <w:szCs w:val="28"/>
        </w:rPr>
        <w:t>-</w:t>
      </w:r>
      <w:r w:rsidRPr="00AC164B">
        <w:rPr>
          <w:color w:val="000000"/>
          <w:szCs w:val="28"/>
        </w:rPr>
        <w:t>дуальной</w:t>
      </w:r>
      <w:proofErr w:type="gramEnd"/>
      <w:r w:rsidRPr="00AC164B">
        <w:rPr>
          <w:color w:val="000000"/>
          <w:szCs w:val="28"/>
        </w:rPr>
        <w:t xml:space="preserve"> </w:t>
      </w:r>
      <w:r w:rsidRPr="00AC164B">
        <w:rPr>
          <w:color w:val="000000" w:themeColor="text1"/>
          <w:szCs w:val="28"/>
        </w:rPr>
        <w:t>профилактической работы по разрешению кризисных ситуаций в семьях и формированию позитивных детско-родительских отношений;</w:t>
      </w:r>
      <w:r>
        <w:rPr>
          <w:color w:val="000000"/>
          <w:szCs w:val="28"/>
        </w:rPr>
        <w:t xml:space="preserve"> </w:t>
      </w:r>
    </w:p>
    <w:p w:rsidR="00F20928" w:rsidRDefault="00F20928" w:rsidP="00F20928">
      <w:pPr>
        <w:pBdr>
          <w:bottom w:val="single" w:sz="6" w:space="31" w:color="FFFFFF"/>
        </w:pBdr>
        <w:jc w:val="both"/>
        <w:rPr>
          <w:szCs w:val="28"/>
        </w:rPr>
      </w:pPr>
      <w:r>
        <w:rPr>
          <w:color w:val="000000"/>
          <w:szCs w:val="28"/>
        </w:rPr>
        <w:t xml:space="preserve">          </w:t>
      </w:r>
      <w:r w:rsidRPr="00AC164B">
        <w:rPr>
          <w:szCs w:val="28"/>
        </w:rPr>
        <w:t>содействие в организации отдыха, оздоровления и временной занятости несовершеннолетних, нуждающихся в проведении индивидуальной профилактической работы;</w:t>
      </w:r>
      <w:r>
        <w:rPr>
          <w:szCs w:val="28"/>
        </w:rPr>
        <w:t xml:space="preserve"> </w:t>
      </w:r>
    </w:p>
    <w:p w:rsidR="00F20928" w:rsidRDefault="00F20928" w:rsidP="00F20928">
      <w:pPr>
        <w:pBdr>
          <w:bottom w:val="single" w:sz="6" w:space="31" w:color="FFFFFF"/>
        </w:pBdr>
        <w:jc w:val="both"/>
        <w:rPr>
          <w:szCs w:val="28"/>
        </w:rPr>
      </w:pPr>
      <w:r>
        <w:rPr>
          <w:szCs w:val="28"/>
        </w:rPr>
        <w:t xml:space="preserve">           </w:t>
      </w:r>
      <w:r w:rsidRPr="00AC164B">
        <w:rPr>
          <w:szCs w:val="28"/>
        </w:rPr>
        <w:t>увеличение количества несовершеннолетних, состоящих на профилактическом учете в органах и учреждениях системы профилактики, охваченных организованными формами досуга и занятости;</w:t>
      </w:r>
    </w:p>
    <w:p w:rsidR="00F20928" w:rsidRDefault="00F20928" w:rsidP="00F20928">
      <w:pPr>
        <w:pBdr>
          <w:bottom w:val="single" w:sz="6" w:space="31" w:color="FFFFFF"/>
        </w:pBdr>
        <w:jc w:val="both"/>
        <w:rPr>
          <w:szCs w:val="28"/>
        </w:rPr>
      </w:pPr>
      <w:r>
        <w:rPr>
          <w:szCs w:val="28"/>
        </w:rPr>
        <w:t xml:space="preserve">            </w:t>
      </w:r>
      <w:r w:rsidRPr="00AC164B">
        <w:rPr>
          <w:szCs w:val="28"/>
        </w:rPr>
        <w:t>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w:t>
      </w:r>
    </w:p>
    <w:p w:rsidR="00F20928" w:rsidRDefault="00F20928" w:rsidP="00F20928">
      <w:pPr>
        <w:pBdr>
          <w:bottom w:val="single" w:sz="6" w:space="31" w:color="FFFFFF"/>
        </w:pBdr>
        <w:jc w:val="both"/>
        <w:rPr>
          <w:szCs w:val="28"/>
        </w:rPr>
      </w:pPr>
      <w:r>
        <w:rPr>
          <w:szCs w:val="28"/>
        </w:rPr>
        <w:t xml:space="preserve">            </w:t>
      </w:r>
      <w:r w:rsidRPr="00AC164B">
        <w:rPr>
          <w:szCs w:val="28"/>
        </w:rPr>
        <w:t>обеспечение межведомственного информационного обмена между органами и учреждениями системы профилактики безнадзорности и правонарушений несовершеннолетних;</w:t>
      </w:r>
      <w:r>
        <w:rPr>
          <w:szCs w:val="28"/>
        </w:rPr>
        <w:t xml:space="preserve"> </w:t>
      </w:r>
    </w:p>
    <w:p w:rsidR="00F20928" w:rsidRDefault="00F20928" w:rsidP="00F20928">
      <w:pPr>
        <w:pBdr>
          <w:bottom w:val="single" w:sz="6" w:space="31" w:color="FFFFFF"/>
        </w:pBdr>
        <w:jc w:val="both"/>
        <w:rPr>
          <w:szCs w:val="28"/>
        </w:rPr>
      </w:pPr>
      <w:r>
        <w:rPr>
          <w:szCs w:val="28"/>
        </w:rPr>
        <w:t xml:space="preserve">             </w:t>
      </w:r>
      <w:r w:rsidRPr="00AC164B">
        <w:rPr>
          <w:szCs w:val="28"/>
        </w:rPr>
        <w:t>обеспечение рассмотрения административных материалов в соответствии с требованиями КоАП РФ и недопущения нарушений при рассмотрении;</w:t>
      </w:r>
      <w:r>
        <w:rPr>
          <w:szCs w:val="28"/>
        </w:rPr>
        <w:t xml:space="preserve">  </w:t>
      </w:r>
    </w:p>
    <w:p w:rsidR="00F20928" w:rsidRDefault="00F20928" w:rsidP="00F20928">
      <w:pPr>
        <w:pBdr>
          <w:bottom w:val="single" w:sz="6" w:space="31" w:color="FFFFFF"/>
        </w:pBdr>
        <w:jc w:val="both"/>
        <w:rPr>
          <w:szCs w:val="28"/>
        </w:rPr>
      </w:pPr>
      <w:r>
        <w:rPr>
          <w:szCs w:val="28"/>
        </w:rPr>
        <w:t xml:space="preserve">               </w:t>
      </w:r>
      <w:r w:rsidRPr="00AC164B">
        <w:rPr>
          <w:szCs w:val="28"/>
        </w:rPr>
        <w:t>сотрудничество со средствами массовой информации с целью привлечения внимания населения к актуальным проблемам современного общества по вопросам воспитания подрастающего поколения.</w:t>
      </w:r>
      <w:r>
        <w:rPr>
          <w:szCs w:val="28"/>
        </w:rPr>
        <w:t xml:space="preserve"> </w:t>
      </w:r>
    </w:p>
    <w:p w:rsidR="00F20928" w:rsidRPr="00C648B2" w:rsidRDefault="00F20928" w:rsidP="00F20928">
      <w:pPr>
        <w:pStyle w:val="ConsPlusNormal"/>
        <w:ind w:firstLine="0"/>
        <w:jc w:val="both"/>
        <w:rPr>
          <w:rFonts w:ascii="Times New Roman" w:eastAsia="Calibri" w:hAnsi="Times New Roman" w:cs="Times New Roman"/>
          <w:sz w:val="28"/>
          <w:szCs w:val="28"/>
          <w:lang w:eastAsia="en-US"/>
        </w:rPr>
      </w:pPr>
      <w:r w:rsidRPr="0076468C">
        <w:rPr>
          <w:rFonts w:ascii="Times New Roman" w:hAnsi="Times New Roman" w:cs="Times New Roman"/>
          <w:sz w:val="24"/>
          <w:szCs w:val="24"/>
        </w:rPr>
        <w:t>.</w:t>
      </w:r>
      <w:r w:rsidRPr="00C648B2">
        <w:rPr>
          <w:rFonts w:ascii="Times New Roman" w:eastAsia="Calibri" w:hAnsi="Times New Roman" w:cs="Times New Roman"/>
          <w:sz w:val="28"/>
          <w:szCs w:val="28"/>
          <w:lang w:eastAsia="en-US"/>
        </w:rPr>
        <w:t xml:space="preserve">Председатель </w:t>
      </w:r>
      <w:r>
        <w:rPr>
          <w:rFonts w:ascii="Times New Roman" w:eastAsia="Calibri" w:hAnsi="Times New Roman" w:cs="Times New Roman"/>
          <w:sz w:val="28"/>
          <w:szCs w:val="28"/>
          <w:lang w:eastAsia="en-US"/>
        </w:rPr>
        <w:t xml:space="preserve">   </w:t>
      </w:r>
      <w:r w:rsidRPr="00C648B2">
        <w:rPr>
          <w:rFonts w:ascii="Times New Roman" w:eastAsia="Calibri" w:hAnsi="Times New Roman" w:cs="Times New Roman"/>
          <w:sz w:val="28"/>
          <w:szCs w:val="28"/>
          <w:lang w:eastAsia="en-US"/>
        </w:rPr>
        <w:t>комиссии</w:t>
      </w:r>
      <w:r>
        <w:rPr>
          <w:rFonts w:ascii="Times New Roman" w:eastAsia="Calibri" w:hAnsi="Times New Roman" w:cs="Times New Roman"/>
          <w:sz w:val="28"/>
          <w:szCs w:val="28"/>
          <w:lang w:eastAsia="en-US"/>
        </w:rPr>
        <w:t xml:space="preserve"> </w:t>
      </w:r>
      <w:r w:rsidRPr="00C648B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C648B2">
        <w:rPr>
          <w:rFonts w:ascii="Times New Roman" w:eastAsia="Calibri" w:hAnsi="Times New Roman" w:cs="Times New Roman"/>
          <w:sz w:val="28"/>
          <w:szCs w:val="28"/>
          <w:lang w:eastAsia="en-US"/>
        </w:rPr>
        <w:t xml:space="preserve">по </w:t>
      </w:r>
      <w:r>
        <w:rPr>
          <w:rFonts w:ascii="Times New Roman" w:eastAsia="Calibri" w:hAnsi="Times New Roman" w:cs="Times New Roman"/>
          <w:sz w:val="28"/>
          <w:szCs w:val="28"/>
          <w:lang w:eastAsia="en-US"/>
        </w:rPr>
        <w:t xml:space="preserve">   </w:t>
      </w:r>
      <w:r w:rsidRPr="00C648B2">
        <w:rPr>
          <w:rFonts w:ascii="Times New Roman" w:eastAsia="Calibri" w:hAnsi="Times New Roman" w:cs="Times New Roman"/>
          <w:sz w:val="28"/>
          <w:szCs w:val="28"/>
          <w:lang w:eastAsia="en-US"/>
        </w:rPr>
        <w:t>делам</w:t>
      </w:r>
    </w:p>
    <w:p w:rsidR="00F20928" w:rsidRPr="00C648B2" w:rsidRDefault="00F20928" w:rsidP="00F20928">
      <w:pPr>
        <w:pStyle w:val="ConsPlusNormal"/>
        <w:ind w:firstLine="0"/>
        <w:jc w:val="both"/>
        <w:rPr>
          <w:rFonts w:ascii="Times New Roman" w:eastAsia="Calibri" w:hAnsi="Times New Roman" w:cs="Times New Roman"/>
          <w:sz w:val="28"/>
          <w:szCs w:val="28"/>
          <w:lang w:eastAsia="en-US"/>
        </w:rPr>
      </w:pPr>
      <w:r w:rsidRPr="00C648B2">
        <w:rPr>
          <w:rFonts w:ascii="Times New Roman" w:eastAsia="Calibri" w:hAnsi="Times New Roman" w:cs="Times New Roman"/>
          <w:sz w:val="28"/>
          <w:szCs w:val="28"/>
          <w:lang w:eastAsia="en-US"/>
        </w:rPr>
        <w:t xml:space="preserve">несовершеннолетних и защите их прав  </w:t>
      </w:r>
    </w:p>
    <w:p w:rsidR="00F20928" w:rsidRPr="00C648B2" w:rsidRDefault="00F20928" w:rsidP="00F20928">
      <w:pPr>
        <w:pStyle w:val="ConsPlusNormal"/>
        <w:ind w:firstLine="0"/>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Большеулуйского</w:t>
      </w:r>
      <w:proofErr w:type="spellEnd"/>
      <w:r>
        <w:rPr>
          <w:rFonts w:ascii="Times New Roman" w:eastAsia="Calibri" w:hAnsi="Times New Roman" w:cs="Times New Roman"/>
          <w:sz w:val="28"/>
          <w:szCs w:val="28"/>
          <w:lang w:eastAsia="en-US"/>
        </w:rPr>
        <w:t xml:space="preserve"> района</w:t>
      </w:r>
      <w:r w:rsidRPr="00C648B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А.В. Борисова</w:t>
      </w:r>
    </w:p>
    <w:p w:rsidR="00F20928" w:rsidRPr="00C648B2" w:rsidRDefault="00F20928" w:rsidP="00F20928">
      <w:pPr>
        <w:pStyle w:val="ConsPlusNormal"/>
        <w:jc w:val="both"/>
        <w:rPr>
          <w:rFonts w:ascii="Times New Roman" w:eastAsia="Calibri" w:hAnsi="Times New Roman" w:cs="Times New Roman"/>
          <w:lang w:eastAsia="en-US"/>
        </w:rPr>
      </w:pPr>
      <w:r w:rsidRPr="00C648B2">
        <w:rPr>
          <w:rFonts w:ascii="Times New Roman" w:eastAsia="Calibri" w:hAnsi="Times New Roman" w:cs="Times New Roman"/>
          <w:sz w:val="24"/>
          <w:szCs w:val="24"/>
          <w:lang w:eastAsia="en-US"/>
        </w:rPr>
        <w:t xml:space="preserve">                                                         </w:t>
      </w:r>
      <w:r>
        <w:rPr>
          <w:rFonts w:ascii="Times New Roman" w:eastAsia="Calibri" w:hAnsi="Times New Roman" w:cs="Times New Roman"/>
          <w:lang w:eastAsia="en-US"/>
        </w:rPr>
        <w:t xml:space="preserve">                    </w:t>
      </w:r>
    </w:p>
    <w:p w:rsidR="00F20928" w:rsidRDefault="00F20928" w:rsidP="00F20928">
      <w:pPr>
        <w:pStyle w:val="ConsPlusNormal"/>
        <w:ind w:firstLine="0"/>
        <w:jc w:val="both"/>
        <w:rPr>
          <w:rFonts w:ascii="Times New Roman" w:eastAsia="Calibri" w:hAnsi="Times New Roman" w:cs="Times New Roman"/>
          <w:sz w:val="28"/>
          <w:szCs w:val="28"/>
          <w:lang w:eastAsia="en-US"/>
        </w:rPr>
      </w:pPr>
    </w:p>
    <w:p w:rsidR="00F20928" w:rsidRDefault="00F20928" w:rsidP="00F20928">
      <w:pPr>
        <w:pStyle w:val="ConsPlusNormal"/>
        <w:ind w:firstLine="0"/>
        <w:jc w:val="both"/>
        <w:rPr>
          <w:rFonts w:ascii="Times New Roman" w:eastAsia="Calibri" w:hAnsi="Times New Roman" w:cs="Times New Roman"/>
          <w:sz w:val="28"/>
          <w:szCs w:val="28"/>
          <w:lang w:eastAsia="en-US"/>
        </w:rPr>
      </w:pPr>
      <w:r w:rsidRPr="00C648B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16» января  2023 </w:t>
      </w:r>
      <w:r w:rsidRPr="00C648B2">
        <w:rPr>
          <w:rFonts w:ascii="Times New Roman" w:eastAsia="Calibri" w:hAnsi="Times New Roman" w:cs="Times New Roman"/>
          <w:sz w:val="28"/>
          <w:szCs w:val="28"/>
          <w:lang w:eastAsia="en-US"/>
        </w:rPr>
        <w:t>года</w:t>
      </w:r>
    </w:p>
    <w:p w:rsidR="00374021" w:rsidRDefault="00374021" w:rsidP="00F20928">
      <w:pPr>
        <w:pStyle w:val="ConsPlusNormal"/>
        <w:ind w:firstLine="0"/>
        <w:jc w:val="both"/>
      </w:pPr>
    </w:p>
    <w:p w:rsidR="004E51EE" w:rsidRPr="00374021" w:rsidRDefault="00374021">
      <w:pPr>
        <w:rPr>
          <w:sz w:val="18"/>
          <w:szCs w:val="18"/>
        </w:rPr>
      </w:pPr>
      <w:r>
        <w:rPr>
          <w:sz w:val="18"/>
          <w:szCs w:val="18"/>
        </w:rPr>
        <w:t xml:space="preserve"> В</w:t>
      </w:r>
      <w:r>
        <w:rPr>
          <w:sz w:val="18"/>
          <w:szCs w:val="18"/>
        </w:rPr>
        <w:t>едущий специалист</w:t>
      </w:r>
      <w:r>
        <w:rPr>
          <w:sz w:val="18"/>
          <w:szCs w:val="18"/>
        </w:rPr>
        <w:t>,</w:t>
      </w:r>
      <w:r>
        <w:rPr>
          <w:sz w:val="18"/>
          <w:szCs w:val="18"/>
        </w:rPr>
        <w:t xml:space="preserve"> обеспечивающий деятельность комиссии</w:t>
      </w:r>
      <w:r>
        <w:rPr>
          <w:sz w:val="18"/>
          <w:szCs w:val="18"/>
        </w:rPr>
        <w:t xml:space="preserve"> - Усова Н.С. </w:t>
      </w:r>
      <w:bookmarkStart w:id="0" w:name="_GoBack"/>
      <w:bookmarkEnd w:id="0"/>
    </w:p>
    <w:sectPr w:rsidR="004E51EE" w:rsidRPr="0037402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A3" w:rsidRDefault="000C69A3" w:rsidP="00F20928">
      <w:r>
        <w:separator/>
      </w:r>
    </w:p>
  </w:endnote>
  <w:endnote w:type="continuationSeparator" w:id="0">
    <w:p w:rsidR="000C69A3" w:rsidRDefault="000C69A3" w:rsidP="00F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445061"/>
      <w:docPartObj>
        <w:docPartGallery w:val="Page Numbers (Bottom of Page)"/>
        <w:docPartUnique/>
      </w:docPartObj>
    </w:sdtPr>
    <w:sdtEndPr/>
    <w:sdtContent>
      <w:p w:rsidR="00FC1B3B" w:rsidRDefault="00617365">
        <w:pPr>
          <w:pStyle w:val="ac"/>
          <w:jc w:val="right"/>
        </w:pPr>
        <w:r>
          <w:fldChar w:fldCharType="begin"/>
        </w:r>
        <w:r>
          <w:instrText>PAGE   \* MERGEFORMAT</w:instrText>
        </w:r>
        <w:r>
          <w:fldChar w:fldCharType="separate"/>
        </w:r>
        <w:r w:rsidR="00374021">
          <w:rPr>
            <w:noProof/>
          </w:rPr>
          <w:t>28</w:t>
        </w:r>
        <w:r>
          <w:fldChar w:fldCharType="end"/>
        </w:r>
      </w:p>
    </w:sdtContent>
  </w:sdt>
  <w:p w:rsidR="00FC1B3B" w:rsidRDefault="000C69A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A3" w:rsidRDefault="000C69A3" w:rsidP="00F20928">
      <w:r>
        <w:separator/>
      </w:r>
    </w:p>
  </w:footnote>
  <w:footnote w:type="continuationSeparator" w:id="0">
    <w:p w:rsidR="000C69A3" w:rsidRDefault="000C69A3" w:rsidP="00F20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569"/>
    <w:multiLevelType w:val="hybridMultilevel"/>
    <w:tmpl w:val="AC42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E1896"/>
    <w:multiLevelType w:val="hybridMultilevel"/>
    <w:tmpl w:val="258CB54A"/>
    <w:lvl w:ilvl="0" w:tplc="9E50F2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1A4508F3"/>
    <w:multiLevelType w:val="hybridMultilevel"/>
    <w:tmpl w:val="670C95EE"/>
    <w:lvl w:ilvl="0" w:tplc="B846E1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1E70804"/>
    <w:multiLevelType w:val="hybridMultilevel"/>
    <w:tmpl w:val="F7BEEEC4"/>
    <w:lvl w:ilvl="0" w:tplc="1C7E5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D751ED5"/>
    <w:multiLevelType w:val="hybridMultilevel"/>
    <w:tmpl w:val="4D263EF0"/>
    <w:lvl w:ilvl="0" w:tplc="7D849A42">
      <w:start w:val="1"/>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28"/>
    <w:rsid w:val="000C69A3"/>
    <w:rsid w:val="00374021"/>
    <w:rsid w:val="004E51EE"/>
    <w:rsid w:val="00617365"/>
    <w:rsid w:val="00F2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28"/>
    <w:pPr>
      <w:spacing w:after="0" w:line="240" w:lineRule="auto"/>
    </w:pPr>
    <w:rPr>
      <w:rFonts w:ascii="Times New Roman" w:eastAsia="Arial Unicode MS" w:hAnsi="Times New Roman" w:cs="Arial Unicode MS"/>
      <w:sz w:val="28"/>
      <w:szCs w:val="24"/>
    </w:rPr>
  </w:style>
  <w:style w:type="paragraph" w:styleId="1">
    <w:name w:val="heading 1"/>
    <w:basedOn w:val="a"/>
    <w:next w:val="a"/>
    <w:link w:val="10"/>
    <w:qFormat/>
    <w:rsid w:val="00F20928"/>
    <w:pPr>
      <w:keepNext/>
      <w:outlineLvl w:val="0"/>
    </w:pPr>
    <w:rPr>
      <w:rFonts w:eastAsia="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928"/>
    <w:rPr>
      <w:rFonts w:ascii="Times New Roman" w:eastAsia="Times New Roman" w:hAnsi="Times New Roman" w:cs="Times New Roman"/>
      <w:b/>
      <w:sz w:val="24"/>
      <w:szCs w:val="20"/>
      <w:lang w:eastAsia="ru-RU"/>
    </w:rPr>
  </w:style>
  <w:style w:type="paragraph" w:styleId="a3">
    <w:name w:val="List Paragraph"/>
    <w:basedOn w:val="a"/>
    <w:uiPriority w:val="34"/>
    <w:qFormat/>
    <w:rsid w:val="00F20928"/>
    <w:pPr>
      <w:ind w:left="720"/>
      <w:contextualSpacing/>
    </w:pPr>
  </w:style>
  <w:style w:type="paragraph" w:customStyle="1" w:styleId="ConsPlusNormal">
    <w:name w:val="ConsPlusNormal"/>
    <w:rsid w:val="00F20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2pt">
    <w:name w:val="Основной текст (2) + 12 pt"/>
    <w:aliases w:val="Не полужирный"/>
    <w:basedOn w:val="a0"/>
    <w:rsid w:val="00F20928"/>
    <w:rPr>
      <w:rFonts w:ascii="Arial" w:eastAsia="Arial" w:hAnsi="Arial" w:cs="Arial"/>
      <w:b/>
      <w:bCs/>
      <w:i/>
      <w:iCs/>
      <w:color w:val="000000"/>
      <w:spacing w:val="0"/>
      <w:w w:val="100"/>
      <w:position w:val="0"/>
      <w:sz w:val="22"/>
      <w:szCs w:val="22"/>
      <w:shd w:val="clear" w:color="auto" w:fill="FFFFFF"/>
      <w:lang w:val="ru-RU" w:eastAsia="ru-RU" w:bidi="ru-RU"/>
    </w:rPr>
  </w:style>
  <w:style w:type="character" w:customStyle="1" w:styleId="5Arial11pt">
    <w:name w:val="Основной текст (5) + Arial;11 pt;Не полужирный;Не курсив"/>
    <w:basedOn w:val="a0"/>
    <w:rsid w:val="00F20928"/>
    <w:rPr>
      <w:rFonts w:ascii="Arial" w:eastAsia="Arial" w:hAnsi="Arial" w:cs="Arial"/>
      <w:b/>
      <w:bCs/>
      <w:i/>
      <w:iCs/>
      <w:color w:val="000000"/>
      <w:spacing w:val="0"/>
      <w:w w:val="100"/>
      <w:position w:val="0"/>
      <w:sz w:val="22"/>
      <w:szCs w:val="22"/>
      <w:shd w:val="clear" w:color="auto" w:fill="FFFFFF"/>
      <w:lang w:val="ru-RU" w:eastAsia="ru-RU" w:bidi="ru-RU"/>
    </w:rPr>
  </w:style>
  <w:style w:type="paragraph" w:customStyle="1" w:styleId="ConsPlusTitle">
    <w:name w:val="ConsPlusTitle"/>
    <w:uiPriority w:val="99"/>
    <w:rsid w:val="00F2092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a4">
    <w:name w:val="Название Знак"/>
    <w:aliases w:val="Title Char Знак,Заголовок Знак"/>
    <w:basedOn w:val="a0"/>
    <w:link w:val="a5"/>
    <w:locked/>
    <w:rsid w:val="00F20928"/>
    <w:rPr>
      <w:rFonts w:ascii="Times New Roman" w:eastAsia="Times New Roman" w:hAnsi="Times New Roman" w:cs="Times New Roman"/>
      <w:sz w:val="28"/>
      <w:szCs w:val="24"/>
      <w:lang w:eastAsia="ru-RU"/>
    </w:rPr>
  </w:style>
  <w:style w:type="paragraph" w:styleId="a5">
    <w:name w:val="Title"/>
    <w:aliases w:val="Title Char,Заголовок"/>
    <w:basedOn w:val="a"/>
    <w:link w:val="a4"/>
    <w:qFormat/>
    <w:rsid w:val="00F20928"/>
    <w:pPr>
      <w:jc w:val="center"/>
    </w:pPr>
    <w:rPr>
      <w:rFonts w:eastAsia="Times New Roman" w:cs="Times New Roman"/>
      <w:lang w:eastAsia="ru-RU"/>
    </w:rPr>
  </w:style>
  <w:style w:type="character" w:customStyle="1" w:styleId="11">
    <w:name w:val="Название Знак1"/>
    <w:basedOn w:val="a0"/>
    <w:uiPriority w:val="10"/>
    <w:rsid w:val="00F20928"/>
    <w:rPr>
      <w:rFonts w:asciiTheme="majorHAnsi" w:eastAsiaTheme="majorEastAsia" w:hAnsiTheme="majorHAnsi" w:cstheme="majorBidi"/>
      <w:color w:val="17365D" w:themeColor="text2" w:themeShade="BF"/>
      <w:spacing w:val="5"/>
      <w:kern w:val="28"/>
      <w:sz w:val="52"/>
      <w:szCs w:val="52"/>
    </w:rPr>
  </w:style>
  <w:style w:type="character" w:customStyle="1" w:styleId="a6">
    <w:name w:val="Без интервала Знак"/>
    <w:link w:val="a7"/>
    <w:uiPriority w:val="1"/>
    <w:locked/>
    <w:rsid w:val="00F20928"/>
    <w:rPr>
      <w:rFonts w:ascii="Calibri" w:eastAsia="Calibri" w:hAnsi="Calibri" w:cs="Times New Roman"/>
    </w:rPr>
  </w:style>
  <w:style w:type="paragraph" w:styleId="a7">
    <w:name w:val="No Spacing"/>
    <w:link w:val="a6"/>
    <w:uiPriority w:val="1"/>
    <w:qFormat/>
    <w:rsid w:val="00F20928"/>
    <w:pPr>
      <w:spacing w:after="0" w:line="240" w:lineRule="auto"/>
    </w:pPr>
    <w:rPr>
      <w:rFonts w:ascii="Calibri" w:eastAsia="Calibri" w:hAnsi="Calibri" w:cs="Times New Roman"/>
    </w:rPr>
  </w:style>
  <w:style w:type="character" w:customStyle="1" w:styleId="CharStyle8">
    <w:name w:val="Char Style 8"/>
    <w:basedOn w:val="a0"/>
    <w:link w:val="Style7"/>
    <w:uiPriority w:val="99"/>
    <w:locked/>
    <w:rsid w:val="00F20928"/>
    <w:rPr>
      <w:sz w:val="28"/>
      <w:szCs w:val="28"/>
      <w:shd w:val="clear" w:color="auto" w:fill="FFFFFF"/>
    </w:rPr>
  </w:style>
  <w:style w:type="paragraph" w:customStyle="1" w:styleId="Style7">
    <w:name w:val="Style 7"/>
    <w:basedOn w:val="a"/>
    <w:link w:val="CharStyle8"/>
    <w:uiPriority w:val="99"/>
    <w:rsid w:val="00F20928"/>
    <w:pPr>
      <w:widowControl w:val="0"/>
      <w:shd w:val="clear" w:color="auto" w:fill="FFFFFF"/>
      <w:spacing w:line="312" w:lineRule="exact"/>
      <w:ind w:hanging="340"/>
    </w:pPr>
    <w:rPr>
      <w:rFonts w:asciiTheme="minorHAnsi" w:eastAsiaTheme="minorHAnsi" w:hAnsiTheme="minorHAnsi" w:cstheme="minorBidi"/>
      <w:szCs w:val="28"/>
    </w:rPr>
  </w:style>
  <w:style w:type="paragraph" w:styleId="a8">
    <w:name w:val="Body Text"/>
    <w:basedOn w:val="a"/>
    <w:link w:val="a9"/>
    <w:rsid w:val="00F20928"/>
    <w:pPr>
      <w:jc w:val="both"/>
    </w:pPr>
    <w:rPr>
      <w:rFonts w:eastAsia="Times New Roman" w:cs="Times New Roman"/>
      <w:szCs w:val="20"/>
      <w:lang w:eastAsia="ru-RU"/>
    </w:rPr>
  </w:style>
  <w:style w:type="character" w:customStyle="1" w:styleId="a9">
    <w:name w:val="Основной текст Знак"/>
    <w:basedOn w:val="a0"/>
    <w:link w:val="a8"/>
    <w:rsid w:val="00F20928"/>
    <w:rPr>
      <w:rFonts w:ascii="Times New Roman" w:eastAsia="Times New Roman" w:hAnsi="Times New Roman" w:cs="Times New Roman"/>
      <w:sz w:val="28"/>
      <w:szCs w:val="20"/>
      <w:lang w:eastAsia="ru-RU"/>
    </w:rPr>
  </w:style>
  <w:style w:type="character" w:customStyle="1" w:styleId="212pt0">
    <w:name w:val="Основной текст (2) + 12 pt;Не полужирный"/>
    <w:basedOn w:val="a0"/>
    <w:rsid w:val="00F2092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FontStyle19">
    <w:name w:val="Font Style19"/>
    <w:rsid w:val="00F20928"/>
    <w:rPr>
      <w:rFonts w:ascii="Times New Roman" w:hAnsi="Times New Roman" w:cs="Times New Roman" w:hint="default"/>
      <w:sz w:val="24"/>
      <w:szCs w:val="24"/>
    </w:rPr>
  </w:style>
  <w:style w:type="paragraph" w:styleId="aa">
    <w:name w:val="header"/>
    <w:basedOn w:val="a"/>
    <w:link w:val="ab"/>
    <w:unhideWhenUsed/>
    <w:rsid w:val="00F20928"/>
    <w:pPr>
      <w:tabs>
        <w:tab w:val="center" w:pos="4677"/>
        <w:tab w:val="right" w:pos="9355"/>
      </w:tabs>
    </w:pPr>
    <w:rPr>
      <w:rFonts w:eastAsia="Times New Roman" w:cs="Times New Roman"/>
      <w:sz w:val="20"/>
      <w:szCs w:val="20"/>
      <w:lang w:eastAsia="ru-RU"/>
    </w:rPr>
  </w:style>
  <w:style w:type="character" w:customStyle="1" w:styleId="ab">
    <w:name w:val="Верхний колонтитул Знак"/>
    <w:basedOn w:val="a0"/>
    <w:link w:val="aa"/>
    <w:rsid w:val="00F2092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20928"/>
    <w:pPr>
      <w:tabs>
        <w:tab w:val="center" w:pos="4677"/>
        <w:tab w:val="right" w:pos="9355"/>
      </w:tabs>
    </w:pPr>
    <w:rPr>
      <w:rFonts w:eastAsia="Times New Roman" w:cs="Times New Roman"/>
      <w:sz w:val="20"/>
      <w:szCs w:val="20"/>
      <w:lang w:eastAsia="ru-RU"/>
    </w:rPr>
  </w:style>
  <w:style w:type="character" w:customStyle="1" w:styleId="ad">
    <w:name w:val="Нижний колонтитул Знак"/>
    <w:basedOn w:val="a0"/>
    <w:link w:val="ac"/>
    <w:uiPriority w:val="99"/>
    <w:rsid w:val="00F20928"/>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F20928"/>
    <w:rPr>
      <w:rFonts w:ascii="Times New Roman" w:eastAsia="Times New Roman" w:hAnsi="Times New Roman" w:cs="Times New Roman"/>
      <w:shd w:val="clear" w:color="auto" w:fill="FFFFFF"/>
    </w:rPr>
  </w:style>
  <w:style w:type="paragraph" w:customStyle="1" w:styleId="20">
    <w:name w:val="Основной текст (2)"/>
    <w:basedOn w:val="a"/>
    <w:link w:val="2"/>
    <w:rsid w:val="00F20928"/>
    <w:pPr>
      <w:widowControl w:val="0"/>
      <w:shd w:val="clear" w:color="auto" w:fill="FFFFFF"/>
      <w:spacing w:before="300" w:after="300" w:line="0" w:lineRule="atLeast"/>
      <w:jc w:val="both"/>
    </w:pPr>
    <w:rPr>
      <w:rFonts w:eastAsia="Times New Roman" w:cs="Times New Roman"/>
      <w:sz w:val="22"/>
      <w:szCs w:val="22"/>
    </w:rPr>
  </w:style>
  <w:style w:type="paragraph" w:styleId="ae">
    <w:name w:val="Normal (Web)"/>
    <w:basedOn w:val="a"/>
    <w:uiPriority w:val="99"/>
    <w:rsid w:val="00F20928"/>
    <w:pPr>
      <w:spacing w:before="100" w:beforeAutospacing="1" w:after="100" w:afterAutospacing="1"/>
    </w:pPr>
    <w:rPr>
      <w:rFonts w:eastAsia="Times New Roman" w:cs="Times New Roman"/>
      <w:sz w:val="24"/>
      <w:lang w:eastAsia="ru-RU"/>
    </w:rPr>
  </w:style>
  <w:style w:type="paragraph" w:customStyle="1" w:styleId="voice">
    <w:name w:val="voice"/>
    <w:basedOn w:val="a"/>
    <w:rsid w:val="00F20928"/>
    <w:pPr>
      <w:spacing w:before="100" w:beforeAutospacing="1" w:after="100" w:afterAutospacing="1"/>
    </w:pPr>
    <w:rPr>
      <w:rFonts w:eastAsia="Times New Roman" w:cs="Times New Roman"/>
      <w:sz w:val="24"/>
      <w:lang w:eastAsia="ru-RU"/>
    </w:rPr>
  </w:style>
  <w:style w:type="paragraph" w:styleId="af">
    <w:name w:val="Body Text Indent"/>
    <w:basedOn w:val="a"/>
    <w:link w:val="af0"/>
    <w:uiPriority w:val="99"/>
    <w:unhideWhenUsed/>
    <w:rsid w:val="00F20928"/>
    <w:pPr>
      <w:spacing w:after="120"/>
      <w:ind w:left="283"/>
    </w:pPr>
    <w:rPr>
      <w:rFonts w:eastAsia="Times New Roman" w:cs="Times New Roman"/>
      <w:sz w:val="20"/>
      <w:szCs w:val="20"/>
      <w:lang w:eastAsia="ru-RU"/>
    </w:rPr>
  </w:style>
  <w:style w:type="character" w:customStyle="1" w:styleId="af0">
    <w:name w:val="Основной текст с отступом Знак"/>
    <w:basedOn w:val="a0"/>
    <w:link w:val="af"/>
    <w:uiPriority w:val="99"/>
    <w:rsid w:val="00F20928"/>
    <w:rPr>
      <w:rFonts w:ascii="Times New Roman" w:eastAsia="Times New Roman" w:hAnsi="Times New Roman" w:cs="Times New Roman"/>
      <w:sz w:val="20"/>
      <w:szCs w:val="20"/>
      <w:lang w:eastAsia="ru-RU"/>
    </w:rPr>
  </w:style>
  <w:style w:type="character" w:customStyle="1" w:styleId="af1">
    <w:name w:val="Основной текст_"/>
    <w:basedOn w:val="a0"/>
    <w:link w:val="3"/>
    <w:locked/>
    <w:rsid w:val="00F20928"/>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f1"/>
    <w:rsid w:val="00F20928"/>
    <w:pPr>
      <w:widowControl w:val="0"/>
      <w:shd w:val="clear" w:color="auto" w:fill="FFFFFF"/>
      <w:spacing w:line="274" w:lineRule="exact"/>
      <w:jc w:val="both"/>
    </w:pPr>
    <w:rPr>
      <w:rFonts w:eastAsia="Times New Roman" w:cs="Times New Roman"/>
      <w:sz w:val="23"/>
      <w:szCs w:val="23"/>
    </w:rPr>
  </w:style>
  <w:style w:type="paragraph" w:customStyle="1" w:styleId="37">
    <w:name w:val="Основной текст37"/>
    <w:basedOn w:val="a"/>
    <w:rsid w:val="00F20928"/>
    <w:pPr>
      <w:shd w:val="clear" w:color="auto" w:fill="FFFFFF"/>
      <w:spacing w:after="240" w:line="254" w:lineRule="exact"/>
      <w:ind w:hanging="720"/>
    </w:pPr>
    <w:rPr>
      <w:rFonts w:ascii="Arial" w:eastAsia="Arial" w:hAnsi="Arial" w:cs="Arial"/>
      <w:sz w:val="21"/>
      <w:szCs w:val="21"/>
    </w:rPr>
  </w:style>
  <w:style w:type="character" w:styleId="af2">
    <w:name w:val="Strong"/>
    <w:basedOn w:val="a0"/>
    <w:uiPriority w:val="22"/>
    <w:qFormat/>
    <w:rsid w:val="00F209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28"/>
    <w:pPr>
      <w:spacing w:after="0" w:line="240" w:lineRule="auto"/>
    </w:pPr>
    <w:rPr>
      <w:rFonts w:ascii="Times New Roman" w:eastAsia="Arial Unicode MS" w:hAnsi="Times New Roman" w:cs="Arial Unicode MS"/>
      <w:sz w:val="28"/>
      <w:szCs w:val="24"/>
    </w:rPr>
  </w:style>
  <w:style w:type="paragraph" w:styleId="1">
    <w:name w:val="heading 1"/>
    <w:basedOn w:val="a"/>
    <w:next w:val="a"/>
    <w:link w:val="10"/>
    <w:qFormat/>
    <w:rsid w:val="00F20928"/>
    <w:pPr>
      <w:keepNext/>
      <w:outlineLvl w:val="0"/>
    </w:pPr>
    <w:rPr>
      <w:rFonts w:eastAsia="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928"/>
    <w:rPr>
      <w:rFonts w:ascii="Times New Roman" w:eastAsia="Times New Roman" w:hAnsi="Times New Roman" w:cs="Times New Roman"/>
      <w:b/>
      <w:sz w:val="24"/>
      <w:szCs w:val="20"/>
      <w:lang w:eastAsia="ru-RU"/>
    </w:rPr>
  </w:style>
  <w:style w:type="paragraph" w:styleId="a3">
    <w:name w:val="List Paragraph"/>
    <w:basedOn w:val="a"/>
    <w:uiPriority w:val="34"/>
    <w:qFormat/>
    <w:rsid w:val="00F20928"/>
    <w:pPr>
      <w:ind w:left="720"/>
      <w:contextualSpacing/>
    </w:pPr>
  </w:style>
  <w:style w:type="paragraph" w:customStyle="1" w:styleId="ConsPlusNormal">
    <w:name w:val="ConsPlusNormal"/>
    <w:rsid w:val="00F20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2pt">
    <w:name w:val="Основной текст (2) + 12 pt"/>
    <w:aliases w:val="Не полужирный"/>
    <w:basedOn w:val="a0"/>
    <w:rsid w:val="00F20928"/>
    <w:rPr>
      <w:rFonts w:ascii="Arial" w:eastAsia="Arial" w:hAnsi="Arial" w:cs="Arial"/>
      <w:b/>
      <w:bCs/>
      <w:i/>
      <w:iCs/>
      <w:color w:val="000000"/>
      <w:spacing w:val="0"/>
      <w:w w:val="100"/>
      <w:position w:val="0"/>
      <w:sz w:val="22"/>
      <w:szCs w:val="22"/>
      <w:shd w:val="clear" w:color="auto" w:fill="FFFFFF"/>
      <w:lang w:val="ru-RU" w:eastAsia="ru-RU" w:bidi="ru-RU"/>
    </w:rPr>
  </w:style>
  <w:style w:type="character" w:customStyle="1" w:styleId="5Arial11pt">
    <w:name w:val="Основной текст (5) + Arial;11 pt;Не полужирный;Не курсив"/>
    <w:basedOn w:val="a0"/>
    <w:rsid w:val="00F20928"/>
    <w:rPr>
      <w:rFonts w:ascii="Arial" w:eastAsia="Arial" w:hAnsi="Arial" w:cs="Arial"/>
      <w:b/>
      <w:bCs/>
      <w:i/>
      <w:iCs/>
      <w:color w:val="000000"/>
      <w:spacing w:val="0"/>
      <w:w w:val="100"/>
      <w:position w:val="0"/>
      <w:sz w:val="22"/>
      <w:szCs w:val="22"/>
      <w:shd w:val="clear" w:color="auto" w:fill="FFFFFF"/>
      <w:lang w:val="ru-RU" w:eastAsia="ru-RU" w:bidi="ru-RU"/>
    </w:rPr>
  </w:style>
  <w:style w:type="paragraph" w:customStyle="1" w:styleId="ConsPlusTitle">
    <w:name w:val="ConsPlusTitle"/>
    <w:uiPriority w:val="99"/>
    <w:rsid w:val="00F2092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a4">
    <w:name w:val="Название Знак"/>
    <w:aliases w:val="Title Char Знак,Заголовок Знак"/>
    <w:basedOn w:val="a0"/>
    <w:link w:val="a5"/>
    <w:locked/>
    <w:rsid w:val="00F20928"/>
    <w:rPr>
      <w:rFonts w:ascii="Times New Roman" w:eastAsia="Times New Roman" w:hAnsi="Times New Roman" w:cs="Times New Roman"/>
      <w:sz w:val="28"/>
      <w:szCs w:val="24"/>
      <w:lang w:eastAsia="ru-RU"/>
    </w:rPr>
  </w:style>
  <w:style w:type="paragraph" w:styleId="a5">
    <w:name w:val="Title"/>
    <w:aliases w:val="Title Char,Заголовок"/>
    <w:basedOn w:val="a"/>
    <w:link w:val="a4"/>
    <w:qFormat/>
    <w:rsid w:val="00F20928"/>
    <w:pPr>
      <w:jc w:val="center"/>
    </w:pPr>
    <w:rPr>
      <w:rFonts w:eastAsia="Times New Roman" w:cs="Times New Roman"/>
      <w:lang w:eastAsia="ru-RU"/>
    </w:rPr>
  </w:style>
  <w:style w:type="character" w:customStyle="1" w:styleId="11">
    <w:name w:val="Название Знак1"/>
    <w:basedOn w:val="a0"/>
    <w:uiPriority w:val="10"/>
    <w:rsid w:val="00F20928"/>
    <w:rPr>
      <w:rFonts w:asciiTheme="majorHAnsi" w:eastAsiaTheme="majorEastAsia" w:hAnsiTheme="majorHAnsi" w:cstheme="majorBidi"/>
      <w:color w:val="17365D" w:themeColor="text2" w:themeShade="BF"/>
      <w:spacing w:val="5"/>
      <w:kern w:val="28"/>
      <w:sz w:val="52"/>
      <w:szCs w:val="52"/>
    </w:rPr>
  </w:style>
  <w:style w:type="character" w:customStyle="1" w:styleId="a6">
    <w:name w:val="Без интервала Знак"/>
    <w:link w:val="a7"/>
    <w:uiPriority w:val="1"/>
    <w:locked/>
    <w:rsid w:val="00F20928"/>
    <w:rPr>
      <w:rFonts w:ascii="Calibri" w:eastAsia="Calibri" w:hAnsi="Calibri" w:cs="Times New Roman"/>
    </w:rPr>
  </w:style>
  <w:style w:type="paragraph" w:styleId="a7">
    <w:name w:val="No Spacing"/>
    <w:link w:val="a6"/>
    <w:uiPriority w:val="1"/>
    <w:qFormat/>
    <w:rsid w:val="00F20928"/>
    <w:pPr>
      <w:spacing w:after="0" w:line="240" w:lineRule="auto"/>
    </w:pPr>
    <w:rPr>
      <w:rFonts w:ascii="Calibri" w:eastAsia="Calibri" w:hAnsi="Calibri" w:cs="Times New Roman"/>
    </w:rPr>
  </w:style>
  <w:style w:type="character" w:customStyle="1" w:styleId="CharStyle8">
    <w:name w:val="Char Style 8"/>
    <w:basedOn w:val="a0"/>
    <w:link w:val="Style7"/>
    <w:uiPriority w:val="99"/>
    <w:locked/>
    <w:rsid w:val="00F20928"/>
    <w:rPr>
      <w:sz w:val="28"/>
      <w:szCs w:val="28"/>
      <w:shd w:val="clear" w:color="auto" w:fill="FFFFFF"/>
    </w:rPr>
  </w:style>
  <w:style w:type="paragraph" w:customStyle="1" w:styleId="Style7">
    <w:name w:val="Style 7"/>
    <w:basedOn w:val="a"/>
    <w:link w:val="CharStyle8"/>
    <w:uiPriority w:val="99"/>
    <w:rsid w:val="00F20928"/>
    <w:pPr>
      <w:widowControl w:val="0"/>
      <w:shd w:val="clear" w:color="auto" w:fill="FFFFFF"/>
      <w:spacing w:line="312" w:lineRule="exact"/>
      <w:ind w:hanging="340"/>
    </w:pPr>
    <w:rPr>
      <w:rFonts w:asciiTheme="minorHAnsi" w:eastAsiaTheme="minorHAnsi" w:hAnsiTheme="minorHAnsi" w:cstheme="minorBidi"/>
      <w:szCs w:val="28"/>
    </w:rPr>
  </w:style>
  <w:style w:type="paragraph" w:styleId="a8">
    <w:name w:val="Body Text"/>
    <w:basedOn w:val="a"/>
    <w:link w:val="a9"/>
    <w:rsid w:val="00F20928"/>
    <w:pPr>
      <w:jc w:val="both"/>
    </w:pPr>
    <w:rPr>
      <w:rFonts w:eastAsia="Times New Roman" w:cs="Times New Roman"/>
      <w:szCs w:val="20"/>
      <w:lang w:eastAsia="ru-RU"/>
    </w:rPr>
  </w:style>
  <w:style w:type="character" w:customStyle="1" w:styleId="a9">
    <w:name w:val="Основной текст Знак"/>
    <w:basedOn w:val="a0"/>
    <w:link w:val="a8"/>
    <w:rsid w:val="00F20928"/>
    <w:rPr>
      <w:rFonts w:ascii="Times New Roman" w:eastAsia="Times New Roman" w:hAnsi="Times New Roman" w:cs="Times New Roman"/>
      <w:sz w:val="28"/>
      <w:szCs w:val="20"/>
      <w:lang w:eastAsia="ru-RU"/>
    </w:rPr>
  </w:style>
  <w:style w:type="character" w:customStyle="1" w:styleId="212pt0">
    <w:name w:val="Основной текст (2) + 12 pt;Не полужирный"/>
    <w:basedOn w:val="a0"/>
    <w:rsid w:val="00F2092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FontStyle19">
    <w:name w:val="Font Style19"/>
    <w:rsid w:val="00F20928"/>
    <w:rPr>
      <w:rFonts w:ascii="Times New Roman" w:hAnsi="Times New Roman" w:cs="Times New Roman" w:hint="default"/>
      <w:sz w:val="24"/>
      <w:szCs w:val="24"/>
    </w:rPr>
  </w:style>
  <w:style w:type="paragraph" w:styleId="aa">
    <w:name w:val="header"/>
    <w:basedOn w:val="a"/>
    <w:link w:val="ab"/>
    <w:unhideWhenUsed/>
    <w:rsid w:val="00F20928"/>
    <w:pPr>
      <w:tabs>
        <w:tab w:val="center" w:pos="4677"/>
        <w:tab w:val="right" w:pos="9355"/>
      </w:tabs>
    </w:pPr>
    <w:rPr>
      <w:rFonts w:eastAsia="Times New Roman" w:cs="Times New Roman"/>
      <w:sz w:val="20"/>
      <w:szCs w:val="20"/>
      <w:lang w:eastAsia="ru-RU"/>
    </w:rPr>
  </w:style>
  <w:style w:type="character" w:customStyle="1" w:styleId="ab">
    <w:name w:val="Верхний колонтитул Знак"/>
    <w:basedOn w:val="a0"/>
    <w:link w:val="aa"/>
    <w:rsid w:val="00F2092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20928"/>
    <w:pPr>
      <w:tabs>
        <w:tab w:val="center" w:pos="4677"/>
        <w:tab w:val="right" w:pos="9355"/>
      </w:tabs>
    </w:pPr>
    <w:rPr>
      <w:rFonts w:eastAsia="Times New Roman" w:cs="Times New Roman"/>
      <w:sz w:val="20"/>
      <w:szCs w:val="20"/>
      <w:lang w:eastAsia="ru-RU"/>
    </w:rPr>
  </w:style>
  <w:style w:type="character" w:customStyle="1" w:styleId="ad">
    <w:name w:val="Нижний колонтитул Знак"/>
    <w:basedOn w:val="a0"/>
    <w:link w:val="ac"/>
    <w:uiPriority w:val="99"/>
    <w:rsid w:val="00F20928"/>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F20928"/>
    <w:rPr>
      <w:rFonts w:ascii="Times New Roman" w:eastAsia="Times New Roman" w:hAnsi="Times New Roman" w:cs="Times New Roman"/>
      <w:shd w:val="clear" w:color="auto" w:fill="FFFFFF"/>
    </w:rPr>
  </w:style>
  <w:style w:type="paragraph" w:customStyle="1" w:styleId="20">
    <w:name w:val="Основной текст (2)"/>
    <w:basedOn w:val="a"/>
    <w:link w:val="2"/>
    <w:rsid w:val="00F20928"/>
    <w:pPr>
      <w:widowControl w:val="0"/>
      <w:shd w:val="clear" w:color="auto" w:fill="FFFFFF"/>
      <w:spacing w:before="300" w:after="300" w:line="0" w:lineRule="atLeast"/>
      <w:jc w:val="both"/>
    </w:pPr>
    <w:rPr>
      <w:rFonts w:eastAsia="Times New Roman" w:cs="Times New Roman"/>
      <w:sz w:val="22"/>
      <w:szCs w:val="22"/>
    </w:rPr>
  </w:style>
  <w:style w:type="paragraph" w:styleId="ae">
    <w:name w:val="Normal (Web)"/>
    <w:basedOn w:val="a"/>
    <w:uiPriority w:val="99"/>
    <w:rsid w:val="00F20928"/>
    <w:pPr>
      <w:spacing w:before="100" w:beforeAutospacing="1" w:after="100" w:afterAutospacing="1"/>
    </w:pPr>
    <w:rPr>
      <w:rFonts w:eastAsia="Times New Roman" w:cs="Times New Roman"/>
      <w:sz w:val="24"/>
      <w:lang w:eastAsia="ru-RU"/>
    </w:rPr>
  </w:style>
  <w:style w:type="paragraph" w:customStyle="1" w:styleId="voice">
    <w:name w:val="voice"/>
    <w:basedOn w:val="a"/>
    <w:rsid w:val="00F20928"/>
    <w:pPr>
      <w:spacing w:before="100" w:beforeAutospacing="1" w:after="100" w:afterAutospacing="1"/>
    </w:pPr>
    <w:rPr>
      <w:rFonts w:eastAsia="Times New Roman" w:cs="Times New Roman"/>
      <w:sz w:val="24"/>
      <w:lang w:eastAsia="ru-RU"/>
    </w:rPr>
  </w:style>
  <w:style w:type="paragraph" w:styleId="af">
    <w:name w:val="Body Text Indent"/>
    <w:basedOn w:val="a"/>
    <w:link w:val="af0"/>
    <w:uiPriority w:val="99"/>
    <w:unhideWhenUsed/>
    <w:rsid w:val="00F20928"/>
    <w:pPr>
      <w:spacing w:after="120"/>
      <w:ind w:left="283"/>
    </w:pPr>
    <w:rPr>
      <w:rFonts w:eastAsia="Times New Roman" w:cs="Times New Roman"/>
      <w:sz w:val="20"/>
      <w:szCs w:val="20"/>
      <w:lang w:eastAsia="ru-RU"/>
    </w:rPr>
  </w:style>
  <w:style w:type="character" w:customStyle="1" w:styleId="af0">
    <w:name w:val="Основной текст с отступом Знак"/>
    <w:basedOn w:val="a0"/>
    <w:link w:val="af"/>
    <w:uiPriority w:val="99"/>
    <w:rsid w:val="00F20928"/>
    <w:rPr>
      <w:rFonts w:ascii="Times New Roman" w:eastAsia="Times New Roman" w:hAnsi="Times New Roman" w:cs="Times New Roman"/>
      <w:sz w:val="20"/>
      <w:szCs w:val="20"/>
      <w:lang w:eastAsia="ru-RU"/>
    </w:rPr>
  </w:style>
  <w:style w:type="character" w:customStyle="1" w:styleId="af1">
    <w:name w:val="Основной текст_"/>
    <w:basedOn w:val="a0"/>
    <w:link w:val="3"/>
    <w:locked/>
    <w:rsid w:val="00F20928"/>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f1"/>
    <w:rsid w:val="00F20928"/>
    <w:pPr>
      <w:widowControl w:val="0"/>
      <w:shd w:val="clear" w:color="auto" w:fill="FFFFFF"/>
      <w:spacing w:line="274" w:lineRule="exact"/>
      <w:jc w:val="both"/>
    </w:pPr>
    <w:rPr>
      <w:rFonts w:eastAsia="Times New Roman" w:cs="Times New Roman"/>
      <w:sz w:val="23"/>
      <w:szCs w:val="23"/>
    </w:rPr>
  </w:style>
  <w:style w:type="paragraph" w:customStyle="1" w:styleId="37">
    <w:name w:val="Основной текст37"/>
    <w:basedOn w:val="a"/>
    <w:rsid w:val="00F20928"/>
    <w:pPr>
      <w:shd w:val="clear" w:color="auto" w:fill="FFFFFF"/>
      <w:spacing w:after="240" w:line="254" w:lineRule="exact"/>
      <w:ind w:hanging="720"/>
    </w:pPr>
    <w:rPr>
      <w:rFonts w:ascii="Arial" w:eastAsia="Arial" w:hAnsi="Arial" w:cs="Arial"/>
      <w:sz w:val="21"/>
      <w:szCs w:val="21"/>
    </w:rPr>
  </w:style>
  <w:style w:type="character" w:styleId="af2">
    <w:name w:val="Strong"/>
    <w:basedOn w:val="a0"/>
    <w:uiPriority w:val="22"/>
    <w:qFormat/>
    <w:rsid w:val="00F209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11360</Words>
  <Characters>64756</Characters>
  <Application>Microsoft Office Word</Application>
  <DocSecurity>0</DocSecurity>
  <Lines>539</Lines>
  <Paragraphs>151</Paragraphs>
  <ScaleCrop>false</ScaleCrop>
  <Company>SPecialiST RePack</Company>
  <LinksUpToDate>false</LinksUpToDate>
  <CharactersWithSpaces>75965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2023-04-17T07:41:00Z</dcterms:created>
  <dcterms:modified xsi:type="dcterms:W3CDTF">2023-04-17T07:51:00Z</dcterms:modified>
</cp:coreProperties>
</file>