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0"/>
      </w:tblGrid>
      <w:tr w:rsidR="0017069B" w:rsidRPr="00A22A77" w:rsidTr="0017069B">
        <w:trPr>
          <w:trHeight w:val="2292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УТВЕРЖДАЮ 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386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Председатель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Контрольно- счетного органа  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Большеулуйского района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________ </w:t>
            </w:r>
            <w:r w:rsidR="00F3272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3272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B04E0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Кравцова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2A77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17069B" w:rsidRPr="00A22A77" w:rsidRDefault="00A22A77" w:rsidP="00252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252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«19</w:t>
            </w:r>
            <w:r w:rsidR="00420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525F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</w:t>
            </w:r>
            <w:r w:rsidR="00420E7E">
              <w:rPr>
                <w:rFonts w:ascii="Times New Roman" w:eastAsia="Times New Roman" w:hAnsi="Times New Roman" w:cs="Times New Roman"/>
                <w:sz w:val="28"/>
                <w:szCs w:val="28"/>
              </w:rPr>
              <w:t>ря</w:t>
            </w:r>
            <w:r w:rsidR="0017069B"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</w:tc>
      </w:tr>
      <w:tr w:rsidR="0017069B" w:rsidRPr="00A22A77" w:rsidTr="0017069B">
        <w:trPr>
          <w:trHeight w:val="309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69B" w:rsidRPr="00A22A77" w:rsidTr="0017069B">
        <w:trPr>
          <w:trHeight w:val="78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2A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</w:t>
      </w:r>
      <w:r w:rsidR="009E5A3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дополнительной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финансово-экономической экспертизы </w:t>
      </w:r>
    </w:p>
    <w:p w:rsidR="00AD5610" w:rsidRPr="00A22A77" w:rsidRDefault="00AD5610" w:rsidP="00C4025D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проекта Постановления администрации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«О внесении изменений в Постановление от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03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</w:t>
      </w:r>
      <w:r w:rsidR="00E057E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F32725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г. № </w:t>
      </w:r>
      <w:r w:rsidR="00F32725">
        <w:rPr>
          <w:rFonts w:ascii="Times New Roman" w:eastAsia="Times New Roman" w:hAnsi="Times New Roman" w:cs="Times New Roman"/>
          <w:color w:val="auto"/>
          <w:sz w:val="29"/>
          <w:szCs w:val="29"/>
        </w:rPr>
        <w:t>10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муниципальной программы 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«Благоустройство территории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сельсовета, содержание и развитие объектов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жилищно-коммунального хозяйства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</w:t>
      </w:r>
      <w:r w:rsidR="002525FF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C4025D" w:rsidRPr="00A22A77" w:rsidRDefault="00C4025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AD5610" w:rsidRPr="00A22A77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</w:t>
      </w:r>
      <w:r w:rsidR="002525FF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19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» </w:t>
      </w:r>
      <w:r w:rsidR="002525FF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дека</w:t>
      </w:r>
      <w:r w:rsidR="00F32725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бря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202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года                                                                         </w:t>
      </w:r>
      <w:r w:rsidR="00E25459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   </w:t>
      </w: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№</w:t>
      </w:r>
      <w:r w:rsidR="00087FA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2F6C0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64</w:t>
      </w:r>
    </w:p>
    <w:p w:rsidR="00AD5610" w:rsidRPr="00A22A77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EA25EC" w:rsidRPr="00EA25EC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аключение подготовлено на основании </w:t>
      </w:r>
      <w:r w:rsidRPr="00EA25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1.2. Соглашения о передаче Контрольно-счетному органу Большеулуйского района полномочий контрольно-счетного органа Новоеловский сельсовет по осуществлению внешнего муниципального финансового контроля от 09.01.2014 года №б/н. </w:t>
      </w:r>
    </w:p>
    <w:p w:rsidR="002525FF" w:rsidRPr="002525FF" w:rsidRDefault="002525FF" w:rsidP="002525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Большеулуйского района «О внесении изменений в Постановление от 03.11.2022г. № 102 «Об утверждении муниципальной программы «Благоустройство территории Новоеловского сельсовета, содержание и развитие объектов жилищно-коммунального хозяйства» </w:t>
      </w:r>
      <w:r w:rsidR="002E5A28"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 w:rsid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программы) </w:t>
      </w: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 в Контрольно-счетный орган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2023 года. Разработчиком </w:t>
      </w:r>
      <w:r w:rsidR="002E5A28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данного П</w:t>
      </w: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роекта </w:t>
      </w:r>
      <w:r w:rsidR="002E5A28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 является Администрация Новоеловского сельсовета.</w:t>
      </w:r>
    </w:p>
    <w:p w:rsidR="00EA25EC" w:rsidRPr="002525FF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EA25EC" w:rsidRPr="002525FF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Администрации Новоеловского сельсовета от 01.11.2021 № 23-п «Об утверждении Порядка принятия решений о разработке муниципальных программ Новоеловского сельсовета, их формировании и реализации»;</w:t>
      </w:r>
    </w:p>
    <w:p w:rsidR="00EA25EC" w:rsidRPr="002525FF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распоряжение Администрации Новоеловского сельсовета от 10.07.2023 № 38 «Об утверждении перечня муниципальных программ </w:t>
      </w:r>
      <w:r w:rsidR="00C83E47"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Новоеловского сельсовета</w:t>
      </w: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525FF"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A25EC" w:rsidRPr="002525FF" w:rsidRDefault="002F6C07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Мероприятие проведено:</w:t>
      </w:r>
      <w:r w:rsidR="00EA25EC"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="00EA25EC"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C83E47"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дека</w:t>
      </w:r>
      <w:r w:rsidR="00C83E47"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бря </w:t>
      </w:r>
      <w:r w:rsidR="00EA25EC"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года. </w:t>
      </w:r>
    </w:p>
    <w:p w:rsidR="00EA25EC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6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проведенной дополнительной </w:t>
      </w:r>
      <w:r w:rsidR="00C83E47" w:rsidRPr="000963E2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 Проект</w:t>
      </w:r>
      <w:r w:rsidR="000963E2" w:rsidRPr="000963E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83E47" w:rsidRPr="00096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0963E2" w:rsidRPr="000963E2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096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установлено.</w:t>
      </w:r>
    </w:p>
    <w:p w:rsidR="002E5A28" w:rsidRPr="002E5A28" w:rsidRDefault="002E5A28" w:rsidP="002E5A2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на экспертизу изменения в Проект программы обусловлены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перераспределением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 между краев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 бюджетом и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бюджет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202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>3 году.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этом 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6CB8"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бюджетных ассигнований</w:t>
      </w:r>
      <w:r w:rsid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программы,</w:t>
      </w:r>
      <w:r w:rsidR="007B6CB8" w:rsidRPr="002E5A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не изменился.</w:t>
      </w:r>
    </w:p>
    <w:p w:rsidR="007B6CB8" w:rsidRPr="007B6CB8" w:rsidRDefault="007B6CB8" w:rsidP="007B6C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муниципальную программу «Благоустройство территории Новоеловского сельсовета, содержание и развитие объектов жилищно-коммунального хозяйства» вносятся в:</w:t>
      </w:r>
    </w:p>
    <w:p w:rsidR="007B6CB8" w:rsidRPr="007B6CB8" w:rsidRDefault="007B6CB8" w:rsidP="007B6C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- 2023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согласно, Р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ешения бюджета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.2023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61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и дополнений в Решение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годов»».</w:t>
      </w:r>
    </w:p>
    <w:p w:rsidR="00EA25EC" w:rsidRDefault="002525FF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</w:rPr>
        <w:t>ель и задачи Проекта программы не изменились.</w:t>
      </w:r>
    </w:p>
    <w:p w:rsidR="007B6CB8" w:rsidRPr="007B6CB8" w:rsidRDefault="007B6CB8" w:rsidP="007B6C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включает в себя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и отдельные мероприятия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6CB8" w:rsidRPr="007B6CB8" w:rsidRDefault="007B6CB8" w:rsidP="007B6C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муниципальная программа с подпрограммами и отдельным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мероприятиями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включена в переч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программ Администрации Новоеловского сельсовета,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утвержденный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распоряжением Администрации Новоеловского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ельсовета от 10.07.2023 № 38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6CB8" w:rsidRPr="007B6CB8" w:rsidRDefault="007B6CB8" w:rsidP="007B6C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ерераспределения средств между бюджетами представлено в таблице 1.</w:t>
      </w:r>
    </w:p>
    <w:p w:rsidR="007B6CB8" w:rsidRPr="002525FF" w:rsidRDefault="007B6CB8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EA25EC" w:rsidRPr="007B6CB8" w:rsidRDefault="00EA25EC" w:rsidP="00EA25EC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176F1F" w:rsidRPr="002525FF" w:rsidRDefault="00EA25EC" w:rsidP="00176F1F">
      <w:pPr>
        <w:widowControl/>
        <w:ind w:firstLine="709"/>
        <w:jc w:val="right"/>
        <w:rPr>
          <w:color w:val="auto"/>
          <w:highlight w:val="yellow"/>
        </w:rPr>
      </w:pPr>
      <w:r w:rsidRPr="007B6CB8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  <w:r w:rsidR="00176F1F" w:rsidRPr="002525FF">
        <w:rPr>
          <w:highlight w:val="yellow"/>
        </w:rPr>
        <w:fldChar w:fldCharType="begin"/>
      </w:r>
      <w:r w:rsidR="00176F1F" w:rsidRPr="002525FF">
        <w:rPr>
          <w:highlight w:val="yellow"/>
        </w:rPr>
        <w:instrText xml:space="preserve"> LINK </w:instrText>
      </w:r>
      <w:r w:rsidR="00386079">
        <w:rPr>
          <w:highlight w:val="yellow"/>
        </w:rPr>
        <w:instrText xml:space="preserve">Excel.Sheet.12 "C:\\Users\\User\\Desktop\\мои заключения\\2023\\2 полугодие\\МП Новоеловский сс\\изменение 3\\таблица.xlsx" Лист1!R6C4:R26C9 </w:instrText>
      </w:r>
      <w:r w:rsidR="00176F1F" w:rsidRPr="002525FF">
        <w:rPr>
          <w:highlight w:val="yellow"/>
        </w:rPr>
        <w:instrText xml:space="preserve">\a \f 4 \h  \* MERGEFORMAT </w:instrText>
      </w:r>
      <w:r w:rsidR="00176F1F" w:rsidRPr="002525FF">
        <w:rPr>
          <w:highlight w:val="yellow"/>
        </w:rPr>
        <w:fldChar w:fldCharType="separate"/>
      </w:r>
    </w:p>
    <w:p w:rsidR="00EA25EC" w:rsidRPr="002525FF" w:rsidRDefault="00176F1F" w:rsidP="00EA25E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2525FF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fldChar w:fldCharType="end"/>
      </w:r>
      <w:r w:rsidR="00A409D9" w:rsidRPr="00A409D9">
        <w:rPr>
          <w:noProof/>
        </w:rPr>
        <w:drawing>
          <wp:inline distT="0" distB="0" distL="0" distR="0">
            <wp:extent cx="6120130" cy="48755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D9" w:rsidRPr="00A409D9" w:rsidRDefault="00A409D9" w:rsidP="00A409D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объем перераспределен в рамках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-х</w:t>
      </w: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1D59" w:rsidRDefault="00A409D9" w:rsidP="00AD6D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 2 ст. 179 Бюджетного кодекса РФ, Проект </w:t>
      </w:r>
      <w:r w:rsidR="00AA1D59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на 2023</w:t>
      </w: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AA1D5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в части </w:t>
      </w:r>
      <w:r w:rsidR="00AA1D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перераспределения бюджетных ассигнований </w:t>
      </w: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приведен </w:t>
      </w:r>
      <w:r w:rsidR="00AA1D59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Р</w:t>
      </w: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ешением </w:t>
      </w:r>
      <w:r w:rsidR="00AA1D59" w:rsidRPr="00AA1D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бюджета от 01.11.2023 № 161 «О </w:t>
      </w:r>
      <w:r w:rsidR="00AA1D59" w:rsidRPr="00AA1D5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внесении изменений и дополнений в Решение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</w:t>
      </w:r>
      <w:r w:rsidR="00AA1D5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409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подлежит утверждению в порядке и сроки, установленные постановлением </w:t>
      </w:r>
      <w:r w:rsidR="00AA1D59" w:rsidRPr="00AA1D5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Новоеловского сельсовета от 01.11.2021 № 23-п «Об утверждении Порядка принятия решений о разработке муниципальных программ Новоеловского сельсовета,</w:t>
      </w:r>
      <w:r w:rsidR="00AA1D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формировании и реализации».</w:t>
      </w:r>
    </w:p>
    <w:p w:rsidR="00EA25EC" w:rsidRPr="00B35D3B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</w:t>
      </w:r>
      <w:r w:rsidR="00B47418"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>«Благоустройство территории Новоеловского сельсовета, содержание и развитие объектов жилищно-коммунального хозяйства»» и чрезвычайных ситуаций на территории Новоеловского сельсовета»</w:t>
      </w:r>
      <w:r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</w:t>
      </w:r>
      <w:r w:rsidR="0065402A"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>https://adm-buluy.gosuslugi.ru/</w:t>
      </w:r>
      <w:r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="00B35D3B"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>О муниципальном образовании</w:t>
      </w:r>
      <w:r w:rsidR="00B47418"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«Новоеловский сельсовет» </w:t>
      </w:r>
      <w:r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>во вкладке «</w:t>
      </w:r>
      <w:hyperlink r:id="rId9" w:history="1">
        <w:r w:rsidR="00B47418" w:rsidRPr="00B35D3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Информация об участии в целевых и иных программах</w:t>
        </w:r>
      </w:hyperlink>
      <w:r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EA25EC" w:rsidRPr="00B35D3B" w:rsidRDefault="00EA25EC" w:rsidP="00EA25E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5D3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0B04E0" w:rsidRPr="00B35D3B" w:rsidRDefault="00B35D3B" w:rsidP="000B04E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</w:t>
      </w:r>
      <w:r w:rsidR="000B04E0"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</w:t>
      </w:r>
      <w:r w:rsidR="000B04E0" w:rsidRPr="00B35D3B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 соответствует целям решения вопросов местного значения и полномочиям, определенным ФЗ от 06.10.2003г. №131-ФЗ «Об общих принципах организации местного самоуправления в Российской Федерации».</w:t>
      </w:r>
    </w:p>
    <w:p w:rsidR="000B04E0" w:rsidRPr="0065402A" w:rsidRDefault="000B04E0" w:rsidP="000B04E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>Вносимые изменения в Проект програ</w:t>
      </w:r>
      <w:r w:rsidR="00B35D3B"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ммы </w:t>
      </w:r>
      <w:r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>корректны, обоснованы и взаимоувязаны по паспорту и приложениям программ и подпрограмм</w:t>
      </w:r>
      <w:r w:rsidR="00B35D3B"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A25EC" w:rsidRPr="0065402A" w:rsidRDefault="00B35D3B" w:rsidP="00B35D3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дополнительной финансово-экономической экспертизы </w:t>
      </w:r>
      <w:r w:rsidR="000B04E0"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0B04E0"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«О внесении изменений и дополнений в муниципальную программу «Благоустройство территории Новоеловского сельсовета, содержание и развитие объектов жилищно-коммунального хозяйства»», </w:t>
      </w:r>
      <w:r w:rsidRPr="0065402A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нарушений для отклонения проекта постановления не установлено.</w:t>
      </w:r>
    </w:p>
    <w:p w:rsidR="00EA25EC" w:rsidRPr="002525FF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EA25EC" w:rsidRPr="002525FF" w:rsidRDefault="00EA25E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p w:rsidR="00EA25EC" w:rsidRPr="002525FF" w:rsidRDefault="00EA25E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p w:rsidR="00EA25EC" w:rsidRPr="003D06DE" w:rsidRDefault="00EA25E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green"/>
        </w:rPr>
      </w:pPr>
    </w:p>
    <w:p w:rsidR="00AD5610" w:rsidRPr="00F32725" w:rsidRDefault="00AD5610" w:rsidP="00C52B74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A22A77" w:rsidTr="009C7C36">
        <w:tc>
          <w:tcPr>
            <w:tcW w:w="4785" w:type="dxa"/>
            <w:shd w:val="clear" w:color="auto" w:fill="auto"/>
          </w:tcPr>
          <w:p w:rsidR="00AD5610" w:rsidRPr="00A22A77" w:rsidRDefault="00B2299F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Инспектор</w:t>
            </w:r>
            <w:r w:rsidR="00AD5610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Контрольно-счётного органа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A22A77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                    </w:t>
            </w:r>
          </w:p>
          <w:p w:rsidR="00AD5610" w:rsidRPr="00A22A77" w:rsidRDefault="00AD5610" w:rsidP="00A22A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.</w:t>
            </w:r>
            <w:r w:rsidR="00E25459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.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Риттер</w:t>
            </w:r>
          </w:p>
        </w:tc>
      </w:tr>
    </w:tbl>
    <w:p w:rsidR="0088284D" w:rsidRPr="00AA2EC0" w:rsidRDefault="0088284D" w:rsidP="00AD561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8284D" w:rsidRPr="00AA2EC0" w:rsidSect="0017069B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86" w:rsidRDefault="00617D86">
      <w:r>
        <w:separator/>
      </w:r>
    </w:p>
  </w:endnote>
  <w:endnote w:type="continuationSeparator" w:id="0">
    <w:p w:rsidR="00617D86" w:rsidRDefault="0061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86" w:rsidRDefault="00617D86"/>
  </w:footnote>
  <w:footnote w:type="continuationSeparator" w:id="0">
    <w:p w:rsidR="00617D86" w:rsidRDefault="00617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491155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79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26A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86AC4"/>
    <w:rsid w:val="00087FA0"/>
    <w:rsid w:val="000963E2"/>
    <w:rsid w:val="000A1293"/>
    <w:rsid w:val="000B04E0"/>
    <w:rsid w:val="000D2547"/>
    <w:rsid w:val="000D63D8"/>
    <w:rsid w:val="000E128C"/>
    <w:rsid w:val="000F2C57"/>
    <w:rsid w:val="000F37C4"/>
    <w:rsid w:val="00106E8E"/>
    <w:rsid w:val="00113B94"/>
    <w:rsid w:val="00120E8E"/>
    <w:rsid w:val="001323FD"/>
    <w:rsid w:val="00145626"/>
    <w:rsid w:val="0017069B"/>
    <w:rsid w:val="00176F1F"/>
    <w:rsid w:val="0019599B"/>
    <w:rsid w:val="001A07DF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525FF"/>
    <w:rsid w:val="002604FC"/>
    <w:rsid w:val="00275BA9"/>
    <w:rsid w:val="00275DCD"/>
    <w:rsid w:val="002803F5"/>
    <w:rsid w:val="002A06E1"/>
    <w:rsid w:val="002D2172"/>
    <w:rsid w:val="002D46C0"/>
    <w:rsid w:val="002E5A28"/>
    <w:rsid w:val="002F6203"/>
    <w:rsid w:val="002F6C07"/>
    <w:rsid w:val="003100AD"/>
    <w:rsid w:val="003221D0"/>
    <w:rsid w:val="003327B9"/>
    <w:rsid w:val="00336209"/>
    <w:rsid w:val="00344482"/>
    <w:rsid w:val="00347731"/>
    <w:rsid w:val="0037057E"/>
    <w:rsid w:val="00386079"/>
    <w:rsid w:val="003912AD"/>
    <w:rsid w:val="00391881"/>
    <w:rsid w:val="0039285B"/>
    <w:rsid w:val="003936FB"/>
    <w:rsid w:val="003B2D72"/>
    <w:rsid w:val="003D06DE"/>
    <w:rsid w:val="003D78DD"/>
    <w:rsid w:val="003E0363"/>
    <w:rsid w:val="003F0BA7"/>
    <w:rsid w:val="003F0ED9"/>
    <w:rsid w:val="003F37E0"/>
    <w:rsid w:val="003F7AED"/>
    <w:rsid w:val="00415E52"/>
    <w:rsid w:val="00416E9E"/>
    <w:rsid w:val="00420E7E"/>
    <w:rsid w:val="00422548"/>
    <w:rsid w:val="00433103"/>
    <w:rsid w:val="00447C1E"/>
    <w:rsid w:val="00447F49"/>
    <w:rsid w:val="00453BB3"/>
    <w:rsid w:val="00461C90"/>
    <w:rsid w:val="00463830"/>
    <w:rsid w:val="00467EEF"/>
    <w:rsid w:val="00487136"/>
    <w:rsid w:val="00491483"/>
    <w:rsid w:val="00491A51"/>
    <w:rsid w:val="004A6F44"/>
    <w:rsid w:val="004B1C1F"/>
    <w:rsid w:val="004B3CD4"/>
    <w:rsid w:val="004B5441"/>
    <w:rsid w:val="004B7847"/>
    <w:rsid w:val="004C391E"/>
    <w:rsid w:val="004C3B5C"/>
    <w:rsid w:val="004C49AC"/>
    <w:rsid w:val="004D5622"/>
    <w:rsid w:val="004E5786"/>
    <w:rsid w:val="004E72AC"/>
    <w:rsid w:val="004F1AB9"/>
    <w:rsid w:val="004F25DE"/>
    <w:rsid w:val="004F65D2"/>
    <w:rsid w:val="0050267B"/>
    <w:rsid w:val="0050543E"/>
    <w:rsid w:val="00517574"/>
    <w:rsid w:val="005225A4"/>
    <w:rsid w:val="0054266E"/>
    <w:rsid w:val="005463B2"/>
    <w:rsid w:val="00563F1B"/>
    <w:rsid w:val="005653D6"/>
    <w:rsid w:val="00565D8B"/>
    <w:rsid w:val="00580BA2"/>
    <w:rsid w:val="00583216"/>
    <w:rsid w:val="0058517E"/>
    <w:rsid w:val="005A18E1"/>
    <w:rsid w:val="005A3BA1"/>
    <w:rsid w:val="005A6A8B"/>
    <w:rsid w:val="005B44BD"/>
    <w:rsid w:val="005B6392"/>
    <w:rsid w:val="005C1569"/>
    <w:rsid w:val="005C4680"/>
    <w:rsid w:val="005D1A5B"/>
    <w:rsid w:val="005E1CDF"/>
    <w:rsid w:val="005E4CDD"/>
    <w:rsid w:val="00601063"/>
    <w:rsid w:val="006029D4"/>
    <w:rsid w:val="006061F6"/>
    <w:rsid w:val="00617D86"/>
    <w:rsid w:val="00625146"/>
    <w:rsid w:val="0063273A"/>
    <w:rsid w:val="00651AB4"/>
    <w:rsid w:val="0065402A"/>
    <w:rsid w:val="006622D9"/>
    <w:rsid w:val="00681DF5"/>
    <w:rsid w:val="00687CCB"/>
    <w:rsid w:val="00694340"/>
    <w:rsid w:val="006966C9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0958"/>
    <w:rsid w:val="00727134"/>
    <w:rsid w:val="0075484D"/>
    <w:rsid w:val="00790F14"/>
    <w:rsid w:val="007A5BBE"/>
    <w:rsid w:val="007B6CB8"/>
    <w:rsid w:val="007C1D1D"/>
    <w:rsid w:val="007C711C"/>
    <w:rsid w:val="007D0B8A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56C33"/>
    <w:rsid w:val="008733A8"/>
    <w:rsid w:val="00874A21"/>
    <w:rsid w:val="0088284D"/>
    <w:rsid w:val="008863AB"/>
    <w:rsid w:val="00886637"/>
    <w:rsid w:val="008917F9"/>
    <w:rsid w:val="0089457E"/>
    <w:rsid w:val="008A423F"/>
    <w:rsid w:val="008A4FC6"/>
    <w:rsid w:val="008B66C4"/>
    <w:rsid w:val="008C35D0"/>
    <w:rsid w:val="008D2B43"/>
    <w:rsid w:val="00922480"/>
    <w:rsid w:val="00925034"/>
    <w:rsid w:val="0094158B"/>
    <w:rsid w:val="00967F11"/>
    <w:rsid w:val="00977BD2"/>
    <w:rsid w:val="009976C3"/>
    <w:rsid w:val="009C2A9D"/>
    <w:rsid w:val="009D4285"/>
    <w:rsid w:val="009E5A3B"/>
    <w:rsid w:val="009F2C23"/>
    <w:rsid w:val="00A11605"/>
    <w:rsid w:val="00A11FF0"/>
    <w:rsid w:val="00A207A9"/>
    <w:rsid w:val="00A22A77"/>
    <w:rsid w:val="00A23CFB"/>
    <w:rsid w:val="00A27111"/>
    <w:rsid w:val="00A30272"/>
    <w:rsid w:val="00A31A97"/>
    <w:rsid w:val="00A37605"/>
    <w:rsid w:val="00A409D9"/>
    <w:rsid w:val="00A42ACC"/>
    <w:rsid w:val="00A46D30"/>
    <w:rsid w:val="00A473D4"/>
    <w:rsid w:val="00A53DA4"/>
    <w:rsid w:val="00A6124C"/>
    <w:rsid w:val="00A6511A"/>
    <w:rsid w:val="00A7260A"/>
    <w:rsid w:val="00A75A06"/>
    <w:rsid w:val="00A8181A"/>
    <w:rsid w:val="00A855F9"/>
    <w:rsid w:val="00A96FF8"/>
    <w:rsid w:val="00AA1D59"/>
    <w:rsid w:val="00AA2A78"/>
    <w:rsid w:val="00AA2EC0"/>
    <w:rsid w:val="00AB01E8"/>
    <w:rsid w:val="00AC0663"/>
    <w:rsid w:val="00AC18AB"/>
    <w:rsid w:val="00AD01FC"/>
    <w:rsid w:val="00AD5610"/>
    <w:rsid w:val="00AD6D89"/>
    <w:rsid w:val="00AF13FD"/>
    <w:rsid w:val="00AF31E6"/>
    <w:rsid w:val="00AF608E"/>
    <w:rsid w:val="00B06963"/>
    <w:rsid w:val="00B11D18"/>
    <w:rsid w:val="00B133ED"/>
    <w:rsid w:val="00B167C2"/>
    <w:rsid w:val="00B2299F"/>
    <w:rsid w:val="00B26E1A"/>
    <w:rsid w:val="00B3223D"/>
    <w:rsid w:val="00B349BE"/>
    <w:rsid w:val="00B35D3B"/>
    <w:rsid w:val="00B36471"/>
    <w:rsid w:val="00B4069A"/>
    <w:rsid w:val="00B42A8F"/>
    <w:rsid w:val="00B47418"/>
    <w:rsid w:val="00B47FFD"/>
    <w:rsid w:val="00B55A49"/>
    <w:rsid w:val="00B64BD0"/>
    <w:rsid w:val="00B659D2"/>
    <w:rsid w:val="00B753E8"/>
    <w:rsid w:val="00B86A1F"/>
    <w:rsid w:val="00B86C1F"/>
    <w:rsid w:val="00B93C56"/>
    <w:rsid w:val="00BA5796"/>
    <w:rsid w:val="00BA7005"/>
    <w:rsid w:val="00BB1C5A"/>
    <w:rsid w:val="00BB695D"/>
    <w:rsid w:val="00BB6EA6"/>
    <w:rsid w:val="00BC7F5E"/>
    <w:rsid w:val="00BD399E"/>
    <w:rsid w:val="00BD748E"/>
    <w:rsid w:val="00BE2379"/>
    <w:rsid w:val="00BF16A0"/>
    <w:rsid w:val="00C050CE"/>
    <w:rsid w:val="00C05ABE"/>
    <w:rsid w:val="00C2241C"/>
    <w:rsid w:val="00C255E8"/>
    <w:rsid w:val="00C27554"/>
    <w:rsid w:val="00C337A9"/>
    <w:rsid w:val="00C4025D"/>
    <w:rsid w:val="00C41083"/>
    <w:rsid w:val="00C45A56"/>
    <w:rsid w:val="00C52B74"/>
    <w:rsid w:val="00C53908"/>
    <w:rsid w:val="00C57884"/>
    <w:rsid w:val="00C633C2"/>
    <w:rsid w:val="00C776C5"/>
    <w:rsid w:val="00C805B8"/>
    <w:rsid w:val="00C83509"/>
    <w:rsid w:val="00C83E47"/>
    <w:rsid w:val="00C84818"/>
    <w:rsid w:val="00C9342E"/>
    <w:rsid w:val="00C9419E"/>
    <w:rsid w:val="00C96507"/>
    <w:rsid w:val="00CA0B41"/>
    <w:rsid w:val="00CB6E13"/>
    <w:rsid w:val="00CC1A14"/>
    <w:rsid w:val="00CF3B64"/>
    <w:rsid w:val="00D1143A"/>
    <w:rsid w:val="00D214FD"/>
    <w:rsid w:val="00D21E34"/>
    <w:rsid w:val="00D220C4"/>
    <w:rsid w:val="00D26AAB"/>
    <w:rsid w:val="00D3183A"/>
    <w:rsid w:val="00D40813"/>
    <w:rsid w:val="00D442EC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4A99"/>
    <w:rsid w:val="00DD55BB"/>
    <w:rsid w:val="00DD74B1"/>
    <w:rsid w:val="00DD7685"/>
    <w:rsid w:val="00DE681F"/>
    <w:rsid w:val="00DE6B39"/>
    <w:rsid w:val="00DF58E4"/>
    <w:rsid w:val="00E057EB"/>
    <w:rsid w:val="00E14BFD"/>
    <w:rsid w:val="00E24F0E"/>
    <w:rsid w:val="00E25459"/>
    <w:rsid w:val="00E30C88"/>
    <w:rsid w:val="00E33766"/>
    <w:rsid w:val="00E355BC"/>
    <w:rsid w:val="00E40D30"/>
    <w:rsid w:val="00E5065A"/>
    <w:rsid w:val="00E60500"/>
    <w:rsid w:val="00E74037"/>
    <w:rsid w:val="00E82F78"/>
    <w:rsid w:val="00E83D8B"/>
    <w:rsid w:val="00E86F5D"/>
    <w:rsid w:val="00E908AF"/>
    <w:rsid w:val="00E960EE"/>
    <w:rsid w:val="00EA25EC"/>
    <w:rsid w:val="00EA4916"/>
    <w:rsid w:val="00EA78AD"/>
    <w:rsid w:val="00EC3568"/>
    <w:rsid w:val="00EC41A4"/>
    <w:rsid w:val="00EC6686"/>
    <w:rsid w:val="00F22EEE"/>
    <w:rsid w:val="00F32725"/>
    <w:rsid w:val="00F40D1C"/>
    <w:rsid w:val="00F525B7"/>
    <w:rsid w:val="00F52F81"/>
    <w:rsid w:val="00F57F0F"/>
    <w:rsid w:val="00F617F4"/>
    <w:rsid w:val="00F66D7A"/>
    <w:rsid w:val="00F86450"/>
    <w:rsid w:val="00F95726"/>
    <w:rsid w:val="00F96AFF"/>
    <w:rsid w:val="00F979C2"/>
    <w:rsid w:val="00FB4FFB"/>
    <w:rsid w:val="00FD27A7"/>
    <w:rsid w:val="00FE1E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FF8A3"/>
  <w15:docId w15:val="{6EFCAFA7-3FA6-4D83-B96D-F372C8A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36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buluy.ru/category/%D0%B8%D0%BD%D1%84%D0%BE%D1%80%D0%BC%D0%B0%D1%86%D0%B8%D1%8F-%D0%BE%D0%B1-%D1%83%D1%87%D0%B0%D1%81%D1%82%D0%B8%D0%B8-%D0%B2-%D1%86%D0%B5%D0%BB%D0%B5%D0%B2%D1%8B%D1%85-%D0%B8-%D0%B8%D0%BD%D1%8B%D1%85-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CE69-D489-4EC3-834A-B14E8AD4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2023-12-19T03:59:00Z</cp:lastPrinted>
  <dcterms:created xsi:type="dcterms:W3CDTF">2020-08-07T02:35:00Z</dcterms:created>
  <dcterms:modified xsi:type="dcterms:W3CDTF">2023-12-19T04:02:00Z</dcterms:modified>
</cp:coreProperties>
</file>