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D3" w:rsidRDefault="00025CD3" w:rsidP="00025CD3">
      <w:pPr>
        <w:jc w:val="center"/>
        <w:rPr>
          <w:sz w:val="28"/>
          <w:szCs w:val="28"/>
        </w:rPr>
      </w:pPr>
      <w:r w:rsidRPr="00025CD3">
        <w:rPr>
          <w:sz w:val="28"/>
          <w:szCs w:val="28"/>
        </w:rPr>
        <w:t>Пояснительная записка</w:t>
      </w:r>
    </w:p>
    <w:p w:rsidR="00025CD3" w:rsidRDefault="00025CD3" w:rsidP="00025CD3">
      <w:pPr>
        <w:jc w:val="center"/>
        <w:rPr>
          <w:sz w:val="28"/>
          <w:szCs w:val="28"/>
        </w:rPr>
      </w:pPr>
      <w:r w:rsidRPr="00025CD3">
        <w:rPr>
          <w:sz w:val="28"/>
          <w:szCs w:val="28"/>
        </w:rPr>
        <w:t xml:space="preserve">к проекту Решения </w:t>
      </w:r>
      <w:proofErr w:type="spellStart"/>
      <w:r w:rsidRPr="00025CD3">
        <w:rPr>
          <w:sz w:val="28"/>
          <w:szCs w:val="28"/>
        </w:rPr>
        <w:t>Большеулуйского</w:t>
      </w:r>
      <w:proofErr w:type="spellEnd"/>
      <w:r w:rsidRPr="00025CD3">
        <w:rPr>
          <w:sz w:val="28"/>
          <w:szCs w:val="28"/>
        </w:rPr>
        <w:t xml:space="preserve"> районного Совета депутатов «</w:t>
      </w:r>
      <w:r w:rsidRPr="00F95C2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районного Совета депутатов от 18.10.2024 № 174 «Об утверждении</w:t>
      </w:r>
      <w:r w:rsidRPr="00F95C2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F95C2D">
        <w:rPr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 лицами, замещающими муниципальные</w:t>
      </w:r>
      <w:r>
        <w:rPr>
          <w:sz w:val="28"/>
          <w:szCs w:val="28"/>
        </w:rPr>
        <w:t xml:space="preserve"> должности в Контрольно-счетном </w:t>
      </w:r>
      <w:r w:rsidRPr="00F95C2D">
        <w:rPr>
          <w:sz w:val="28"/>
          <w:szCs w:val="28"/>
        </w:rPr>
        <w:t xml:space="preserve">органе </w:t>
      </w:r>
      <w:proofErr w:type="spellStart"/>
      <w:r w:rsidRPr="00F95C2D">
        <w:rPr>
          <w:sz w:val="28"/>
          <w:szCs w:val="28"/>
        </w:rPr>
        <w:t>Большеулуйского</w:t>
      </w:r>
      <w:proofErr w:type="spellEnd"/>
      <w:r w:rsidRPr="00F95C2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1765BC" w:rsidRDefault="001765BC" w:rsidP="00025CD3">
      <w:pPr>
        <w:jc w:val="center"/>
        <w:rPr>
          <w:sz w:val="28"/>
          <w:szCs w:val="28"/>
        </w:rPr>
      </w:pPr>
    </w:p>
    <w:p w:rsidR="001765BC" w:rsidRDefault="001765BC" w:rsidP="00025CD3">
      <w:pPr>
        <w:jc w:val="center"/>
        <w:rPr>
          <w:sz w:val="28"/>
          <w:szCs w:val="28"/>
        </w:rPr>
      </w:pPr>
    </w:p>
    <w:p w:rsidR="001765BC" w:rsidRDefault="001765BC" w:rsidP="00025CD3">
      <w:pPr>
        <w:jc w:val="center"/>
        <w:rPr>
          <w:sz w:val="28"/>
          <w:szCs w:val="28"/>
        </w:rPr>
      </w:pPr>
    </w:p>
    <w:p w:rsidR="001765BC" w:rsidRPr="00F95C2D" w:rsidRDefault="001765BC" w:rsidP="0048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внести изменения в</w:t>
      </w:r>
      <w:r w:rsidRPr="001765BC">
        <w:rPr>
          <w:sz w:val="28"/>
          <w:szCs w:val="28"/>
        </w:rPr>
        <w:t xml:space="preserve"> </w:t>
      </w:r>
      <w:r w:rsidRPr="00F95C2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95C2D">
        <w:rPr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 лицами, замещающими муниципальные</w:t>
      </w:r>
      <w:r>
        <w:rPr>
          <w:sz w:val="28"/>
          <w:szCs w:val="28"/>
        </w:rPr>
        <w:t xml:space="preserve"> должности в Контрольно-счетном </w:t>
      </w:r>
      <w:r w:rsidRPr="00F95C2D">
        <w:rPr>
          <w:sz w:val="28"/>
          <w:szCs w:val="28"/>
        </w:rPr>
        <w:t xml:space="preserve">органе </w:t>
      </w:r>
      <w:proofErr w:type="spellStart"/>
      <w:r w:rsidRPr="00F95C2D">
        <w:rPr>
          <w:sz w:val="28"/>
          <w:szCs w:val="28"/>
        </w:rPr>
        <w:t>Большеулуйского</w:t>
      </w:r>
      <w:proofErr w:type="spellEnd"/>
      <w:r w:rsidRPr="00F95C2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основании замечаний, сделанных Управлением территориальной политики Губернатора Красноярского края</w:t>
      </w:r>
      <w:r w:rsidR="004837A1">
        <w:rPr>
          <w:sz w:val="28"/>
          <w:szCs w:val="28"/>
        </w:rPr>
        <w:t xml:space="preserve"> в заключении по результатам юридической экспертизы муниципальн</w:t>
      </w:r>
      <w:r w:rsidR="009D0063">
        <w:rPr>
          <w:sz w:val="28"/>
          <w:szCs w:val="28"/>
        </w:rPr>
        <w:t>ого нормативного правового акта</w:t>
      </w:r>
      <w:bookmarkStart w:id="0" w:name="_GoBack"/>
      <w:bookmarkEnd w:id="0"/>
      <w:r w:rsidR="009D0063">
        <w:rPr>
          <w:sz w:val="28"/>
          <w:szCs w:val="28"/>
        </w:rPr>
        <w:t>.</w:t>
      </w:r>
    </w:p>
    <w:p w:rsidR="000A38DB" w:rsidRDefault="000A38DB"/>
    <w:sectPr w:rsidR="000A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86"/>
    <w:rsid w:val="00025CD3"/>
    <w:rsid w:val="000A38DB"/>
    <w:rsid w:val="001765BC"/>
    <w:rsid w:val="004837A1"/>
    <w:rsid w:val="00610486"/>
    <w:rsid w:val="009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2025-02-06T07:53:00Z</dcterms:created>
  <dcterms:modified xsi:type="dcterms:W3CDTF">2025-02-06T08:02:00Z</dcterms:modified>
</cp:coreProperties>
</file>