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83" w:rsidRPr="00B32BFC" w:rsidRDefault="0070210A" w:rsidP="001639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bookmarkStart w:id="0" w:name="_GoBack"/>
      <w:bookmarkEnd w:id="0"/>
      <w:r w:rsidR="00163983" w:rsidRPr="00B32BFC">
        <w:rPr>
          <w:rFonts w:ascii="Arial" w:hAnsi="Arial" w:cs="Arial"/>
          <w:b/>
          <w:sz w:val="24"/>
          <w:szCs w:val="24"/>
        </w:rPr>
        <w:t>АДМИНИСТРАЦИЯ БЕРЁЗОВСКОГО СЕЛЬСОВЕТА</w:t>
      </w:r>
    </w:p>
    <w:p w:rsidR="00163983" w:rsidRPr="00B32BFC" w:rsidRDefault="00163983" w:rsidP="00163983">
      <w:pPr>
        <w:jc w:val="center"/>
        <w:rPr>
          <w:rFonts w:ascii="Arial" w:hAnsi="Arial" w:cs="Arial"/>
          <w:b/>
          <w:sz w:val="24"/>
          <w:szCs w:val="24"/>
        </w:rPr>
      </w:pPr>
      <w:r w:rsidRPr="00B32BFC">
        <w:rPr>
          <w:rFonts w:ascii="Arial" w:hAnsi="Arial" w:cs="Arial"/>
          <w:b/>
          <w:sz w:val="24"/>
          <w:szCs w:val="24"/>
        </w:rPr>
        <w:t>БОЛЬШЕУЛУЙСКОГО РАЙОНА</w:t>
      </w:r>
    </w:p>
    <w:p w:rsidR="00163983" w:rsidRPr="00B32BFC" w:rsidRDefault="00163983" w:rsidP="00163983">
      <w:pPr>
        <w:jc w:val="center"/>
        <w:rPr>
          <w:rFonts w:ascii="Arial" w:hAnsi="Arial" w:cs="Arial"/>
          <w:b/>
          <w:sz w:val="24"/>
          <w:szCs w:val="24"/>
        </w:rPr>
      </w:pPr>
      <w:r w:rsidRPr="00B32BF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63983" w:rsidRPr="00B32BFC" w:rsidRDefault="00163983" w:rsidP="00163983">
      <w:pPr>
        <w:jc w:val="center"/>
        <w:rPr>
          <w:rFonts w:ascii="Arial" w:hAnsi="Arial" w:cs="Arial"/>
          <w:b/>
          <w:sz w:val="24"/>
          <w:szCs w:val="24"/>
        </w:rPr>
      </w:pPr>
    </w:p>
    <w:p w:rsidR="00163983" w:rsidRPr="00B32BFC" w:rsidRDefault="00163983" w:rsidP="0016398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2BFC">
        <w:rPr>
          <w:rFonts w:ascii="Arial" w:hAnsi="Arial" w:cs="Arial"/>
          <w:b/>
          <w:sz w:val="24"/>
          <w:szCs w:val="24"/>
        </w:rPr>
        <w:t>П</w:t>
      </w:r>
      <w:proofErr w:type="gramEnd"/>
      <w:r w:rsidRPr="00B32BFC">
        <w:rPr>
          <w:rFonts w:ascii="Arial" w:hAnsi="Arial" w:cs="Arial"/>
          <w:b/>
          <w:sz w:val="24"/>
          <w:szCs w:val="24"/>
        </w:rPr>
        <w:t xml:space="preserve"> </w:t>
      </w:r>
      <w:r w:rsidR="00B9792E">
        <w:rPr>
          <w:rFonts w:ascii="Arial" w:hAnsi="Arial" w:cs="Arial"/>
          <w:b/>
          <w:sz w:val="24"/>
          <w:szCs w:val="24"/>
        </w:rPr>
        <w:t xml:space="preserve">О С Т А Н О В Л Е Н И Е </w:t>
      </w:r>
    </w:p>
    <w:p w:rsidR="00163983" w:rsidRPr="00B32BFC" w:rsidRDefault="00B9792E" w:rsidP="00163983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29.08</w:t>
      </w:r>
      <w:r w:rsidR="00163983" w:rsidRPr="00B32BFC">
        <w:rPr>
          <w:rFonts w:ascii="Arial" w:hAnsi="Arial" w:cs="Arial"/>
          <w:spacing w:val="-5"/>
          <w:sz w:val="24"/>
          <w:szCs w:val="24"/>
        </w:rPr>
        <w:t xml:space="preserve">.2024                                           с. Берёзовка                                                     </w:t>
      </w:r>
      <w:r>
        <w:rPr>
          <w:rFonts w:ascii="Arial" w:hAnsi="Arial" w:cs="Arial"/>
          <w:sz w:val="24"/>
          <w:szCs w:val="24"/>
        </w:rPr>
        <w:t>№ 22</w:t>
      </w:r>
    </w:p>
    <w:p w:rsidR="000811DB" w:rsidRPr="00B32BFC" w:rsidRDefault="000811DB">
      <w:pPr>
        <w:rPr>
          <w:sz w:val="24"/>
          <w:szCs w:val="24"/>
        </w:rPr>
      </w:pPr>
    </w:p>
    <w:p w:rsidR="0097776B" w:rsidRPr="00B32BFC" w:rsidRDefault="00163983">
      <w:pPr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>О внесении изменений в постановление Администрации Берёзовского сельсовета от 26.05.2023 № 15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</w:p>
    <w:p w:rsidR="0097776B" w:rsidRPr="00B32BFC" w:rsidRDefault="0097776B">
      <w:pPr>
        <w:rPr>
          <w:rFonts w:ascii="Arial" w:hAnsi="Arial" w:cs="Arial"/>
          <w:sz w:val="24"/>
          <w:szCs w:val="24"/>
        </w:rPr>
      </w:pPr>
    </w:p>
    <w:p w:rsidR="0097776B" w:rsidRPr="00B32BFC" w:rsidRDefault="0097776B">
      <w:pPr>
        <w:rPr>
          <w:rFonts w:ascii="Arial" w:hAnsi="Arial" w:cs="Arial"/>
          <w:sz w:val="24"/>
          <w:szCs w:val="24"/>
        </w:rPr>
      </w:pPr>
    </w:p>
    <w:p w:rsidR="0097776B" w:rsidRPr="00B32BFC" w:rsidRDefault="0097776B" w:rsidP="0097776B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 xml:space="preserve">     В соответствии с Постановлением Правительства Российской Федерации от 05.02.2024 № 124 «О внесении изменений в Постановление Постановлением Правительства Российской Федерации от 19 ноября 2014 года № 1221», руководствуясь Уставом Берёзовского сельсовета, ПОСТАНОВЛЯЮ:</w:t>
      </w:r>
    </w:p>
    <w:p w:rsidR="0097776B" w:rsidRPr="00B32BFC" w:rsidRDefault="0097776B" w:rsidP="0097776B">
      <w:pPr>
        <w:jc w:val="both"/>
        <w:rPr>
          <w:rFonts w:ascii="Arial" w:hAnsi="Arial" w:cs="Arial"/>
          <w:sz w:val="24"/>
          <w:szCs w:val="24"/>
        </w:rPr>
      </w:pPr>
    </w:p>
    <w:p w:rsidR="0007719A" w:rsidRPr="00B32BFC" w:rsidRDefault="0097776B" w:rsidP="0007719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</w:p>
    <w:p w:rsidR="0097776B" w:rsidRPr="00B32BFC" w:rsidRDefault="0097776B" w:rsidP="0007719A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>Берёзовского сельсовета от 26.05.2023 № 15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адреса»:</w:t>
      </w:r>
    </w:p>
    <w:p w:rsidR="0007719A" w:rsidRPr="00B32BFC" w:rsidRDefault="0007719A" w:rsidP="0007719A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 xml:space="preserve">пункт 2.5 раздела 2 постановления изложить  в </w:t>
      </w:r>
      <w:proofErr w:type="gramStart"/>
      <w:r w:rsidRPr="00B32BFC">
        <w:rPr>
          <w:rFonts w:ascii="Arial" w:hAnsi="Arial" w:cs="Arial"/>
          <w:sz w:val="24"/>
          <w:szCs w:val="24"/>
        </w:rPr>
        <w:t>следующей</w:t>
      </w:r>
      <w:proofErr w:type="gramEnd"/>
      <w:r w:rsidRPr="00B32BFC">
        <w:rPr>
          <w:rFonts w:ascii="Arial" w:hAnsi="Arial" w:cs="Arial"/>
          <w:sz w:val="24"/>
          <w:szCs w:val="24"/>
        </w:rPr>
        <w:t xml:space="preserve"> </w:t>
      </w:r>
    </w:p>
    <w:p w:rsidR="0007719A" w:rsidRPr="00B32BFC" w:rsidRDefault="0007719A" w:rsidP="0007719A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 xml:space="preserve">редакции: </w:t>
      </w:r>
    </w:p>
    <w:p w:rsidR="0097776B" w:rsidRPr="00B32BFC" w:rsidRDefault="0007719A" w:rsidP="0097776B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 xml:space="preserve">«2.5. Принятие решения о присвоении  объекту адресации адреса или </w:t>
      </w:r>
    </w:p>
    <w:p w:rsidR="0007719A" w:rsidRPr="00B32BFC" w:rsidRDefault="0007719A" w:rsidP="0007719A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>аннулирование  его адреса</w:t>
      </w:r>
      <w:proofErr w:type="gramStart"/>
      <w:r w:rsidRPr="00B32BF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32BFC">
        <w:rPr>
          <w:rFonts w:ascii="Arial" w:hAnsi="Arial" w:cs="Arial"/>
          <w:sz w:val="24"/>
          <w:szCs w:val="24"/>
        </w:rPr>
        <w:t xml:space="preserve"> решения об отказе  и присвоении объекту адресации  адреса или  аннулирование  его адреса, а также размещение соответствующих  сведений об адресе объекту адресации в государственном адресном реестре осуществляется уполномоченным  органом:</w:t>
      </w:r>
    </w:p>
    <w:p w:rsidR="0007740B" w:rsidRPr="00B32BFC" w:rsidRDefault="0007740B" w:rsidP="0007719A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>а) в случае подачи заявления на бумажном носител</w:t>
      </w:r>
      <w:proofErr w:type="gramStart"/>
      <w:r w:rsidRPr="00B32BFC">
        <w:rPr>
          <w:rFonts w:ascii="Arial" w:hAnsi="Arial" w:cs="Arial"/>
          <w:sz w:val="24"/>
          <w:szCs w:val="24"/>
        </w:rPr>
        <w:t>е-</w:t>
      </w:r>
      <w:proofErr w:type="gramEnd"/>
      <w:r w:rsidRPr="00B32BFC">
        <w:rPr>
          <w:rFonts w:ascii="Arial" w:hAnsi="Arial" w:cs="Arial"/>
          <w:sz w:val="24"/>
          <w:szCs w:val="24"/>
        </w:rPr>
        <w:t xml:space="preserve"> в срок не более 10 рабочих дней со дня поступления заявления;</w:t>
      </w:r>
    </w:p>
    <w:p w:rsidR="0007740B" w:rsidRPr="00B32BFC" w:rsidRDefault="0007740B" w:rsidP="0007719A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>б) ) в случае подачи заявления в форме электронного документ</w:t>
      </w:r>
      <w:proofErr w:type="gramStart"/>
      <w:r w:rsidRPr="00B32BFC">
        <w:rPr>
          <w:rFonts w:ascii="Arial" w:hAnsi="Arial" w:cs="Arial"/>
          <w:sz w:val="24"/>
          <w:szCs w:val="24"/>
        </w:rPr>
        <w:t>а-</w:t>
      </w:r>
      <w:proofErr w:type="gramEnd"/>
      <w:r w:rsidRPr="00B32BFC">
        <w:rPr>
          <w:rFonts w:ascii="Arial" w:hAnsi="Arial" w:cs="Arial"/>
          <w:sz w:val="24"/>
          <w:szCs w:val="24"/>
        </w:rPr>
        <w:t xml:space="preserve"> в срок не более 5  рабочих дней со дня поступления заявления.».</w:t>
      </w:r>
    </w:p>
    <w:p w:rsidR="0007740B" w:rsidRPr="00B32BFC" w:rsidRDefault="0007740B" w:rsidP="0007719A">
      <w:pPr>
        <w:jc w:val="both"/>
        <w:rPr>
          <w:rFonts w:ascii="Arial" w:hAnsi="Arial" w:cs="Arial"/>
          <w:sz w:val="24"/>
          <w:szCs w:val="24"/>
        </w:rPr>
      </w:pPr>
    </w:p>
    <w:p w:rsidR="0007740B" w:rsidRPr="00B32BFC" w:rsidRDefault="0007740B" w:rsidP="0007740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</w:t>
      </w:r>
    </w:p>
    <w:p w:rsidR="0007740B" w:rsidRPr="00B32BFC" w:rsidRDefault="0007740B" w:rsidP="0007740B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>официального  опубликования.</w:t>
      </w:r>
    </w:p>
    <w:p w:rsidR="0007740B" w:rsidRPr="00B32BFC" w:rsidRDefault="0007740B" w:rsidP="0007740B">
      <w:pPr>
        <w:jc w:val="both"/>
        <w:rPr>
          <w:rFonts w:ascii="Arial" w:hAnsi="Arial" w:cs="Arial"/>
          <w:sz w:val="24"/>
          <w:szCs w:val="24"/>
        </w:rPr>
      </w:pPr>
    </w:p>
    <w:p w:rsidR="0007740B" w:rsidRPr="00B32BFC" w:rsidRDefault="0007740B" w:rsidP="0007740B">
      <w:pPr>
        <w:jc w:val="both"/>
        <w:rPr>
          <w:rFonts w:ascii="Arial" w:hAnsi="Arial" w:cs="Arial"/>
          <w:sz w:val="24"/>
          <w:szCs w:val="24"/>
        </w:rPr>
      </w:pPr>
    </w:p>
    <w:p w:rsidR="00B32BFC" w:rsidRDefault="00B32BFC" w:rsidP="0007740B">
      <w:pPr>
        <w:jc w:val="both"/>
        <w:rPr>
          <w:rFonts w:ascii="Arial" w:hAnsi="Arial" w:cs="Arial"/>
          <w:sz w:val="24"/>
          <w:szCs w:val="24"/>
        </w:rPr>
      </w:pPr>
    </w:p>
    <w:p w:rsidR="00B32BFC" w:rsidRDefault="00B32BFC" w:rsidP="0007740B">
      <w:pPr>
        <w:jc w:val="both"/>
        <w:rPr>
          <w:rFonts w:ascii="Arial" w:hAnsi="Arial" w:cs="Arial"/>
          <w:sz w:val="24"/>
          <w:szCs w:val="24"/>
        </w:rPr>
      </w:pPr>
    </w:p>
    <w:p w:rsidR="0007740B" w:rsidRPr="00B32BFC" w:rsidRDefault="0007740B" w:rsidP="0007740B">
      <w:pPr>
        <w:jc w:val="both"/>
        <w:rPr>
          <w:rFonts w:ascii="Arial" w:hAnsi="Arial" w:cs="Arial"/>
          <w:sz w:val="24"/>
          <w:szCs w:val="24"/>
        </w:rPr>
      </w:pPr>
      <w:r w:rsidRPr="00B32BFC">
        <w:rPr>
          <w:rFonts w:ascii="Arial" w:hAnsi="Arial" w:cs="Arial"/>
          <w:sz w:val="24"/>
          <w:szCs w:val="24"/>
        </w:rPr>
        <w:t>Глава сельсовета                                                В.А. Вигель</w:t>
      </w:r>
    </w:p>
    <w:sectPr w:rsidR="0007740B" w:rsidRPr="00B3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E4A"/>
    <w:multiLevelType w:val="multilevel"/>
    <w:tmpl w:val="C5E69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85"/>
    <w:rsid w:val="0007719A"/>
    <w:rsid w:val="0007740B"/>
    <w:rsid w:val="000811DB"/>
    <w:rsid w:val="00163983"/>
    <w:rsid w:val="0068143A"/>
    <w:rsid w:val="0070210A"/>
    <w:rsid w:val="00830E85"/>
    <w:rsid w:val="0097776B"/>
    <w:rsid w:val="00B32BFC"/>
    <w:rsid w:val="00B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2024-08-28T05:35:00Z</cp:lastPrinted>
  <dcterms:created xsi:type="dcterms:W3CDTF">2024-08-20T04:05:00Z</dcterms:created>
  <dcterms:modified xsi:type="dcterms:W3CDTF">2024-08-28T05:36:00Z</dcterms:modified>
</cp:coreProperties>
</file>