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CE" w:rsidRDefault="00967ACE" w:rsidP="006C49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67ACE" w:rsidRPr="008569A8" w:rsidRDefault="00967ACE" w:rsidP="00967ACE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</w:pPr>
      <w:r w:rsidRPr="008569A8"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  <w:t>КРАСНОЯРСКИЙ КРАЙ</w:t>
      </w:r>
    </w:p>
    <w:p w:rsidR="00967ACE" w:rsidRPr="008569A8" w:rsidRDefault="00967ACE" w:rsidP="00967ACE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</w:pPr>
      <w:r w:rsidRPr="008569A8"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  <w:t>БОЛЬШЕУЛУЙСКИЙ РАЙОН</w:t>
      </w:r>
    </w:p>
    <w:p w:rsidR="00967ACE" w:rsidRPr="008569A8" w:rsidRDefault="00967ACE" w:rsidP="00967ACE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</w:pPr>
      <w:r w:rsidRPr="008569A8"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  <w:t>АДМИНИСТРАЦИЯ БЕРЁЗОВСКОГО  СЕЛЬСОВЕТА</w:t>
      </w:r>
    </w:p>
    <w:p w:rsidR="00967ACE" w:rsidRPr="008569A8" w:rsidRDefault="00967ACE" w:rsidP="00967ACE">
      <w:pPr>
        <w:spacing w:after="292" w:line="264" w:lineRule="auto"/>
        <w:ind w:left="202" w:right="132" w:hanging="1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967ACE" w:rsidRPr="008569A8" w:rsidRDefault="00967ACE" w:rsidP="00967ACE">
      <w:pPr>
        <w:spacing w:after="303" w:line="264" w:lineRule="auto"/>
        <w:ind w:left="202" w:hanging="10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8569A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  <w:r w:rsidRPr="00856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67ACE" w:rsidRPr="00660EB8" w:rsidRDefault="00CB75DA" w:rsidP="00967ACE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07.06</w:t>
      </w:r>
      <w:r w:rsidR="00967ACE" w:rsidRPr="00660EB8">
        <w:rPr>
          <w:rFonts w:ascii="Arial" w:hAnsi="Arial" w:cs="Arial"/>
          <w:color w:val="000000"/>
          <w:bdr w:val="none" w:sz="0" w:space="0" w:color="auto" w:frame="1"/>
        </w:rPr>
        <w:t xml:space="preserve">.2023                                     с. Берёзовка       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                          № 21</w:t>
      </w:r>
    </w:p>
    <w:p w:rsidR="00967ACE" w:rsidRPr="00660EB8" w:rsidRDefault="00967ACE" w:rsidP="00967ACE">
      <w:pPr>
        <w:pStyle w:val="a3"/>
        <w:shd w:val="clear" w:color="auto" w:fill="F9F9F9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6C496C" w:rsidRDefault="006C496C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Об утверждении Порядка обеспечения</w:t>
      </w:r>
    </w:p>
    <w:p w:rsidR="006C496C" w:rsidRDefault="006C496C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бесплатным питанием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добровольных</w:t>
      </w:r>
      <w:proofErr w:type="gramEnd"/>
    </w:p>
    <w:p w:rsidR="006C496C" w:rsidRDefault="006C496C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пожарных, привлекаемых органами</w:t>
      </w:r>
    </w:p>
    <w:p w:rsidR="00967ACE" w:rsidRDefault="006C496C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местного самоуправления</w:t>
      </w:r>
      <w:r w:rsidR="00967ACE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967ACE">
        <w:rPr>
          <w:rFonts w:ascii="TimesNewRomanPSMT" w:hAnsi="TimesNewRomanPSMT" w:cs="TimesNewRomanPSMT"/>
          <w:sz w:val="26"/>
          <w:szCs w:val="26"/>
        </w:rPr>
        <w:t>Берёзовский</w:t>
      </w:r>
      <w:proofErr w:type="spellEnd"/>
    </w:p>
    <w:p w:rsidR="006C496C" w:rsidRPr="00967ACE" w:rsidRDefault="00967ACE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сельсовет </w:t>
      </w:r>
      <w:r w:rsidR="006C496C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</w:t>
      </w:r>
      <w:r w:rsidR="006C496C">
        <w:rPr>
          <w:rFonts w:ascii="TimesNewRomanPSMT" w:hAnsi="TimesNewRomanPSMT" w:cs="TimesNewRomanPSMT"/>
          <w:sz w:val="26"/>
          <w:szCs w:val="26"/>
        </w:rPr>
        <w:t>к участию в тушении</w:t>
      </w:r>
    </w:p>
    <w:p w:rsidR="006C496C" w:rsidRDefault="006C496C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пожаров</w:t>
      </w:r>
    </w:p>
    <w:p w:rsidR="00967ACE" w:rsidRDefault="00967ACE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C496C" w:rsidRDefault="00967ACE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</w:t>
      </w:r>
      <w:r w:rsidR="006C496C">
        <w:rPr>
          <w:rFonts w:ascii="TimesNewRomanPSMT" w:hAnsi="TimesNewRomanPSMT" w:cs="TimesNewRomanPSMT"/>
          <w:sz w:val="26"/>
          <w:szCs w:val="26"/>
        </w:rPr>
        <w:t>В соответствии с частью 8 статьи 18 Федерального закона от 06.05.2011 №</w:t>
      </w:r>
    </w:p>
    <w:p w:rsidR="006C496C" w:rsidRDefault="006C496C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100-ФЗ «О добровольной пожарной охране», руководствуясь Уставом</w:t>
      </w:r>
      <w:r w:rsidR="00967ACE">
        <w:rPr>
          <w:rFonts w:ascii="TimesNewRomanPSMT" w:hAnsi="TimesNewRomanPSMT" w:cs="TimesNewRomanPSMT"/>
          <w:sz w:val="26"/>
          <w:szCs w:val="26"/>
        </w:rPr>
        <w:t xml:space="preserve"> Берёзовского сельсовета,  </w:t>
      </w:r>
      <w:r w:rsidR="00967ACE" w:rsidRPr="00967ACE">
        <w:rPr>
          <w:rFonts w:ascii="TimesNewRomanPSMT" w:hAnsi="TimesNewRomanPSMT" w:cs="TimesNewRomanPSMT"/>
          <w:b/>
          <w:sz w:val="26"/>
          <w:szCs w:val="26"/>
        </w:rPr>
        <w:t>ПОСТАНОВЛЯЮ</w:t>
      </w:r>
      <w:r>
        <w:rPr>
          <w:rFonts w:ascii="TimesNewRomanPSMT" w:hAnsi="TimesNewRomanPSMT" w:cs="TimesNewRomanPSMT"/>
          <w:sz w:val="26"/>
          <w:szCs w:val="26"/>
        </w:rPr>
        <w:t>:</w:t>
      </w:r>
    </w:p>
    <w:p w:rsidR="00967ACE" w:rsidRDefault="00967ACE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C496C" w:rsidRPr="00967ACE" w:rsidRDefault="006C496C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1. Утвердить Порядок обеспечения бесплатным питанием </w:t>
      </w:r>
      <w:r w:rsidR="00967ACE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добровольных</w:t>
      </w:r>
      <w:r w:rsidR="00967ACE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пожарных, привлекаемых о</w:t>
      </w:r>
      <w:r w:rsidR="00967ACE">
        <w:rPr>
          <w:rFonts w:ascii="TimesNewRomanPSMT" w:hAnsi="TimesNewRomanPSMT" w:cs="TimesNewRomanPSMT"/>
          <w:sz w:val="26"/>
          <w:szCs w:val="26"/>
        </w:rPr>
        <w:t>рганами местного самоуправления Берёзовского сельсовета</w:t>
      </w:r>
      <w:r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к участию в тушении пожаров, согласно Приложению.</w:t>
      </w:r>
    </w:p>
    <w:p w:rsidR="006C496C" w:rsidRPr="00967ACE" w:rsidRDefault="006C496C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2.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Контроль за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исполнением настояще</w:t>
      </w:r>
      <w:r w:rsidR="00967ACE">
        <w:rPr>
          <w:rFonts w:ascii="TimesNewRomanPSMT" w:hAnsi="TimesNewRomanPSMT" w:cs="TimesNewRomanPSMT"/>
          <w:sz w:val="26"/>
          <w:szCs w:val="26"/>
        </w:rPr>
        <w:t>го постановления оставляю за собой</w:t>
      </w:r>
      <w:r>
        <w:rPr>
          <w:rFonts w:ascii="TimesNewRomanPS-ItalicMT" w:hAnsi="TimesNewRomanPS-ItalicMT" w:cs="TimesNewRomanPS-ItalicMT"/>
          <w:i/>
          <w:iCs/>
          <w:sz w:val="26"/>
          <w:szCs w:val="26"/>
        </w:rPr>
        <w:t>.</w:t>
      </w:r>
    </w:p>
    <w:p w:rsidR="006C496C" w:rsidRDefault="006C496C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 Настоящий муниципальный правовой а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кт вст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упает в силу </w:t>
      </w:r>
      <w:r w:rsidR="00967ACE">
        <w:rPr>
          <w:rFonts w:ascii="TimesNewRomanPSMT" w:hAnsi="TimesNewRomanPSMT" w:cs="TimesNewRomanPSMT"/>
          <w:sz w:val="26"/>
          <w:szCs w:val="26"/>
        </w:rPr>
        <w:t>со дня его опубликования в газете «Вестник Большеулуйского района».</w:t>
      </w:r>
    </w:p>
    <w:p w:rsidR="00967ACE" w:rsidRDefault="00967ACE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67ACE" w:rsidRDefault="00967ACE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67ACE" w:rsidRDefault="00967ACE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67ACE" w:rsidRDefault="00967ACE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67ACE" w:rsidRDefault="00967ACE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67ACE" w:rsidRDefault="00967ACE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Глава сельсовета                                                                   В.А. Вигель                                               </w:t>
      </w:r>
    </w:p>
    <w:p w:rsidR="00967ACE" w:rsidRDefault="00967ACE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6C496C" w:rsidRDefault="006C496C" w:rsidP="006C496C">
      <w:pPr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6C496C" w:rsidRDefault="006C496C" w:rsidP="006C496C">
      <w:pPr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6C496C" w:rsidRDefault="006C496C" w:rsidP="006C496C">
      <w:pPr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6C496C" w:rsidRDefault="006C496C" w:rsidP="006C496C">
      <w:pPr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6C496C" w:rsidRDefault="006C496C" w:rsidP="006C496C">
      <w:pPr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6C496C" w:rsidRDefault="006C496C" w:rsidP="006C496C">
      <w:pPr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6C496C" w:rsidRDefault="006C496C" w:rsidP="006C496C">
      <w:pPr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967ACE" w:rsidRDefault="00967ACE" w:rsidP="006C496C">
      <w:pPr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6C496C" w:rsidRDefault="006C496C" w:rsidP="00967AC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>Приложение</w:t>
      </w:r>
    </w:p>
    <w:p w:rsidR="006C496C" w:rsidRDefault="006C496C" w:rsidP="00967AC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к Постановлению администрации</w:t>
      </w:r>
    </w:p>
    <w:p w:rsidR="006C496C" w:rsidRDefault="00CB75DA" w:rsidP="00967AC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от «07» июня 2023  №  21</w:t>
      </w:r>
      <w:bookmarkStart w:id="0" w:name="_GoBack"/>
      <w:bookmarkEnd w:id="0"/>
    </w:p>
    <w:p w:rsidR="00967ACE" w:rsidRDefault="00967ACE" w:rsidP="00967A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6C496C" w:rsidRDefault="006C496C" w:rsidP="00967A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ПОРЯДОК</w:t>
      </w:r>
      <w:r w:rsidR="00967ACE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ОБЕСПЕЧЕНИЯ БЕСПЛАТНЫМ ПИТАНИЕМ</w:t>
      </w:r>
    </w:p>
    <w:p w:rsidR="006C496C" w:rsidRDefault="006C496C" w:rsidP="00967A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ДОБРОВОЛЬНЫХ ПОЖАРНЫХ, ПРИВЛЕКАЕМЫХ ОРГАНАМИ</w:t>
      </w:r>
    </w:p>
    <w:p w:rsidR="006C496C" w:rsidRDefault="00967ACE" w:rsidP="00967A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МЕСТНОГО САМОУПРАВЛЕНИЯ БЕРЁЗОВСКОГО СЕЛЬСОВЕТА</w:t>
      </w:r>
    </w:p>
    <w:p w:rsidR="006C496C" w:rsidRDefault="006C496C" w:rsidP="00967A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К УЧАСТИЮ В ТУШЕНИИ ПОЖАРОВ</w:t>
      </w:r>
    </w:p>
    <w:p w:rsidR="00967ACE" w:rsidRDefault="00967ACE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C496C" w:rsidRDefault="006C496C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1. Настоящий Порядок обеспечения бесплатным питанием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добровольных</w:t>
      </w:r>
      <w:proofErr w:type="gramEnd"/>
    </w:p>
    <w:p w:rsidR="006C496C" w:rsidRDefault="00D52F24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пожарных, привлекаемых администрацией </w:t>
      </w:r>
      <w:r w:rsidR="00967ACE">
        <w:rPr>
          <w:rFonts w:ascii="TimesNewRomanPSMT" w:hAnsi="TimesNewRomanPSMT" w:cs="TimesNewRomanPSMT"/>
          <w:sz w:val="26"/>
          <w:szCs w:val="26"/>
        </w:rPr>
        <w:t xml:space="preserve"> Берёзовского сельсовета </w:t>
      </w:r>
      <w:r w:rsidR="006C496C">
        <w:rPr>
          <w:rFonts w:ascii="TimesNewRomanPSMT" w:hAnsi="TimesNewRomanPSMT" w:cs="TimesNewRomanPSMT"/>
          <w:sz w:val="26"/>
          <w:szCs w:val="26"/>
        </w:rPr>
        <w:t>к участию в тушении пожаров (далее - Порядок)</w:t>
      </w:r>
      <w:r w:rsidR="00967ACE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</w:t>
      </w:r>
      <w:r w:rsidR="006C496C">
        <w:rPr>
          <w:rFonts w:ascii="TimesNewRomanPSMT" w:hAnsi="TimesNewRomanPSMT" w:cs="TimesNewRomanPSMT"/>
          <w:sz w:val="26"/>
          <w:szCs w:val="26"/>
        </w:rPr>
        <w:t>устанавливает правила организации обеспечения бесплатным питанием</w:t>
      </w:r>
      <w:r w:rsidR="00967ACE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</w:t>
      </w:r>
      <w:r w:rsidR="006C496C">
        <w:rPr>
          <w:rFonts w:ascii="TimesNewRomanPSMT" w:hAnsi="TimesNewRomanPSMT" w:cs="TimesNewRomanPSMT"/>
          <w:sz w:val="26"/>
          <w:szCs w:val="26"/>
        </w:rPr>
        <w:t>добровольных пож</w:t>
      </w:r>
      <w:r>
        <w:rPr>
          <w:rFonts w:ascii="TimesNewRomanPSMT" w:hAnsi="TimesNewRomanPSMT" w:cs="TimesNewRomanPSMT"/>
          <w:sz w:val="26"/>
          <w:szCs w:val="26"/>
        </w:rPr>
        <w:t xml:space="preserve">арных, привлекаемых администрацией </w:t>
      </w:r>
      <w:r w:rsidR="00967ACE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 Берёзовского</w:t>
      </w:r>
      <w:r w:rsidR="00967ACE">
        <w:rPr>
          <w:rFonts w:ascii="TimesNewRomanPSMT" w:hAnsi="TimesNewRomanPSMT" w:cs="TimesNewRomanPSMT"/>
          <w:sz w:val="26"/>
          <w:szCs w:val="26"/>
        </w:rPr>
        <w:t xml:space="preserve"> сельсовет</w:t>
      </w:r>
      <w:r>
        <w:rPr>
          <w:rFonts w:ascii="TimesNewRomanPSMT" w:hAnsi="TimesNewRomanPSMT" w:cs="TimesNewRomanPSMT"/>
          <w:sz w:val="26"/>
          <w:szCs w:val="26"/>
        </w:rPr>
        <w:t>а</w:t>
      </w:r>
      <w:r w:rsidR="00967ACE">
        <w:rPr>
          <w:rFonts w:ascii="TimesNewRomanPSMT" w:hAnsi="TimesNewRomanPSMT" w:cs="TimesNewRomanPSMT"/>
          <w:sz w:val="26"/>
          <w:szCs w:val="26"/>
        </w:rPr>
        <w:t xml:space="preserve"> </w:t>
      </w:r>
      <w:r w:rsidR="006C496C">
        <w:rPr>
          <w:rFonts w:ascii="TimesNewRomanPSMT" w:hAnsi="TimesNewRomanPSMT" w:cs="TimesNewRomanPSMT"/>
          <w:sz w:val="26"/>
          <w:szCs w:val="26"/>
        </w:rPr>
        <w:t>к участию в тушении пожаров, на</w:t>
      </w:r>
      <w:r w:rsidR="00967ACE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</w:t>
      </w:r>
      <w:r w:rsidR="00967ACE">
        <w:rPr>
          <w:rFonts w:ascii="TimesNewRomanPSMT" w:hAnsi="TimesNewRomanPSMT" w:cs="TimesNewRomanPSMT"/>
          <w:sz w:val="26"/>
          <w:szCs w:val="26"/>
        </w:rPr>
        <w:t xml:space="preserve">территории Берёзовского сельсовета. </w:t>
      </w:r>
    </w:p>
    <w:p w:rsidR="006C496C" w:rsidRDefault="006C496C" w:rsidP="00967A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 Право на обеспечение бесплатным питанием имеет добровольный</w:t>
      </w:r>
      <w:r w:rsidR="00967ACE">
        <w:rPr>
          <w:rFonts w:ascii="TimesNewRomanPSMT" w:hAnsi="TimesNewRomanPSMT" w:cs="TimesNewRomanPSMT"/>
          <w:sz w:val="26"/>
          <w:szCs w:val="26"/>
        </w:rPr>
        <w:t xml:space="preserve">  </w:t>
      </w:r>
      <w:r>
        <w:rPr>
          <w:rFonts w:ascii="TimesNewRomanPSMT" w:hAnsi="TimesNewRomanPSMT" w:cs="TimesNewRomanPSMT"/>
          <w:sz w:val="26"/>
          <w:szCs w:val="26"/>
        </w:rPr>
        <w:t>пожарный, привлекаемый органами местного самоупр</w:t>
      </w:r>
      <w:r w:rsidR="00967ACE">
        <w:rPr>
          <w:rFonts w:ascii="TimesNewRomanPSMT" w:hAnsi="TimesNewRomanPSMT" w:cs="TimesNewRomanPSMT"/>
          <w:sz w:val="26"/>
          <w:szCs w:val="26"/>
        </w:rPr>
        <w:t>авления</w:t>
      </w:r>
      <w:r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к участию в тушении пожара (далее </w:t>
      </w:r>
      <w:r w:rsidR="00967ACE">
        <w:rPr>
          <w:rFonts w:ascii="TimesNewRomanPSMT" w:hAnsi="TimesNewRomanPSMT" w:cs="TimesNewRomanPSMT"/>
          <w:sz w:val="26"/>
          <w:szCs w:val="26"/>
        </w:rPr>
        <w:t>–</w:t>
      </w:r>
      <w:r>
        <w:rPr>
          <w:rFonts w:ascii="TimesNewRomanPSMT" w:hAnsi="TimesNewRomanPSMT" w:cs="TimesNewRomanPSMT"/>
          <w:sz w:val="26"/>
          <w:szCs w:val="26"/>
        </w:rPr>
        <w:t xml:space="preserve"> добровольный</w:t>
      </w:r>
      <w:r w:rsidR="00967ACE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пожарный).</w:t>
      </w:r>
      <w:r w:rsidR="00D52F2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Стоимость питания добровольному пожарному в денежном эквиваленте не</w:t>
      </w:r>
      <w:r w:rsidR="00D52F2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компенсируется.</w:t>
      </w:r>
    </w:p>
    <w:p w:rsidR="006C496C" w:rsidRPr="00D52F24" w:rsidRDefault="006C496C" w:rsidP="00D52F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 Обеспечение бесплатным питанием осуществляется путем выдачи</w:t>
      </w:r>
      <w:r w:rsidR="00D52F2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индивидуального рациона питания (сухого пайка).</w:t>
      </w:r>
      <w:r w:rsidR="00D52F24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Набор продуктов питания, входящих в индивидуальный рацион питания</w:t>
      </w:r>
      <w:r w:rsidR="00D52F24">
        <w:rPr>
          <w:rFonts w:ascii="TimesNewRomanPSMT" w:hAnsi="TimesNewRomanPSMT" w:cs="TimesNewRomanPSMT"/>
          <w:sz w:val="26"/>
          <w:szCs w:val="26"/>
        </w:rPr>
        <w:t xml:space="preserve"> (сухой паек), определяется администрацией Берёзовского сельсовета.</w:t>
      </w:r>
    </w:p>
    <w:p w:rsidR="006C496C" w:rsidRDefault="006C496C" w:rsidP="006C4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 Организация обеспечения бесплатным питанием добровольных пожарных,</w:t>
      </w:r>
    </w:p>
    <w:p w:rsidR="006C496C" w:rsidRPr="00D52F24" w:rsidRDefault="00D52F24" w:rsidP="00D52F2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привлекаемых </w:t>
      </w:r>
      <w:r w:rsidR="006C496C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</w:t>
      </w:r>
      <w:r w:rsidR="006C496C">
        <w:rPr>
          <w:rFonts w:ascii="TimesNewRomanPSMT" w:hAnsi="TimesNewRomanPSMT" w:cs="TimesNewRomanPSMT"/>
          <w:sz w:val="26"/>
          <w:szCs w:val="26"/>
        </w:rPr>
        <w:t xml:space="preserve">к участию в </w:t>
      </w:r>
      <w:r>
        <w:rPr>
          <w:rFonts w:ascii="TimesNewRomanPSMT" w:hAnsi="TimesNewRomanPSMT" w:cs="TimesNewRomanPSMT"/>
          <w:sz w:val="26"/>
          <w:szCs w:val="26"/>
        </w:rPr>
        <w:t>тушении пожаров, осуществляется администрацией Берёзовского сельсовета.</w:t>
      </w:r>
    </w:p>
    <w:sectPr w:rsidR="006C496C" w:rsidRPr="00D5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E3"/>
    <w:rsid w:val="00646FE3"/>
    <w:rsid w:val="006968BD"/>
    <w:rsid w:val="006C496C"/>
    <w:rsid w:val="00967ACE"/>
    <w:rsid w:val="00CB75DA"/>
    <w:rsid w:val="00D5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2023-06-07T03:20:00Z</cp:lastPrinted>
  <dcterms:created xsi:type="dcterms:W3CDTF">2023-05-25T04:59:00Z</dcterms:created>
  <dcterms:modified xsi:type="dcterms:W3CDTF">2023-06-07T03:22:00Z</dcterms:modified>
</cp:coreProperties>
</file>