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9F" w:rsidRDefault="00592A34" w:rsidP="00592A34">
      <w:pPr>
        <w:jc w:val="right"/>
      </w:pPr>
      <w:r>
        <w:t>Приложение № 1 к распоряжению</w:t>
      </w:r>
    </w:p>
    <w:p w:rsidR="00592A34" w:rsidRDefault="00592A34" w:rsidP="00592A34">
      <w:pPr>
        <w:jc w:val="right"/>
      </w:pPr>
      <w:r>
        <w:t>Контрольно-счетного органа</w:t>
      </w:r>
    </w:p>
    <w:p w:rsidR="00592A34" w:rsidRDefault="00592A34" w:rsidP="00592A34">
      <w:pPr>
        <w:jc w:val="right"/>
      </w:pPr>
      <w:r>
        <w:t>Большеулуйского района</w:t>
      </w:r>
    </w:p>
    <w:p w:rsidR="00B17F1B" w:rsidRDefault="00592A34" w:rsidP="00592A34">
      <w:pPr>
        <w:jc w:val="right"/>
      </w:pPr>
      <w:r w:rsidRPr="00433454">
        <w:t xml:space="preserve">от </w:t>
      </w:r>
      <w:r w:rsidR="00433454" w:rsidRPr="00433454">
        <w:t>31</w:t>
      </w:r>
      <w:r w:rsidRPr="00433454">
        <w:t xml:space="preserve"> июля 2023 № </w:t>
      </w:r>
      <w:r w:rsidR="00433454" w:rsidRPr="00433454">
        <w:t>18-р</w:t>
      </w:r>
    </w:p>
    <w:p w:rsidR="00B17F1B" w:rsidRDefault="00B17F1B" w:rsidP="00592A34">
      <w:pPr>
        <w:jc w:val="right"/>
      </w:pPr>
    </w:p>
    <w:p w:rsidR="00B17F1B" w:rsidRDefault="00B17F1B" w:rsidP="00592A34">
      <w:pPr>
        <w:jc w:val="right"/>
      </w:pPr>
    </w:p>
    <w:p w:rsidR="00592A34" w:rsidRPr="003F5C50" w:rsidRDefault="00B17F1B" w:rsidP="00B17F1B">
      <w:pPr>
        <w:jc w:val="center"/>
        <w:rPr>
          <w:b/>
          <w:sz w:val="28"/>
          <w:szCs w:val="28"/>
        </w:rPr>
      </w:pPr>
      <w:r w:rsidRPr="003F5C50">
        <w:rPr>
          <w:b/>
          <w:sz w:val="28"/>
          <w:szCs w:val="28"/>
        </w:rPr>
        <w:t>ПОРЯДОК</w:t>
      </w:r>
    </w:p>
    <w:p w:rsidR="00B17F1B" w:rsidRPr="003F5C50" w:rsidRDefault="00B17F1B" w:rsidP="00B17F1B">
      <w:pPr>
        <w:jc w:val="center"/>
        <w:rPr>
          <w:b/>
          <w:sz w:val="28"/>
          <w:szCs w:val="28"/>
        </w:rPr>
      </w:pPr>
      <w:r w:rsidRPr="003F5C50">
        <w:rPr>
          <w:b/>
          <w:sz w:val="28"/>
          <w:szCs w:val="28"/>
        </w:rPr>
        <w:t>УВЕДОМЛЕНИЯ ПРЕДСТАВИТЕЛЯ НАНИМАТЕЛЯ</w:t>
      </w:r>
    </w:p>
    <w:p w:rsidR="00B17F1B" w:rsidRPr="003F5C50" w:rsidRDefault="00B17F1B" w:rsidP="00B17F1B">
      <w:pPr>
        <w:jc w:val="center"/>
        <w:rPr>
          <w:b/>
          <w:sz w:val="28"/>
          <w:szCs w:val="28"/>
        </w:rPr>
      </w:pPr>
      <w:r w:rsidRPr="003F5C50">
        <w:rPr>
          <w:sz w:val="28"/>
          <w:szCs w:val="28"/>
        </w:rPr>
        <w:t xml:space="preserve"> </w:t>
      </w:r>
      <w:r w:rsidRPr="003F5C50">
        <w:rPr>
          <w:b/>
          <w:sz w:val="28"/>
          <w:szCs w:val="28"/>
        </w:rPr>
        <w:t>МУНИЦИПАЛЬНЫМИ СЛУЖАЩИМИ</w:t>
      </w:r>
      <w:r w:rsidRPr="003F5C50">
        <w:rPr>
          <w:sz w:val="28"/>
          <w:szCs w:val="28"/>
        </w:rPr>
        <w:t xml:space="preserve"> </w:t>
      </w:r>
      <w:r w:rsidRPr="003F5C50">
        <w:rPr>
          <w:b/>
          <w:sz w:val="28"/>
          <w:szCs w:val="28"/>
        </w:rPr>
        <w:t>КОНТРОЛЬНО-СЧЕТНОГО ОРГАНА БОЛЬШЕУЛУЙСКОГО РАЙОНА О ВОЗНИКШЕМ КОНФЛИКТЕ ИНТЕРЕСОВ ИЛИ О ВОЗМОЖНОСТИ ЕГО ВОЗНИКНОВЕНИЯ</w:t>
      </w:r>
    </w:p>
    <w:p w:rsidR="003F5C50" w:rsidRDefault="003F5C50" w:rsidP="00B17F1B">
      <w:pPr>
        <w:jc w:val="center"/>
        <w:rPr>
          <w:b/>
        </w:rPr>
      </w:pPr>
    </w:p>
    <w:p w:rsidR="003F5C50" w:rsidRDefault="003F5C50" w:rsidP="00B17F1B">
      <w:pPr>
        <w:jc w:val="center"/>
        <w:rPr>
          <w:b/>
        </w:rPr>
      </w:pPr>
    </w:p>
    <w:p w:rsidR="003F5C50" w:rsidRDefault="003F5C50" w:rsidP="00B17F1B">
      <w:pPr>
        <w:jc w:val="center"/>
        <w:rPr>
          <w:b/>
        </w:rPr>
      </w:pPr>
    </w:p>
    <w:p w:rsidR="003F5C50" w:rsidRDefault="003F5C50" w:rsidP="003F5C50">
      <w:pPr>
        <w:ind w:firstLine="709"/>
        <w:jc w:val="both"/>
        <w:rPr>
          <w:sz w:val="28"/>
          <w:szCs w:val="28"/>
        </w:rPr>
      </w:pPr>
      <w:r w:rsidRPr="003F5C50">
        <w:rPr>
          <w:sz w:val="28"/>
          <w:szCs w:val="28"/>
        </w:rPr>
        <w:t xml:space="preserve">1. Настоящий Порядок определяет процедуру уведомления </w:t>
      </w:r>
      <w:r>
        <w:rPr>
          <w:sz w:val="28"/>
          <w:szCs w:val="28"/>
        </w:rPr>
        <w:t>муниципальными служащими Контрольно-счетного органа Большеулуйского района (далее – Контрольно-счетный орган) представителя нанимателя о возникшем конфликте интересов или о возможности его возникновения.</w:t>
      </w:r>
    </w:p>
    <w:p w:rsidR="003F5C50" w:rsidRDefault="003F5C50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служащий обязан незамедлительно уведомить председателя Контрольно-счетного органа (далее – представителя нанимателя) о возникшем конфликте интересов или о возможности его возникновения, как только ему стало известно о возникшем конфликте интересов или о возможности его возникновения.</w:t>
      </w:r>
    </w:p>
    <w:p w:rsidR="003F5C50" w:rsidRDefault="003F5C50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Уведомление о возникшем конфликте интересов или о возможности его возникновения (далее – уведомление) муниципальный служащий составляет в письменном виде (образец приведен в приложении № 1 к настоящему Порядку).</w:t>
      </w:r>
    </w:p>
    <w:p w:rsidR="003F5C50" w:rsidRDefault="003F5C50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уведомлении указывается:</w:t>
      </w:r>
    </w:p>
    <w:p w:rsidR="003F5C50" w:rsidRDefault="007C46D9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F5C50">
        <w:rPr>
          <w:sz w:val="28"/>
          <w:szCs w:val="28"/>
        </w:rPr>
        <w:t>олжность представителя нанимателя, на имя которого направляется уведомление, его фамилия, имя, отчество (при наличии);</w:t>
      </w:r>
    </w:p>
    <w:p w:rsidR="003F5C50" w:rsidRDefault="007C46D9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 муниципального служащего, его фамилия, имя, отчество (при наличии);</w:t>
      </w:r>
    </w:p>
    <w:p w:rsidR="007C46D9" w:rsidRDefault="00675BF5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способное привести к причинению вреда этим законным интересам граждан, организаций, общества, Российской Федерации;</w:t>
      </w:r>
    </w:p>
    <w:p w:rsidR="00675BF5" w:rsidRDefault="00675BF5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меры, направленные на предотвращение или урегулирование возникшего конфликта интересов или возможности его возникновения, приняты муниципальным служащим (если такие меры принимались).</w:t>
      </w:r>
    </w:p>
    <w:p w:rsidR="00675BF5" w:rsidRDefault="00675BF5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Уведомление подписывается муниципальным служащим лично с указанием даты его составления.</w:t>
      </w:r>
    </w:p>
    <w:p w:rsidR="00675BF5" w:rsidRDefault="00675BF5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 уведомлению могут прилагаться имеющиеся у гражданского служащего материалы, подтверждающие обстоятельства, доводы и факты, изложенные в уведомлении.</w:t>
      </w:r>
    </w:p>
    <w:p w:rsidR="00675BF5" w:rsidRDefault="00675BF5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нахождении муниципального служащего в служебной командировке или вне места прохождения муниципальной службы</w:t>
      </w:r>
      <w:r w:rsidR="00B37EF3">
        <w:rPr>
          <w:sz w:val="28"/>
          <w:szCs w:val="28"/>
        </w:rPr>
        <w:t xml:space="preserve"> муниципальный служащий обязан уведомить о возникшем конфликте интересов или о возможности его возникновения представителя нанимателя незамедлительно с помощью любых доступных средств связи, а по прибытии к месту прохождения муниципальной службы незамедлительно направить представителю нанимателя уведомление в соответствии с п. 3 настоящего Порядка.</w:t>
      </w:r>
    </w:p>
    <w:p w:rsidR="00B37EF3" w:rsidRDefault="00B37EF3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92F08">
        <w:rPr>
          <w:sz w:val="28"/>
          <w:szCs w:val="28"/>
        </w:rPr>
        <w:t xml:space="preserve"> </w:t>
      </w:r>
      <w:r w:rsidR="007F5AEE">
        <w:rPr>
          <w:sz w:val="28"/>
          <w:szCs w:val="28"/>
        </w:rPr>
        <w:t>Уведомление в день поступления регистрируется представителем нанимателя в Журнале регистрации уведомлений о возникшем конфликте интересов или о возможности его возникновения (далее – Журнал). Образец приведен в приложении № 2 к настоящему Порядку.</w:t>
      </w:r>
    </w:p>
    <w:p w:rsidR="007F5AEE" w:rsidRDefault="007F5AEE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92F08">
        <w:rPr>
          <w:sz w:val="28"/>
          <w:szCs w:val="28"/>
        </w:rPr>
        <w:t xml:space="preserve"> Копия уведомления с отметкой о его регистрации выдается муниципальному служащему под роспись в Журнале, либо направляется ему по почте заказным письмом с уведомлением о вручении.</w:t>
      </w:r>
    </w:p>
    <w:p w:rsidR="00592F08" w:rsidRDefault="00592F08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 Отказ в принятии, регистрации уведомления, а также в выдаче копии уведомления с отметкой о регистрации не допускается.</w:t>
      </w:r>
    </w:p>
    <w:p w:rsidR="00592F08" w:rsidRDefault="00592F08" w:rsidP="003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 Представитель нанимателя по результатам рассмотрения уведомления принимает одно из следующих решений:</w:t>
      </w:r>
    </w:p>
    <w:p w:rsidR="00592F08" w:rsidRDefault="00592F08" w:rsidP="00592F0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675BF5" w:rsidRDefault="00592F08" w:rsidP="001F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761C1">
        <w:rPr>
          <w:sz w:val="28"/>
          <w:szCs w:val="28"/>
        </w:rPr>
        <w:t xml:space="preserve">     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интересов, </w:t>
      </w:r>
      <w:r w:rsidR="008149C4">
        <w:rPr>
          <w:sz w:val="28"/>
          <w:szCs w:val="28"/>
        </w:rPr>
        <w:t xml:space="preserve">необходимо организовать проверку содержащихся в уведомлении сведений и рассмотреть уведомление на заседании </w:t>
      </w:r>
      <w:r w:rsidR="001F0937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Большеулуйского района.</w:t>
      </w:r>
    </w:p>
    <w:p w:rsidR="001F0937" w:rsidRDefault="001F0937" w:rsidP="001F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3A0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A3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Проверка сведений, содержащихся в уведомлении, проводится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</w:t>
      </w:r>
      <w:r w:rsidR="00FA3A0B">
        <w:rPr>
          <w:sz w:val="28"/>
          <w:szCs w:val="28"/>
        </w:rPr>
        <w:t>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21.09.2009 № 1065.</w:t>
      </w:r>
    </w:p>
    <w:p w:rsidR="00FA3A0B" w:rsidRDefault="00FA3A0B" w:rsidP="001F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 Уведомление и иные материалы, связанные с рассмотрением уведомления, приобщаются к личному делу муниципального служащего.</w:t>
      </w:r>
    </w:p>
    <w:p w:rsidR="00FA3A0B" w:rsidRDefault="00FA3A0B" w:rsidP="001F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 Представитель нанимателя обеспечивает конфиденциальность полученных от муниципального служащего сведений в соответствии с законодательством Российской Федерации в области персональных данных.</w:t>
      </w: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4150D0" w:rsidRDefault="0063476F" w:rsidP="0085207D">
      <w:pPr>
        <w:tabs>
          <w:tab w:val="left" w:pos="5505"/>
          <w:tab w:val="left" w:pos="5685"/>
          <w:tab w:val="right" w:pos="9070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 </w:t>
      </w:r>
      <w:r w:rsidR="003A4DDF">
        <w:rPr>
          <w:sz w:val="20"/>
          <w:szCs w:val="20"/>
        </w:rPr>
        <w:t>Приложение № 1</w:t>
      </w:r>
    </w:p>
    <w:p w:rsidR="003A4DDF" w:rsidRPr="003A4DDF" w:rsidRDefault="0063476F" w:rsidP="00995A57">
      <w:pPr>
        <w:tabs>
          <w:tab w:val="left" w:pos="5529"/>
          <w:tab w:val="left" w:pos="5745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85207D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="003A4DDF" w:rsidRPr="003A4DDF">
        <w:rPr>
          <w:sz w:val="20"/>
          <w:szCs w:val="20"/>
        </w:rPr>
        <w:t xml:space="preserve"> Порядк</w:t>
      </w:r>
      <w:r w:rsidR="003A4DDF">
        <w:rPr>
          <w:sz w:val="20"/>
          <w:szCs w:val="20"/>
        </w:rPr>
        <w:t>у</w:t>
      </w:r>
    </w:p>
    <w:p w:rsidR="003A4DDF" w:rsidRPr="003A4DDF" w:rsidRDefault="0063476F" w:rsidP="003A4D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A4DDF" w:rsidRPr="003A4DDF">
        <w:rPr>
          <w:sz w:val="20"/>
          <w:szCs w:val="20"/>
        </w:rPr>
        <w:t xml:space="preserve">уведомления представителя нанимателя </w:t>
      </w:r>
    </w:p>
    <w:p w:rsidR="003A4DDF" w:rsidRPr="003A4DDF" w:rsidRDefault="0063476F" w:rsidP="0063476F">
      <w:pPr>
        <w:tabs>
          <w:tab w:val="left" w:pos="5535"/>
          <w:tab w:val="left" w:pos="5670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 w:rsidR="003A4DDF" w:rsidRPr="003A4DDF">
        <w:rPr>
          <w:sz w:val="20"/>
          <w:szCs w:val="20"/>
        </w:rPr>
        <w:t>муниципальными служащими</w:t>
      </w:r>
    </w:p>
    <w:p w:rsidR="003A4DDF" w:rsidRPr="003A4DDF" w:rsidRDefault="0063476F" w:rsidP="0063476F">
      <w:pPr>
        <w:tabs>
          <w:tab w:val="left" w:pos="5565"/>
          <w:tab w:val="left" w:pos="5640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3A4DDF" w:rsidRPr="003A4DDF">
        <w:rPr>
          <w:sz w:val="20"/>
          <w:szCs w:val="20"/>
        </w:rPr>
        <w:t>Контрольно-счетного органа</w:t>
      </w:r>
    </w:p>
    <w:p w:rsidR="003A4DDF" w:rsidRPr="003A4DDF" w:rsidRDefault="0063476F" w:rsidP="0063476F">
      <w:pPr>
        <w:tabs>
          <w:tab w:val="left" w:pos="5565"/>
          <w:tab w:val="left" w:pos="5670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3A4DDF" w:rsidRPr="003A4DDF">
        <w:rPr>
          <w:sz w:val="20"/>
          <w:szCs w:val="20"/>
        </w:rPr>
        <w:t>Большеулуйского района о</w:t>
      </w:r>
    </w:p>
    <w:p w:rsidR="003A4DDF" w:rsidRPr="003A4DDF" w:rsidRDefault="0063476F" w:rsidP="0063476F">
      <w:pPr>
        <w:tabs>
          <w:tab w:val="left" w:pos="5595"/>
          <w:tab w:val="left" w:pos="5670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A4DDF" w:rsidRPr="003A4DDF">
        <w:rPr>
          <w:sz w:val="20"/>
          <w:szCs w:val="20"/>
        </w:rPr>
        <w:t>возникшем конфликте интересов</w:t>
      </w:r>
    </w:p>
    <w:p w:rsidR="003A4DDF" w:rsidRPr="007D43BD" w:rsidRDefault="0063476F" w:rsidP="0063476F">
      <w:pPr>
        <w:tabs>
          <w:tab w:val="left" w:pos="5565"/>
          <w:tab w:val="left" w:pos="5640"/>
          <w:tab w:val="right" w:pos="9070"/>
        </w:tabs>
        <w:rPr>
          <w:sz w:val="28"/>
          <w:szCs w:val="28"/>
        </w:rPr>
      </w:pPr>
      <w:r>
        <w:rPr>
          <w:sz w:val="20"/>
          <w:szCs w:val="20"/>
        </w:rPr>
        <w:tab/>
        <w:t xml:space="preserve"> </w:t>
      </w:r>
      <w:r w:rsidR="003A4DDF" w:rsidRPr="003A4DDF">
        <w:rPr>
          <w:sz w:val="20"/>
          <w:szCs w:val="20"/>
        </w:rPr>
        <w:t>или о возможности его возникновения</w:t>
      </w:r>
    </w:p>
    <w:p w:rsidR="003A4DDF" w:rsidRPr="003A4DDF" w:rsidRDefault="003A4DDF" w:rsidP="003A4DDF">
      <w:pPr>
        <w:ind w:firstLine="709"/>
        <w:jc w:val="right"/>
        <w:rPr>
          <w:sz w:val="20"/>
          <w:szCs w:val="20"/>
        </w:rPr>
      </w:pPr>
    </w:p>
    <w:p w:rsidR="004150D0" w:rsidRDefault="003A4DDF" w:rsidP="003A4D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3A4DDF" w:rsidRDefault="003A4DDF" w:rsidP="003A4DDF">
      <w:pPr>
        <w:autoSpaceDE w:val="0"/>
        <w:autoSpaceDN w:val="0"/>
        <w:adjustRightInd w:val="0"/>
        <w:ind w:left="4536"/>
      </w:pPr>
      <w:r>
        <w:t>_____________________________________</w:t>
      </w:r>
    </w:p>
    <w:p w:rsidR="003A4DDF" w:rsidRPr="009D63BD" w:rsidRDefault="003A4DDF" w:rsidP="003A4DDF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(Ф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>О</w:t>
      </w:r>
      <w:r>
        <w:rPr>
          <w:sz w:val="18"/>
          <w:szCs w:val="18"/>
        </w:rPr>
        <w:t>.,</w:t>
      </w:r>
      <w:r w:rsidRPr="009D63BD">
        <w:rPr>
          <w:sz w:val="18"/>
          <w:szCs w:val="18"/>
        </w:rPr>
        <w:t xml:space="preserve"> должность руководителя госоргана)</w:t>
      </w:r>
    </w:p>
    <w:p w:rsidR="003A4DDF" w:rsidRPr="0027717F" w:rsidRDefault="003A4DDF" w:rsidP="003A4DDF">
      <w:pPr>
        <w:autoSpaceDE w:val="0"/>
        <w:autoSpaceDN w:val="0"/>
        <w:adjustRightInd w:val="0"/>
        <w:ind w:left="4536"/>
        <w:jc w:val="both"/>
      </w:pPr>
      <w:r w:rsidRPr="009D63BD">
        <w:t>от</w:t>
      </w:r>
      <w:r>
        <w:t xml:space="preserve"> _____________________________________</w:t>
      </w:r>
    </w:p>
    <w:p w:rsidR="003A4DDF" w:rsidRPr="009D63BD" w:rsidRDefault="003A4DDF" w:rsidP="003A4DDF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(Ф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>О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 xml:space="preserve"> служащего, замещаемая им должность, номер телефона)</w:t>
      </w:r>
    </w:p>
    <w:p w:rsidR="003A4DDF" w:rsidRPr="00AE5457" w:rsidRDefault="003A4DDF" w:rsidP="003A4DDF">
      <w:pPr>
        <w:ind w:left="4536"/>
      </w:pPr>
      <w:r>
        <w:t>_____________________________________</w:t>
      </w:r>
    </w:p>
    <w:p w:rsidR="003A4DDF" w:rsidRPr="0027717F" w:rsidRDefault="003A4DDF" w:rsidP="003A4DDF">
      <w:pPr>
        <w:ind w:left="4536"/>
      </w:pPr>
      <w:r>
        <w:t>_____________________________________</w:t>
      </w:r>
    </w:p>
    <w:p w:rsidR="003A4DDF" w:rsidRPr="0027717F" w:rsidRDefault="003A4DDF" w:rsidP="003A4DDF">
      <w:pPr>
        <w:autoSpaceDE w:val="0"/>
        <w:autoSpaceDN w:val="0"/>
        <w:adjustRightInd w:val="0"/>
        <w:jc w:val="center"/>
      </w:pPr>
    </w:p>
    <w:p w:rsidR="003A4DDF" w:rsidRPr="0027717F" w:rsidRDefault="003A4DDF" w:rsidP="003A4DDF">
      <w:pPr>
        <w:autoSpaceDE w:val="0"/>
        <w:autoSpaceDN w:val="0"/>
        <w:adjustRightInd w:val="0"/>
        <w:jc w:val="center"/>
      </w:pPr>
    </w:p>
    <w:p w:rsidR="003A4DDF" w:rsidRPr="009D63BD" w:rsidRDefault="003A4DDF" w:rsidP="003A4DDF">
      <w:pPr>
        <w:autoSpaceDE w:val="0"/>
        <w:autoSpaceDN w:val="0"/>
        <w:adjustRightInd w:val="0"/>
        <w:jc w:val="center"/>
      </w:pPr>
      <w:r w:rsidRPr="009D63BD">
        <w:t>Уведомление</w:t>
      </w:r>
    </w:p>
    <w:p w:rsidR="003A4DDF" w:rsidRPr="009D63BD" w:rsidRDefault="003A4DDF" w:rsidP="003A4DDF">
      <w:pPr>
        <w:autoSpaceDE w:val="0"/>
        <w:autoSpaceDN w:val="0"/>
        <w:adjustRightInd w:val="0"/>
        <w:jc w:val="center"/>
      </w:pPr>
      <w:r w:rsidRPr="009D63BD">
        <w:t>о возникновении личной заинтересованности при исполнении</w:t>
      </w:r>
    </w:p>
    <w:p w:rsidR="003A4DDF" w:rsidRPr="009D63BD" w:rsidRDefault="003A4DDF" w:rsidP="003A4DDF">
      <w:pPr>
        <w:autoSpaceDE w:val="0"/>
        <w:autoSpaceDN w:val="0"/>
        <w:adjustRightInd w:val="0"/>
        <w:jc w:val="center"/>
      </w:pPr>
      <w:r w:rsidRPr="009D63BD">
        <w:t>должностных обязанностей, которая приводит или может</w:t>
      </w:r>
    </w:p>
    <w:p w:rsidR="003A4DDF" w:rsidRPr="009D63BD" w:rsidRDefault="003A4DDF" w:rsidP="003A4DDF">
      <w:pPr>
        <w:autoSpaceDE w:val="0"/>
        <w:autoSpaceDN w:val="0"/>
        <w:adjustRightInd w:val="0"/>
        <w:jc w:val="center"/>
      </w:pPr>
      <w:r w:rsidRPr="009D63BD">
        <w:t>привести к конфликту интересов</w:t>
      </w:r>
    </w:p>
    <w:p w:rsidR="003A4DDF" w:rsidRPr="009D63BD" w:rsidRDefault="003A4DDF" w:rsidP="003A4DDF">
      <w:pPr>
        <w:autoSpaceDE w:val="0"/>
        <w:autoSpaceDN w:val="0"/>
        <w:adjustRightInd w:val="0"/>
        <w:jc w:val="both"/>
      </w:pPr>
    </w:p>
    <w:p w:rsidR="003A4DDF" w:rsidRPr="009D63BD" w:rsidRDefault="003A4DDF" w:rsidP="003A4DDF">
      <w:pPr>
        <w:autoSpaceDE w:val="0"/>
        <w:autoSpaceDN w:val="0"/>
        <w:adjustRightInd w:val="0"/>
        <w:jc w:val="both"/>
      </w:pPr>
      <w:r w:rsidRPr="009D63BD">
        <w:t>В соответствии</w:t>
      </w:r>
      <w:r w:rsidR="00C66955" w:rsidRPr="00C66955">
        <w:rPr>
          <w:sz w:val="28"/>
          <w:szCs w:val="28"/>
        </w:rPr>
        <w:t xml:space="preserve"> </w:t>
      </w:r>
      <w:r w:rsidR="00C66955" w:rsidRPr="00C66955">
        <w:t>с</w:t>
      </w:r>
      <w:r w:rsidR="00FF768D">
        <w:t>о ст. 12</w:t>
      </w:r>
      <w:r w:rsidR="00C66955" w:rsidRPr="00C66955">
        <w:t xml:space="preserve"> Федеральн</w:t>
      </w:r>
      <w:r w:rsidR="00FF768D">
        <w:t>ого</w:t>
      </w:r>
      <w:r w:rsidR="00C66955" w:rsidRPr="00C66955">
        <w:t xml:space="preserve"> закон</w:t>
      </w:r>
      <w:r w:rsidR="00FF768D">
        <w:t>а</w:t>
      </w:r>
      <w:r w:rsidR="00C66955" w:rsidRPr="00C66955">
        <w:t xml:space="preserve"> от 02.03.2007 N 25-ФЗ «О муниципальной службе в Российской Федерации»,</w:t>
      </w:r>
      <w:r w:rsidRPr="009D63BD">
        <w:t xml:space="preserve"> с ч. 2 ст. 11 Федерального закона от 25.12.2008 N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A4DDF" w:rsidRPr="009D63BD" w:rsidRDefault="003A4DDF" w:rsidP="003A4DDF">
      <w:pPr>
        <w:autoSpaceDE w:val="0"/>
        <w:autoSpaceDN w:val="0"/>
        <w:adjustRightInd w:val="0"/>
        <w:jc w:val="both"/>
      </w:pPr>
      <w:r w:rsidRPr="009D63BD">
        <w:t>Обстоятельства, являющиеся основанием возникновения личной заинтересованности:</w:t>
      </w:r>
    </w:p>
    <w:p w:rsidR="003A4DDF" w:rsidRPr="0027717F" w:rsidRDefault="003A4DDF" w:rsidP="003A4DDF">
      <w:pPr>
        <w:autoSpaceDE w:val="0"/>
        <w:autoSpaceDN w:val="0"/>
        <w:adjustRightInd w:val="0"/>
        <w:jc w:val="both"/>
      </w:pPr>
      <w:r w:rsidRPr="00AE5457">
        <w:t>___________________________________________________________________________</w:t>
      </w:r>
      <w:r>
        <w:t>.</w:t>
      </w:r>
    </w:p>
    <w:p w:rsidR="003A4DDF" w:rsidRPr="009D63BD" w:rsidRDefault="003A4DDF" w:rsidP="003A4DDF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3A4DDF" w:rsidRPr="009D63BD" w:rsidRDefault="003A4DDF" w:rsidP="003A4DDF">
      <w:pPr>
        <w:autoSpaceDE w:val="0"/>
        <w:autoSpaceDN w:val="0"/>
        <w:adjustRightInd w:val="0"/>
        <w:jc w:val="both"/>
      </w:pPr>
      <w:r w:rsidRPr="009D63BD">
        <w:t>Должностные обязанности, на исполнение которых влияет или может повлиять личная заинтересованность:</w:t>
      </w:r>
    </w:p>
    <w:p w:rsidR="003A4DDF" w:rsidRPr="0027717F" w:rsidRDefault="003A4DDF" w:rsidP="003A4DDF">
      <w:pPr>
        <w:autoSpaceDE w:val="0"/>
        <w:autoSpaceDN w:val="0"/>
        <w:adjustRightInd w:val="0"/>
        <w:jc w:val="both"/>
      </w:pPr>
      <w:r w:rsidRPr="00AE5457">
        <w:t>___________________________________________________________________________</w:t>
      </w:r>
      <w:r>
        <w:t>.</w:t>
      </w:r>
    </w:p>
    <w:p w:rsidR="003A4DDF" w:rsidRPr="009D63BD" w:rsidRDefault="003A4DDF" w:rsidP="003A4DDF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</w:p>
    <w:p w:rsidR="003A4DDF" w:rsidRPr="00AE5457" w:rsidRDefault="003A4DDF" w:rsidP="003A4DDF">
      <w:pPr>
        <w:autoSpaceDE w:val="0"/>
        <w:autoSpaceDN w:val="0"/>
        <w:adjustRightInd w:val="0"/>
        <w:jc w:val="both"/>
      </w:pPr>
      <w:r w:rsidRPr="00AE5457">
        <w:t>___________________________________________________________________________.</w:t>
      </w:r>
    </w:p>
    <w:p w:rsidR="003A4DDF" w:rsidRPr="009D63BD" w:rsidRDefault="003A4DDF" w:rsidP="003A4DDF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заинтересованность)</w:t>
      </w:r>
    </w:p>
    <w:p w:rsidR="003A4DDF" w:rsidRPr="0027717F" w:rsidRDefault="003A4DDF" w:rsidP="003A4DDF"/>
    <w:p w:rsidR="003A4DDF" w:rsidRPr="009D63BD" w:rsidRDefault="003A4DDF" w:rsidP="003A4DDF">
      <w:pPr>
        <w:tabs>
          <w:tab w:val="left" w:pos="567"/>
        </w:tabs>
        <w:autoSpaceDE w:val="0"/>
        <w:autoSpaceDN w:val="0"/>
        <w:adjustRightInd w:val="0"/>
        <w:jc w:val="both"/>
      </w:pPr>
      <w:r w:rsidRPr="009D63BD">
        <w:t>Предлагаемые меры по предотвращению или урегулированию конфликта интересов:</w:t>
      </w:r>
    </w:p>
    <w:p w:rsidR="003A4DDF" w:rsidRPr="0027717F" w:rsidRDefault="003A4DDF" w:rsidP="003A4DDF">
      <w:pPr>
        <w:autoSpaceDE w:val="0"/>
        <w:autoSpaceDN w:val="0"/>
        <w:adjustRightInd w:val="0"/>
        <w:jc w:val="both"/>
      </w:pPr>
      <w:r w:rsidRPr="00AE5457">
        <w:t>___________________________________________________________________________.</w:t>
      </w:r>
    </w:p>
    <w:p w:rsidR="003A4DDF" w:rsidRPr="009D63BD" w:rsidRDefault="003A4DDF" w:rsidP="003A4DDF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(предложения по урегулированию конфликта интересов)</w:t>
      </w:r>
    </w:p>
    <w:p w:rsidR="003A4DDF" w:rsidRPr="0027717F" w:rsidRDefault="003A4DDF" w:rsidP="003A4DDF">
      <w:pPr>
        <w:autoSpaceDE w:val="0"/>
        <w:autoSpaceDN w:val="0"/>
        <w:adjustRightInd w:val="0"/>
        <w:jc w:val="both"/>
      </w:pPr>
    </w:p>
    <w:p w:rsidR="003A4DDF" w:rsidRPr="00976564" w:rsidRDefault="003A4DDF" w:rsidP="003A4DDF">
      <w:r w:rsidRPr="00976564">
        <w:t>К уведомлению прилагаю __________________________________________________</w:t>
      </w:r>
      <w:r>
        <w:t>____</w:t>
      </w:r>
      <w:r w:rsidR="00C7007D">
        <w:t>____________________</w:t>
      </w:r>
      <w:r>
        <w:t>_</w:t>
      </w:r>
    </w:p>
    <w:p w:rsidR="003A4DDF" w:rsidRPr="00976564" w:rsidRDefault="003A4DDF" w:rsidP="003A4DDF">
      <w:pPr>
        <w:ind w:firstLine="567"/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</w:t>
      </w:r>
      <w:r w:rsidRPr="00976564">
        <w:rPr>
          <w:sz w:val="18"/>
          <w:szCs w:val="18"/>
        </w:rPr>
        <w:t xml:space="preserve">                       (материалы, подтверждающие обстоятельства возникновения личной </w:t>
      </w:r>
    </w:p>
    <w:p w:rsidR="003A4DDF" w:rsidRPr="0027717F" w:rsidRDefault="003A4DDF" w:rsidP="003A4DDF">
      <w:r w:rsidRPr="00AE5457">
        <w:t>___________________________________________________________________________</w:t>
      </w:r>
    </w:p>
    <w:p w:rsidR="003A4DDF" w:rsidRPr="00976564" w:rsidRDefault="003A4DDF" w:rsidP="003A4DDF">
      <w:pPr>
        <w:rPr>
          <w:sz w:val="18"/>
          <w:szCs w:val="18"/>
        </w:rPr>
      </w:pPr>
      <w:r w:rsidRPr="00976564">
        <w:rPr>
          <w:sz w:val="18"/>
          <w:szCs w:val="18"/>
        </w:rPr>
        <w:t xml:space="preserve"> заинтересованности или конфликта интересов, либо ины</w:t>
      </w:r>
      <w:r>
        <w:rPr>
          <w:sz w:val="18"/>
          <w:szCs w:val="18"/>
        </w:rPr>
        <w:t>е</w:t>
      </w:r>
      <w:r w:rsidRPr="00976564">
        <w:rPr>
          <w:sz w:val="18"/>
          <w:szCs w:val="18"/>
        </w:rPr>
        <w:t xml:space="preserve"> материалы, имеющие отношение к данным обстоятельс</w:t>
      </w:r>
      <w:r>
        <w:rPr>
          <w:sz w:val="18"/>
          <w:szCs w:val="18"/>
        </w:rPr>
        <w:t>твам)</w:t>
      </w:r>
    </w:p>
    <w:p w:rsidR="003A4DDF" w:rsidRDefault="003A4DDF" w:rsidP="003A4DDF">
      <w:pPr>
        <w:autoSpaceDE w:val="0"/>
        <w:autoSpaceDN w:val="0"/>
        <w:adjustRightInd w:val="0"/>
        <w:jc w:val="both"/>
      </w:pPr>
    </w:p>
    <w:p w:rsidR="003A4DDF" w:rsidRPr="0027717F" w:rsidRDefault="003A4DDF" w:rsidP="003A4DDF">
      <w:pPr>
        <w:autoSpaceDE w:val="0"/>
        <w:autoSpaceDN w:val="0"/>
        <w:adjustRightInd w:val="0"/>
        <w:jc w:val="both"/>
      </w:pPr>
    </w:p>
    <w:p w:rsidR="003A4DDF" w:rsidRPr="00976564" w:rsidRDefault="003A4DDF" w:rsidP="003A4DDF">
      <w:pPr>
        <w:autoSpaceDE w:val="0"/>
        <w:autoSpaceDN w:val="0"/>
        <w:adjustRightInd w:val="0"/>
        <w:jc w:val="both"/>
      </w:pPr>
      <w:r w:rsidRPr="00976564">
        <w:t>_____________ 20__ г.</w:t>
      </w:r>
      <w:r>
        <w:t xml:space="preserve">   </w:t>
      </w:r>
      <w:r w:rsidRPr="00976564">
        <w:t xml:space="preserve"> ________________     ________________________________</w:t>
      </w:r>
    </w:p>
    <w:p w:rsidR="003A4DDF" w:rsidRPr="00976564" w:rsidRDefault="003A4DDF" w:rsidP="003A4DD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(дата)                   </w:t>
      </w:r>
      <w:r>
        <w:rPr>
          <w:sz w:val="18"/>
          <w:szCs w:val="18"/>
        </w:rPr>
        <w:t xml:space="preserve">                     </w:t>
      </w:r>
      <w:r w:rsidRPr="00976564">
        <w:rPr>
          <w:sz w:val="18"/>
          <w:szCs w:val="18"/>
        </w:rPr>
        <w:t xml:space="preserve">     (подпись)        </w:t>
      </w:r>
      <w:r>
        <w:rPr>
          <w:sz w:val="18"/>
          <w:szCs w:val="18"/>
        </w:rPr>
        <w:t xml:space="preserve">                </w:t>
      </w:r>
      <w:r w:rsidRPr="00976564">
        <w:rPr>
          <w:sz w:val="18"/>
          <w:szCs w:val="18"/>
        </w:rPr>
        <w:t xml:space="preserve">             (расшифровка подписи)</w:t>
      </w:r>
    </w:p>
    <w:p w:rsidR="003A4DDF" w:rsidRPr="00976564" w:rsidRDefault="003A4DDF" w:rsidP="003A4DDF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3A4DDF" w:rsidRPr="0027717F" w:rsidRDefault="003A4DDF" w:rsidP="003A4DDF">
      <w:pPr>
        <w:autoSpaceDE w:val="0"/>
        <w:autoSpaceDN w:val="0"/>
        <w:adjustRightInd w:val="0"/>
        <w:jc w:val="both"/>
        <w:rPr>
          <w:lang w:eastAsia="en-US"/>
        </w:rPr>
      </w:pPr>
    </w:p>
    <w:p w:rsidR="003A4DDF" w:rsidRPr="00976564" w:rsidRDefault="003A4DDF" w:rsidP="003A4DDF">
      <w:pPr>
        <w:autoSpaceDE w:val="0"/>
        <w:autoSpaceDN w:val="0"/>
        <w:adjustRightInd w:val="0"/>
        <w:jc w:val="both"/>
        <w:rPr>
          <w:lang w:eastAsia="en-US"/>
        </w:rPr>
      </w:pPr>
      <w:r w:rsidRPr="00976564">
        <w:rPr>
          <w:lang w:eastAsia="en-US"/>
        </w:rPr>
        <w:t>-----------------------------------------------------------------------------------------------------------</w:t>
      </w:r>
      <w:r>
        <w:rPr>
          <w:lang w:eastAsia="en-US"/>
        </w:rPr>
        <w:t>------</w:t>
      </w:r>
    </w:p>
    <w:p w:rsidR="003A4DDF" w:rsidRPr="00976564" w:rsidRDefault="003A4DDF" w:rsidP="003A4DDF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976564">
        <w:rPr>
          <w:sz w:val="18"/>
          <w:szCs w:val="18"/>
          <w:lang w:eastAsia="en-US"/>
        </w:rPr>
        <w:t>(заполняется должностным лицом подразделения по профилактики коррупционных и иных пра</w:t>
      </w:r>
      <w:r>
        <w:rPr>
          <w:sz w:val="18"/>
          <w:szCs w:val="18"/>
          <w:lang w:eastAsia="en-US"/>
        </w:rPr>
        <w:t>вонарушений (должностным лицом,</w:t>
      </w:r>
      <w:r w:rsidRPr="00976564">
        <w:rPr>
          <w:sz w:val="18"/>
          <w:szCs w:val="18"/>
          <w:lang w:eastAsia="en-US"/>
        </w:rPr>
        <w:t xml:space="preserve"> ответственным за работу по профилактике коррупционных и иных правонарушений)</w:t>
      </w:r>
      <w:r>
        <w:rPr>
          <w:sz w:val="18"/>
          <w:szCs w:val="18"/>
          <w:lang w:eastAsia="en-US"/>
        </w:rPr>
        <w:t>)</w:t>
      </w:r>
    </w:p>
    <w:p w:rsidR="003A4DDF" w:rsidRPr="0027717F" w:rsidRDefault="003A4DDF" w:rsidP="003A4DDF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CA3B69" w:rsidRPr="0027717F" w:rsidRDefault="00CA3B69" w:rsidP="00CA3B69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CA3B69" w:rsidRPr="00976564" w:rsidRDefault="00CA3B69" w:rsidP="00CA3B69">
      <w:pPr>
        <w:autoSpaceDE w:val="0"/>
        <w:autoSpaceDN w:val="0"/>
        <w:adjustRightInd w:val="0"/>
        <w:ind w:firstLine="567"/>
        <w:jc w:val="both"/>
      </w:pPr>
      <w:r w:rsidRPr="00976564">
        <w:t>Зарегистрировано в Журнале регистрации  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,</w:t>
      </w:r>
      <w:r w:rsidRPr="00976564">
        <w:t xml:space="preserve"> "__" ___________ 20__ г. N ______________.</w:t>
      </w:r>
    </w:p>
    <w:p w:rsidR="00CA3B69" w:rsidRPr="00976564" w:rsidRDefault="00CA3B69" w:rsidP="00CA3B69">
      <w:pPr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976564">
        <w:rPr>
          <w:sz w:val="18"/>
          <w:szCs w:val="18"/>
        </w:rPr>
        <w:t xml:space="preserve">        (дата)                                             (номер регистрации)     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013"/>
        <w:gridCol w:w="2835"/>
      </w:tblGrid>
      <w:tr w:rsidR="00CA3B69" w:rsidRPr="0027717F" w:rsidTr="00837DE5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B69" w:rsidRPr="00976564" w:rsidRDefault="00CA3B69" w:rsidP="00837DE5">
            <w:pPr>
              <w:autoSpaceDE w:val="0"/>
              <w:autoSpaceDN w:val="0"/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B69" w:rsidRPr="0027717F" w:rsidRDefault="00CA3B69" w:rsidP="00837DE5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B69" w:rsidRPr="00976564" w:rsidRDefault="00CA3B69" w:rsidP="00837DE5">
            <w:pPr>
              <w:tabs>
                <w:tab w:val="left" w:pos="2766"/>
              </w:tabs>
              <w:autoSpaceDE w:val="0"/>
              <w:autoSpaceDN w:val="0"/>
              <w:ind w:right="539"/>
              <w:jc w:val="center"/>
            </w:pPr>
          </w:p>
        </w:tc>
      </w:tr>
      <w:tr w:rsidR="00CA3B69" w:rsidRPr="0027717F" w:rsidTr="00837DE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A3B69" w:rsidRPr="00976564" w:rsidRDefault="00CA3B69" w:rsidP="00837DE5">
            <w:p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976564">
              <w:rPr>
                <w:rFonts w:eastAsia="SimSun"/>
                <w:sz w:val="18"/>
                <w:szCs w:val="18"/>
              </w:rPr>
              <w:t>(Ф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И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О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CA3B69" w:rsidRPr="0027717F" w:rsidRDefault="00CA3B69" w:rsidP="00837D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3B69" w:rsidRPr="00976564" w:rsidRDefault="00CA3B69" w:rsidP="00837DE5">
            <w:p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976564">
              <w:rPr>
                <w:rFonts w:eastAsia="SimSun"/>
                <w:sz w:val="18"/>
                <w:szCs w:val="18"/>
              </w:rPr>
              <w:t>(подпись служащего, зарегистрировавшего уведомление)</w:t>
            </w:r>
          </w:p>
        </w:tc>
      </w:tr>
    </w:tbl>
    <w:p w:rsidR="003A4DDF" w:rsidRDefault="003A4DDF" w:rsidP="003A4DDF">
      <w:pPr>
        <w:autoSpaceDE w:val="0"/>
        <w:autoSpaceDN w:val="0"/>
        <w:adjustRightInd w:val="0"/>
        <w:jc w:val="both"/>
      </w:pPr>
    </w:p>
    <w:p w:rsidR="004150D0" w:rsidRDefault="004150D0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995A57" w:rsidRDefault="00995A57" w:rsidP="001F0937">
      <w:pPr>
        <w:ind w:firstLine="709"/>
        <w:jc w:val="both"/>
        <w:rPr>
          <w:sz w:val="28"/>
          <w:szCs w:val="28"/>
        </w:rPr>
      </w:pPr>
    </w:p>
    <w:p w:rsidR="00FF768D" w:rsidRDefault="00995A57" w:rsidP="00995A57">
      <w:pPr>
        <w:tabs>
          <w:tab w:val="left" w:pos="5505"/>
          <w:tab w:val="left" w:pos="5580"/>
          <w:tab w:val="left" w:pos="5685"/>
          <w:tab w:val="right" w:pos="9070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ab/>
      </w:r>
    </w:p>
    <w:p w:rsidR="00FF768D" w:rsidRDefault="00FF768D" w:rsidP="00995A57">
      <w:pPr>
        <w:tabs>
          <w:tab w:val="left" w:pos="5505"/>
          <w:tab w:val="left" w:pos="5580"/>
          <w:tab w:val="left" w:pos="5685"/>
          <w:tab w:val="right" w:pos="9070"/>
        </w:tabs>
        <w:ind w:firstLine="709"/>
        <w:rPr>
          <w:sz w:val="20"/>
          <w:szCs w:val="20"/>
        </w:rPr>
      </w:pPr>
    </w:p>
    <w:p w:rsidR="00995A57" w:rsidRDefault="00995A57" w:rsidP="00995A57">
      <w:pPr>
        <w:tabs>
          <w:tab w:val="left" w:pos="5505"/>
          <w:tab w:val="left" w:pos="5580"/>
          <w:tab w:val="left" w:pos="5685"/>
          <w:tab w:val="right" w:pos="9070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FF768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Приложение № 2</w:t>
      </w:r>
    </w:p>
    <w:p w:rsidR="00995A57" w:rsidRPr="003A4DDF" w:rsidRDefault="00995A57" w:rsidP="00995A57">
      <w:pPr>
        <w:tabs>
          <w:tab w:val="left" w:pos="5529"/>
          <w:tab w:val="left" w:pos="5745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к</w:t>
      </w:r>
      <w:r w:rsidRPr="003A4DDF">
        <w:rPr>
          <w:sz w:val="20"/>
          <w:szCs w:val="20"/>
        </w:rPr>
        <w:t xml:space="preserve"> Порядк</w:t>
      </w:r>
      <w:r>
        <w:rPr>
          <w:sz w:val="20"/>
          <w:szCs w:val="20"/>
        </w:rPr>
        <w:t>у</w:t>
      </w:r>
    </w:p>
    <w:p w:rsidR="00995A57" w:rsidRPr="003A4DDF" w:rsidRDefault="00995A57" w:rsidP="00995A5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A4DDF">
        <w:rPr>
          <w:sz w:val="20"/>
          <w:szCs w:val="20"/>
        </w:rPr>
        <w:t xml:space="preserve">уведомления представителя нанимателя </w:t>
      </w:r>
    </w:p>
    <w:p w:rsidR="00995A57" w:rsidRPr="003A4DDF" w:rsidRDefault="00995A57" w:rsidP="00995A57">
      <w:pPr>
        <w:tabs>
          <w:tab w:val="left" w:pos="5535"/>
          <w:tab w:val="left" w:pos="5670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 w:rsidRPr="003A4DDF">
        <w:rPr>
          <w:sz w:val="20"/>
          <w:szCs w:val="20"/>
        </w:rPr>
        <w:t>муниципальными служащими</w:t>
      </w:r>
    </w:p>
    <w:p w:rsidR="00995A57" w:rsidRPr="003A4DDF" w:rsidRDefault="00995A57" w:rsidP="00995A57">
      <w:pPr>
        <w:tabs>
          <w:tab w:val="left" w:pos="5565"/>
          <w:tab w:val="left" w:pos="5640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Pr="003A4DDF">
        <w:rPr>
          <w:sz w:val="20"/>
          <w:szCs w:val="20"/>
        </w:rPr>
        <w:t>Контрольно-счетного органа</w:t>
      </w:r>
    </w:p>
    <w:p w:rsidR="00995A57" w:rsidRPr="003A4DDF" w:rsidRDefault="00995A57" w:rsidP="00995A57">
      <w:pPr>
        <w:tabs>
          <w:tab w:val="left" w:pos="5565"/>
          <w:tab w:val="left" w:pos="5670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Pr="003A4DDF">
        <w:rPr>
          <w:sz w:val="20"/>
          <w:szCs w:val="20"/>
        </w:rPr>
        <w:t>Большеулуйского района о</w:t>
      </w:r>
    </w:p>
    <w:p w:rsidR="00995A57" w:rsidRPr="003A4DDF" w:rsidRDefault="00995A57" w:rsidP="00995A57">
      <w:pPr>
        <w:tabs>
          <w:tab w:val="left" w:pos="5595"/>
          <w:tab w:val="left" w:pos="5670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3A4DDF">
        <w:rPr>
          <w:sz w:val="20"/>
          <w:szCs w:val="20"/>
        </w:rPr>
        <w:t>возникшем конфликте интересов</w:t>
      </w:r>
    </w:p>
    <w:p w:rsidR="00995A57" w:rsidRPr="007D43BD" w:rsidRDefault="00995A57" w:rsidP="00995A57">
      <w:pPr>
        <w:tabs>
          <w:tab w:val="left" w:pos="5565"/>
          <w:tab w:val="left" w:pos="5640"/>
          <w:tab w:val="right" w:pos="9070"/>
        </w:tabs>
        <w:rPr>
          <w:sz w:val="28"/>
          <w:szCs w:val="28"/>
        </w:rPr>
      </w:pPr>
      <w:r>
        <w:rPr>
          <w:sz w:val="20"/>
          <w:szCs w:val="20"/>
        </w:rPr>
        <w:tab/>
        <w:t xml:space="preserve"> </w:t>
      </w:r>
      <w:r w:rsidRPr="003A4DDF">
        <w:rPr>
          <w:sz w:val="20"/>
          <w:szCs w:val="20"/>
        </w:rPr>
        <w:t>или о возможности его возникновения</w:t>
      </w:r>
    </w:p>
    <w:p w:rsidR="00995A57" w:rsidRPr="003A4DDF" w:rsidRDefault="00995A57" w:rsidP="00995A57">
      <w:pPr>
        <w:ind w:firstLine="709"/>
        <w:jc w:val="right"/>
        <w:rPr>
          <w:sz w:val="20"/>
          <w:szCs w:val="20"/>
        </w:rPr>
      </w:pPr>
    </w:p>
    <w:p w:rsidR="00995A57" w:rsidRDefault="00995A57" w:rsidP="00995A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FE78D4" w:rsidRDefault="00FE78D4" w:rsidP="00995A57">
      <w:pPr>
        <w:ind w:firstLine="709"/>
        <w:jc w:val="right"/>
        <w:rPr>
          <w:sz w:val="28"/>
          <w:szCs w:val="28"/>
        </w:rPr>
      </w:pPr>
    </w:p>
    <w:p w:rsidR="00FE78D4" w:rsidRDefault="00FE78D4" w:rsidP="00995A57">
      <w:pPr>
        <w:ind w:firstLine="709"/>
        <w:jc w:val="right"/>
        <w:rPr>
          <w:sz w:val="28"/>
          <w:szCs w:val="28"/>
        </w:rPr>
      </w:pPr>
    </w:p>
    <w:p w:rsidR="00FE78D4" w:rsidRDefault="00FE78D4" w:rsidP="00FE78D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FE78D4" w:rsidRDefault="00FE78D4" w:rsidP="00FE78D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возникшем конфликте интересов</w:t>
      </w:r>
    </w:p>
    <w:p w:rsidR="00FE78D4" w:rsidRDefault="00FE78D4" w:rsidP="00FE78D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или о возможности его возникновения</w:t>
      </w:r>
    </w:p>
    <w:p w:rsidR="00134900" w:rsidRDefault="00134900" w:rsidP="00FE78D4">
      <w:pPr>
        <w:ind w:firstLine="709"/>
        <w:jc w:val="center"/>
        <w:rPr>
          <w:sz w:val="28"/>
          <w:szCs w:val="28"/>
        </w:rPr>
      </w:pPr>
    </w:p>
    <w:tbl>
      <w:tblPr>
        <w:tblStyle w:val="a9"/>
        <w:tblW w:w="9301" w:type="dxa"/>
        <w:tblLayout w:type="fixed"/>
        <w:tblLook w:val="04A0"/>
      </w:tblPr>
      <w:tblGrid>
        <w:gridCol w:w="1384"/>
        <w:gridCol w:w="1559"/>
        <w:gridCol w:w="1701"/>
        <w:gridCol w:w="1560"/>
        <w:gridCol w:w="1701"/>
        <w:gridCol w:w="1396"/>
      </w:tblGrid>
      <w:tr w:rsidR="00671DFF" w:rsidTr="00671DFF">
        <w:tc>
          <w:tcPr>
            <w:tcW w:w="1384" w:type="dxa"/>
          </w:tcPr>
          <w:p w:rsidR="00134900" w:rsidRPr="00134900" w:rsidRDefault="00134900" w:rsidP="00FE7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</w:tcPr>
          <w:p w:rsidR="00134900" w:rsidRPr="00134900" w:rsidRDefault="00134900" w:rsidP="00FE78D4">
            <w:pPr>
              <w:jc w:val="center"/>
              <w:rPr>
                <w:sz w:val="24"/>
                <w:szCs w:val="24"/>
              </w:rPr>
            </w:pPr>
            <w:r w:rsidRPr="00134900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701" w:type="dxa"/>
          </w:tcPr>
          <w:p w:rsidR="00134900" w:rsidRPr="005D67C6" w:rsidRDefault="005D67C6" w:rsidP="005D67C6">
            <w:pPr>
              <w:jc w:val="center"/>
              <w:rPr>
                <w:sz w:val="24"/>
                <w:szCs w:val="24"/>
              </w:rPr>
            </w:pPr>
            <w:r w:rsidRPr="005D67C6">
              <w:rPr>
                <w:sz w:val="24"/>
                <w:szCs w:val="24"/>
              </w:rPr>
              <w:t>Должность, фамилия, имя, отчество (при наличии)</w:t>
            </w:r>
            <w:r>
              <w:rPr>
                <w:sz w:val="24"/>
                <w:szCs w:val="24"/>
              </w:rPr>
              <w:t xml:space="preserve"> муниципального служащего, подавшего</w:t>
            </w:r>
            <w:r w:rsidRPr="005D67C6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1560" w:type="dxa"/>
          </w:tcPr>
          <w:p w:rsidR="00134900" w:rsidRPr="005D67C6" w:rsidRDefault="005D67C6" w:rsidP="00FE78D4">
            <w:pPr>
              <w:jc w:val="center"/>
              <w:rPr>
                <w:sz w:val="24"/>
                <w:szCs w:val="24"/>
              </w:rPr>
            </w:pPr>
            <w:r w:rsidRPr="005D67C6">
              <w:rPr>
                <w:sz w:val="24"/>
                <w:szCs w:val="24"/>
              </w:rP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1701" w:type="dxa"/>
          </w:tcPr>
          <w:p w:rsidR="00134900" w:rsidRDefault="005D67C6" w:rsidP="00FE78D4">
            <w:pPr>
              <w:jc w:val="center"/>
              <w:rPr>
                <w:sz w:val="28"/>
                <w:szCs w:val="28"/>
              </w:rPr>
            </w:pPr>
            <w:r w:rsidRPr="005D67C6">
              <w:rPr>
                <w:sz w:val="24"/>
                <w:szCs w:val="24"/>
              </w:rP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396" w:type="dxa"/>
          </w:tcPr>
          <w:p w:rsidR="00134900" w:rsidRPr="00671DFF" w:rsidRDefault="00671DFF" w:rsidP="00FE78D4">
            <w:pPr>
              <w:jc w:val="center"/>
              <w:rPr>
                <w:sz w:val="24"/>
                <w:szCs w:val="24"/>
              </w:rPr>
            </w:pPr>
            <w:r w:rsidRPr="00671DFF">
              <w:rPr>
                <w:sz w:val="24"/>
                <w:szCs w:val="24"/>
              </w:rPr>
              <w:t>Сведения о рассмотрении уведомления</w:t>
            </w:r>
          </w:p>
        </w:tc>
      </w:tr>
      <w:tr w:rsidR="00671DFF" w:rsidTr="00671DFF">
        <w:tc>
          <w:tcPr>
            <w:tcW w:w="1384" w:type="dxa"/>
          </w:tcPr>
          <w:p w:rsidR="00134900" w:rsidRPr="00671DFF" w:rsidRDefault="00671DFF" w:rsidP="00FE78D4">
            <w:pPr>
              <w:jc w:val="center"/>
              <w:rPr>
                <w:sz w:val="24"/>
                <w:szCs w:val="24"/>
              </w:rPr>
            </w:pPr>
            <w:r w:rsidRPr="00671DF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4900" w:rsidRPr="00671DFF" w:rsidRDefault="00671DFF" w:rsidP="00FE78D4">
            <w:pPr>
              <w:jc w:val="center"/>
              <w:rPr>
                <w:sz w:val="24"/>
                <w:szCs w:val="24"/>
              </w:rPr>
            </w:pPr>
            <w:r w:rsidRPr="00671DF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34900" w:rsidRPr="00671DFF" w:rsidRDefault="00671DFF" w:rsidP="00FE78D4">
            <w:pPr>
              <w:jc w:val="center"/>
              <w:rPr>
                <w:sz w:val="24"/>
                <w:szCs w:val="24"/>
              </w:rPr>
            </w:pPr>
            <w:r w:rsidRPr="00671DFF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34900" w:rsidRPr="00671DFF" w:rsidRDefault="00671DFF" w:rsidP="00FE78D4">
            <w:pPr>
              <w:jc w:val="center"/>
              <w:rPr>
                <w:sz w:val="24"/>
                <w:szCs w:val="24"/>
              </w:rPr>
            </w:pPr>
            <w:r w:rsidRPr="00671DF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4900" w:rsidRPr="00671DFF" w:rsidRDefault="00671DFF" w:rsidP="00FE78D4">
            <w:pPr>
              <w:jc w:val="center"/>
              <w:rPr>
                <w:sz w:val="24"/>
                <w:szCs w:val="24"/>
              </w:rPr>
            </w:pPr>
            <w:r w:rsidRPr="00671DFF">
              <w:rPr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134900" w:rsidRPr="00671DFF" w:rsidRDefault="00671DFF" w:rsidP="00FE78D4">
            <w:pPr>
              <w:jc w:val="center"/>
              <w:rPr>
                <w:sz w:val="24"/>
                <w:szCs w:val="24"/>
              </w:rPr>
            </w:pPr>
            <w:r w:rsidRPr="00671DFF">
              <w:rPr>
                <w:sz w:val="24"/>
                <w:szCs w:val="24"/>
              </w:rPr>
              <w:t>6</w:t>
            </w:r>
          </w:p>
        </w:tc>
      </w:tr>
    </w:tbl>
    <w:p w:rsidR="00134900" w:rsidRDefault="00134900" w:rsidP="00FE78D4">
      <w:pPr>
        <w:ind w:firstLine="709"/>
        <w:jc w:val="center"/>
        <w:rPr>
          <w:sz w:val="28"/>
          <w:szCs w:val="28"/>
        </w:rPr>
      </w:pPr>
    </w:p>
    <w:p w:rsidR="00FE78D4" w:rsidRDefault="00FE78D4" w:rsidP="00995A57">
      <w:pPr>
        <w:ind w:firstLine="709"/>
        <w:jc w:val="right"/>
        <w:rPr>
          <w:sz w:val="28"/>
          <w:szCs w:val="28"/>
        </w:rPr>
      </w:pPr>
    </w:p>
    <w:p w:rsidR="00FE78D4" w:rsidRDefault="00FE78D4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Default="00AF29DC" w:rsidP="00995A57">
      <w:pPr>
        <w:ind w:firstLine="709"/>
        <w:jc w:val="right"/>
        <w:rPr>
          <w:sz w:val="28"/>
          <w:szCs w:val="28"/>
        </w:rPr>
      </w:pPr>
    </w:p>
    <w:p w:rsidR="00AF29DC" w:rsidRPr="003F5C50" w:rsidRDefault="00AF29DC" w:rsidP="00995A57">
      <w:pPr>
        <w:ind w:firstLine="709"/>
        <w:jc w:val="right"/>
        <w:rPr>
          <w:sz w:val="28"/>
          <w:szCs w:val="28"/>
        </w:rPr>
      </w:pPr>
    </w:p>
    <w:sectPr w:rsidR="00AF29DC" w:rsidRPr="003F5C50" w:rsidSect="00DE7AB8">
      <w:headerReference w:type="even" r:id="rId7"/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9A" w:rsidRDefault="00F2049A" w:rsidP="000B7D9C">
      <w:r>
        <w:separator/>
      </w:r>
    </w:p>
  </w:endnote>
  <w:endnote w:type="continuationSeparator" w:id="0">
    <w:p w:rsidR="00F2049A" w:rsidRDefault="00F2049A" w:rsidP="000B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9A" w:rsidRDefault="00F2049A" w:rsidP="000B7D9C">
      <w:r>
        <w:separator/>
      </w:r>
    </w:p>
  </w:footnote>
  <w:footnote w:type="continuationSeparator" w:id="0">
    <w:p w:rsidR="00F2049A" w:rsidRDefault="00F2049A" w:rsidP="000B7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4F" w:rsidRDefault="004C56A8" w:rsidP="008B38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F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14F" w:rsidRDefault="00F204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4F" w:rsidRDefault="004C56A8" w:rsidP="008B38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F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24CC">
      <w:rPr>
        <w:rStyle w:val="a5"/>
        <w:noProof/>
      </w:rPr>
      <w:t>6</w:t>
    </w:r>
    <w:r>
      <w:rPr>
        <w:rStyle w:val="a5"/>
      </w:rPr>
      <w:fldChar w:fldCharType="end"/>
    </w:r>
  </w:p>
  <w:p w:rsidR="003E614F" w:rsidRDefault="00F204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4DD1"/>
    <w:multiLevelType w:val="hybridMultilevel"/>
    <w:tmpl w:val="FDA8C37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C22F33"/>
    <w:multiLevelType w:val="hybridMultilevel"/>
    <w:tmpl w:val="EDC8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F48"/>
    <w:rsid w:val="000B7D9C"/>
    <w:rsid w:val="001145E0"/>
    <w:rsid w:val="00134900"/>
    <w:rsid w:val="001F0937"/>
    <w:rsid w:val="002C0B1A"/>
    <w:rsid w:val="003A4DDF"/>
    <w:rsid w:val="003F5C50"/>
    <w:rsid w:val="004150D0"/>
    <w:rsid w:val="00433454"/>
    <w:rsid w:val="004C56A8"/>
    <w:rsid w:val="00592A34"/>
    <w:rsid w:val="00592F08"/>
    <w:rsid w:val="005B07D9"/>
    <w:rsid w:val="005D67C6"/>
    <w:rsid w:val="00624DFE"/>
    <w:rsid w:val="0063476F"/>
    <w:rsid w:val="00671DFF"/>
    <w:rsid w:val="00675BF5"/>
    <w:rsid w:val="00721D7B"/>
    <w:rsid w:val="00725E1E"/>
    <w:rsid w:val="0075466A"/>
    <w:rsid w:val="007724CC"/>
    <w:rsid w:val="00784F9F"/>
    <w:rsid w:val="007C46D9"/>
    <w:rsid w:val="007F5AEE"/>
    <w:rsid w:val="008149C4"/>
    <w:rsid w:val="0085207D"/>
    <w:rsid w:val="00995A57"/>
    <w:rsid w:val="00A22E12"/>
    <w:rsid w:val="00A77F3E"/>
    <w:rsid w:val="00A916AE"/>
    <w:rsid w:val="00AF29DC"/>
    <w:rsid w:val="00B17F1B"/>
    <w:rsid w:val="00B37EF3"/>
    <w:rsid w:val="00B65F48"/>
    <w:rsid w:val="00C66955"/>
    <w:rsid w:val="00C7007D"/>
    <w:rsid w:val="00CA3B69"/>
    <w:rsid w:val="00CC23F7"/>
    <w:rsid w:val="00D761C1"/>
    <w:rsid w:val="00DC0EF7"/>
    <w:rsid w:val="00F2049A"/>
    <w:rsid w:val="00FA3A0B"/>
    <w:rsid w:val="00FE78D4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F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5F48"/>
  </w:style>
  <w:style w:type="paragraph" w:styleId="a6">
    <w:name w:val="Balloon Text"/>
    <w:basedOn w:val="a"/>
    <w:link w:val="a7"/>
    <w:uiPriority w:val="99"/>
    <w:semiHidden/>
    <w:unhideWhenUsed/>
    <w:rsid w:val="00B65F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F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92F08"/>
    <w:pPr>
      <w:ind w:left="720"/>
      <w:contextualSpacing/>
    </w:pPr>
  </w:style>
  <w:style w:type="table" w:styleId="a9">
    <w:name w:val="Table Grid"/>
    <w:basedOn w:val="a1"/>
    <w:uiPriority w:val="59"/>
    <w:rsid w:val="00134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35</cp:revision>
  <dcterms:created xsi:type="dcterms:W3CDTF">2023-07-26T09:10:00Z</dcterms:created>
  <dcterms:modified xsi:type="dcterms:W3CDTF">2023-08-02T05:35:00Z</dcterms:modified>
</cp:coreProperties>
</file>