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КРАСНОЯРСКИЙ КРАЙ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БОЛЬШЕУЛУЙСКИЙ РАЙОН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БОБРОВСКИЙ СЕЛЬСКИЙ</w:t>
      </w: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 xml:space="preserve"> СОВЕТ ДЕПУТАТОВ</w:t>
      </w:r>
    </w:p>
    <w:p w:rsidR="00EF59B1" w:rsidRPr="00EF59B1" w:rsidRDefault="00EF59B1" w:rsidP="00EF59B1">
      <w:pPr>
        <w:suppressAutoHyphens/>
        <w:spacing w:line="252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line="252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>РЕШЕНИЕ</w:t>
      </w:r>
    </w:p>
    <w:p w:rsidR="00374CA9" w:rsidRDefault="00374CA9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13.05.2025                        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>с. Бобровка                                           № 103</w:t>
      </w:r>
    </w:p>
    <w:p w:rsidR="00374CA9" w:rsidRDefault="00374CA9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О внесении изменений в Решение 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Бобровского сельского Совета депутатов</w:t>
      </w:r>
    </w:p>
    <w:p w:rsidR="00EF59B1" w:rsidRPr="00EF59B1" w:rsidRDefault="00EF59B1" w:rsidP="00EF59B1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 от 26.05.2023 № 62 «Об утверждении</w:t>
      </w:r>
    </w:p>
    <w:p w:rsidR="00EF59B1" w:rsidRPr="00EF59B1" w:rsidRDefault="00EF59B1" w:rsidP="00EF59B1">
      <w:pPr>
        <w:keepNext/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 Положения о бюджетном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процессе в Бобровском сельсовете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    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Федеральным законом от 25.12.2023 № 628-ФЗ «О внесении 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изменений Бюджетный кодекс Российской Федерации»,</w:t>
      </w:r>
      <w:r w:rsidRPr="00EF59B1">
        <w:rPr>
          <w:rFonts w:ascii="Arial" w:eastAsia="Calibri" w:hAnsi="Arial" w:cs="Arial"/>
          <w:bCs/>
          <w:color w:val="4D4D4D"/>
          <w:kern w:val="36"/>
          <w:sz w:val="24"/>
          <w:szCs w:val="24"/>
          <w:lang w:eastAsia="ru-RU"/>
        </w:rPr>
        <w:t xml:space="preserve"> 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>статьей 53 Устава Бобровского сельсовета Бобровский сельский Совет депутатов РЕШИЛ: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>1. Внести в Положение о бюджетном процессе в Бобровском сельсовете следующие изменения: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F59B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пункт 1 статьи 4.1. дополнить подпунктом 12.1) </w:t>
      </w:r>
      <w:r w:rsidRPr="00EF59B1">
        <w:rPr>
          <w:rFonts w:ascii="Arial" w:eastAsia="Times New Roman" w:hAnsi="Arial" w:cs="Arial"/>
          <w:sz w:val="24"/>
          <w:szCs w:val="24"/>
          <w:lang w:eastAsia="zh-CN"/>
        </w:rPr>
        <w:t>следующего содержания:</w:t>
      </w:r>
    </w:p>
    <w:p w:rsidR="00EF59B1" w:rsidRPr="00EF59B1" w:rsidRDefault="00EF59B1" w:rsidP="00EF59B1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Times New Roman" w:hAnsi="Arial" w:cs="Arial"/>
          <w:sz w:val="24"/>
          <w:szCs w:val="24"/>
          <w:lang w:eastAsia="zh-CN"/>
        </w:rPr>
        <w:t xml:space="preserve">12.1) </w:t>
      </w:r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софинансирования</w:t>
      </w:r>
      <w:proofErr w:type="spellEnd"/>
      <w:r w:rsidRPr="00EF59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zh-CN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EF59B1" w:rsidRPr="00EF59B1" w:rsidRDefault="00EF59B1" w:rsidP="00EF59B1">
      <w:pPr>
        <w:suppressAutoHyphens/>
        <w:spacing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b/>
          <w:sz w:val="24"/>
          <w:szCs w:val="24"/>
          <w:lang w:eastAsia="zh-CN"/>
        </w:rPr>
        <w:t>- пункт 3 статьи 4.1 дополнить подпунктом 4)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следующего содержания:</w:t>
      </w:r>
    </w:p>
    <w:p w:rsidR="00EF59B1" w:rsidRPr="00EF59B1" w:rsidRDefault="00EF59B1" w:rsidP="00EF59B1">
      <w:pPr>
        <w:suppressAutoHyphens/>
        <w:spacing w:line="252" w:lineRule="auto"/>
        <w:ind w:left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4) 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 о взыскании денежных средств, в том числе судебных расходов, с</w:t>
      </w:r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EF59B1" w:rsidRPr="00EF59B1" w:rsidRDefault="00EF59B1" w:rsidP="00EF59B1">
      <w:pPr>
        <w:suppressAutoHyphens/>
        <w:spacing w:line="252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eastAsia="zh-CN"/>
        </w:rPr>
        <w:t>1.2. пункт 1 статьи 11 дополнить абзацем 6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следующего содержания:</w:t>
      </w:r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EF59B1" w:rsidRPr="00EF59B1" w:rsidRDefault="00EF59B1" w:rsidP="00EF59B1">
      <w:pPr>
        <w:suppressAutoHyphens/>
        <w:spacing w:line="252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EF59B1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eastAsia="zh-CN"/>
        </w:rPr>
        <w:t>1.3 Статью 14 признать утратившей силу</w:t>
      </w:r>
      <w:r w:rsidRPr="00EF59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>;</w:t>
      </w:r>
    </w:p>
    <w:p w:rsidR="00EF59B1" w:rsidRPr="00EF59B1" w:rsidRDefault="00EF59B1" w:rsidP="00EF59B1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2. Контроль за исполнением настоящего решения оставляю за собой.</w:t>
      </w: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74CA9" w:rsidRDefault="00374CA9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  <w:r w:rsidRPr="00EF59B1">
        <w:rPr>
          <w:rFonts w:ascii="Arial" w:eastAsia="Calibri" w:hAnsi="Arial" w:cs="Arial"/>
          <w:sz w:val="24"/>
          <w:szCs w:val="24"/>
          <w:lang w:eastAsia="zh-CN"/>
        </w:rPr>
        <w:lastRenderedPageBreak/>
        <w:t>3. Решение вступает в силу в день, следующий за днем его официального обнародования в местах общественного пользования.</w:t>
      </w:r>
    </w:p>
    <w:p w:rsidR="00EF59B1" w:rsidRPr="00EF59B1" w:rsidRDefault="00EF59B1" w:rsidP="00EF59B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>Председатель Бобровского сельского</w:t>
      </w:r>
    </w:p>
    <w:p w:rsidR="00EF59B1" w:rsidRPr="00EF59B1" w:rsidRDefault="00EF59B1" w:rsidP="00EF59B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Совета депутатов                                                                                 </w:t>
      </w:r>
      <w:proofErr w:type="spellStart"/>
      <w:r w:rsidRPr="00EF59B1">
        <w:rPr>
          <w:rFonts w:ascii="Arial" w:eastAsia="Calibri" w:hAnsi="Arial" w:cs="Arial"/>
          <w:sz w:val="24"/>
          <w:szCs w:val="24"/>
          <w:lang w:eastAsia="zh-CN"/>
        </w:rPr>
        <w:t>В.К.Бочкин</w:t>
      </w:r>
      <w:proofErr w:type="spellEnd"/>
    </w:p>
    <w:p w:rsidR="00EF59B1" w:rsidRPr="00EF59B1" w:rsidRDefault="00EF59B1" w:rsidP="00EF59B1">
      <w:pPr>
        <w:suppressAutoHyphens/>
        <w:spacing w:line="252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434BD" w:rsidRDefault="00EF59B1" w:rsidP="00EF59B1">
      <w:pPr>
        <w:jc w:val="both"/>
      </w:pPr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Глава Бобровского сельсовета </w:t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</w:r>
      <w:r w:rsidRPr="00EF59B1">
        <w:rPr>
          <w:rFonts w:ascii="Arial" w:eastAsia="Calibri" w:hAnsi="Arial" w:cs="Arial"/>
          <w:sz w:val="24"/>
          <w:szCs w:val="24"/>
          <w:lang w:eastAsia="zh-CN"/>
        </w:rPr>
        <w:tab/>
        <w:t xml:space="preserve">                </w:t>
      </w:r>
      <w:proofErr w:type="spellStart"/>
      <w:r w:rsidRPr="00EF59B1">
        <w:rPr>
          <w:rFonts w:ascii="Arial" w:eastAsia="Calibri" w:hAnsi="Arial" w:cs="Arial"/>
          <w:sz w:val="24"/>
          <w:szCs w:val="24"/>
          <w:lang w:eastAsia="zh-CN"/>
        </w:rPr>
        <w:t>Ю.А.Пивкин</w:t>
      </w:r>
      <w:proofErr w:type="spellEnd"/>
      <w:r w:rsidRPr="00EF59B1">
        <w:rPr>
          <w:rFonts w:ascii="Arial" w:eastAsia="Calibri" w:hAnsi="Arial" w:cs="Arial"/>
          <w:sz w:val="24"/>
          <w:szCs w:val="24"/>
          <w:lang w:eastAsia="zh-CN"/>
        </w:rPr>
        <w:t xml:space="preserve">          </w:t>
      </w:r>
    </w:p>
    <w:sectPr w:rsidR="0044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B1"/>
    <w:rsid w:val="00374CA9"/>
    <w:rsid w:val="004434BD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4D5"/>
  <w15:chartTrackingRefBased/>
  <w15:docId w15:val="{A1B5F9D4-A7DF-42F1-851F-BC77C7A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2025-06-23T02:25:00Z</cp:lastPrinted>
  <dcterms:created xsi:type="dcterms:W3CDTF">2025-06-23T02:23:00Z</dcterms:created>
  <dcterms:modified xsi:type="dcterms:W3CDTF">2025-06-24T01:26:00Z</dcterms:modified>
</cp:coreProperties>
</file>