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13ECE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>РОССИЙСКАЯ ФЕДЕРАЦИЯ</w:t>
      </w:r>
    </w:p>
    <w:p w14:paraId="1F435109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</w:p>
    <w:p w14:paraId="748884D5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>АДМИНИСТРАЦИЯ СУЧКОВСКОГО СЕЛЬСОВЕТА</w:t>
      </w:r>
    </w:p>
    <w:p w14:paraId="345CD2EB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</w:p>
    <w:p w14:paraId="68145ECE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>КРАСНОЯРСКИЙ  КРАЙ</w:t>
      </w:r>
    </w:p>
    <w:p w14:paraId="7085F214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</w:p>
    <w:p w14:paraId="5DA4E306" w14:textId="758186E1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>ПОСТАНОВЛЕНИЕ</w:t>
      </w:r>
      <w:r w:rsidR="007749B9" w:rsidRPr="009865C5">
        <w:rPr>
          <w:rFonts w:ascii="Arial" w:hAnsi="Arial" w:cs="Arial"/>
          <w:i w:val="0"/>
          <w:sz w:val="24"/>
          <w:szCs w:val="24"/>
        </w:rPr>
        <w:t xml:space="preserve"> </w:t>
      </w:r>
    </w:p>
    <w:p w14:paraId="19A63D77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</w:p>
    <w:p w14:paraId="1990C15E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b/>
          <w:i w:val="0"/>
          <w:sz w:val="24"/>
          <w:szCs w:val="24"/>
        </w:rPr>
      </w:pPr>
    </w:p>
    <w:p w14:paraId="61570365" w14:textId="3A4D9F9B" w:rsidR="00EE6F8E" w:rsidRPr="009865C5" w:rsidRDefault="00F525DC" w:rsidP="00EE6F8E">
      <w:pPr>
        <w:spacing w:line="240" w:lineRule="auto"/>
        <w:contextualSpacing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18</w:t>
      </w:r>
      <w:r w:rsidR="00EE6F8E" w:rsidRPr="009865C5">
        <w:rPr>
          <w:rFonts w:ascii="Arial" w:hAnsi="Arial" w:cs="Arial"/>
          <w:i w:val="0"/>
          <w:sz w:val="24"/>
          <w:szCs w:val="24"/>
        </w:rPr>
        <w:t>.</w:t>
      </w:r>
      <w:r>
        <w:rPr>
          <w:rFonts w:ascii="Arial" w:hAnsi="Arial" w:cs="Arial"/>
          <w:i w:val="0"/>
          <w:sz w:val="24"/>
          <w:szCs w:val="24"/>
        </w:rPr>
        <w:t>12</w:t>
      </w:r>
      <w:r w:rsidR="00EE6F8E" w:rsidRPr="009865C5">
        <w:rPr>
          <w:rFonts w:ascii="Arial" w:hAnsi="Arial" w:cs="Arial"/>
          <w:i w:val="0"/>
          <w:sz w:val="24"/>
          <w:szCs w:val="24"/>
        </w:rPr>
        <w:t>.202</w:t>
      </w:r>
      <w:r>
        <w:rPr>
          <w:rFonts w:ascii="Arial" w:hAnsi="Arial" w:cs="Arial"/>
          <w:i w:val="0"/>
          <w:sz w:val="24"/>
          <w:szCs w:val="24"/>
        </w:rPr>
        <w:t>4</w:t>
      </w:r>
      <w:r w:rsidR="00EE6F8E" w:rsidRPr="009865C5">
        <w:rPr>
          <w:rFonts w:ascii="Arial" w:hAnsi="Arial" w:cs="Arial"/>
          <w:i w:val="0"/>
          <w:sz w:val="24"/>
          <w:szCs w:val="24"/>
        </w:rPr>
        <w:t xml:space="preserve">                                        с. Сучково                                            № </w:t>
      </w:r>
      <w:r>
        <w:rPr>
          <w:rFonts w:ascii="Arial" w:hAnsi="Arial" w:cs="Arial"/>
          <w:i w:val="0"/>
          <w:sz w:val="24"/>
          <w:szCs w:val="24"/>
        </w:rPr>
        <w:t>49</w:t>
      </w:r>
    </w:p>
    <w:p w14:paraId="0DF7F38E" w14:textId="77777777" w:rsidR="009D5497" w:rsidRPr="009865C5" w:rsidRDefault="009D5497" w:rsidP="009D549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C473D43" w14:textId="412F796C" w:rsidR="009D5497" w:rsidRPr="009865C5" w:rsidRDefault="009D5497" w:rsidP="009D5497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t xml:space="preserve">Об утверждении </w:t>
      </w:r>
      <w:r w:rsidRPr="009865C5">
        <w:rPr>
          <w:rFonts w:ascii="Arial" w:hAnsi="Arial" w:cs="Arial"/>
          <w:i w:val="0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C4020D">
        <w:rPr>
          <w:rFonts w:ascii="Arial" w:hAnsi="Arial" w:cs="Arial"/>
          <w:i w:val="0"/>
          <w:sz w:val="24"/>
          <w:szCs w:val="24"/>
        </w:rPr>
        <w:t xml:space="preserve"> на 202</w:t>
      </w:r>
      <w:r w:rsidR="0062758D">
        <w:rPr>
          <w:rFonts w:ascii="Arial" w:hAnsi="Arial" w:cs="Arial"/>
          <w:i w:val="0"/>
          <w:sz w:val="24"/>
          <w:szCs w:val="24"/>
        </w:rPr>
        <w:t>5</w:t>
      </w:r>
      <w:r w:rsidR="00C4020D">
        <w:rPr>
          <w:rFonts w:ascii="Arial" w:hAnsi="Arial" w:cs="Arial"/>
          <w:i w:val="0"/>
          <w:sz w:val="24"/>
          <w:szCs w:val="24"/>
        </w:rPr>
        <w:t xml:space="preserve"> год</w:t>
      </w:r>
    </w:p>
    <w:p w14:paraId="540639C3" w14:textId="1F48D02C" w:rsidR="009D5497" w:rsidRPr="009865C5" w:rsidRDefault="009D5497" w:rsidP="009D5497">
      <w:pPr>
        <w:pStyle w:val="ConsPlusNormal"/>
        <w:ind w:firstLine="709"/>
        <w:jc w:val="both"/>
        <w:rPr>
          <w:rFonts w:ascii="Arial" w:hAnsi="Arial" w:cs="Arial"/>
          <w:i w:val="0"/>
          <w:sz w:val="24"/>
          <w:szCs w:val="24"/>
        </w:rPr>
      </w:pPr>
    </w:p>
    <w:p w14:paraId="595CEE4D" w14:textId="5418697E" w:rsidR="00EE6F8E" w:rsidRPr="009865C5" w:rsidRDefault="009D5497" w:rsidP="00EC5D1B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 xml:space="preserve">В соответствии с </w:t>
      </w:r>
      <w:r w:rsidR="00D26911" w:rsidRPr="009865C5">
        <w:rPr>
          <w:rFonts w:ascii="Arial" w:hAnsi="Arial" w:cs="Arial"/>
          <w:i w:val="0"/>
          <w:sz w:val="24"/>
          <w:szCs w:val="24"/>
        </w:rPr>
        <w:t xml:space="preserve">положениями статьи </w:t>
      </w:r>
      <w:r w:rsidR="00533578" w:rsidRPr="009865C5">
        <w:rPr>
          <w:rFonts w:ascii="Arial" w:hAnsi="Arial" w:cs="Arial"/>
          <w:i w:val="0"/>
          <w:sz w:val="24"/>
          <w:szCs w:val="24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9865C5">
        <w:rPr>
          <w:rFonts w:ascii="Arial" w:hAnsi="Arial" w:cs="Arial"/>
          <w:i w:val="0"/>
          <w:sz w:val="24"/>
          <w:szCs w:val="24"/>
        </w:rPr>
        <w:t>Федеральн</w:t>
      </w:r>
      <w:r w:rsidR="0099094C" w:rsidRPr="009865C5">
        <w:rPr>
          <w:rFonts w:ascii="Arial" w:hAnsi="Arial" w:cs="Arial"/>
          <w:i w:val="0"/>
          <w:sz w:val="24"/>
          <w:szCs w:val="24"/>
        </w:rPr>
        <w:t>ым</w:t>
      </w:r>
      <w:r w:rsidRPr="009865C5">
        <w:rPr>
          <w:rFonts w:ascii="Arial" w:hAnsi="Arial" w:cs="Arial"/>
          <w:i w:val="0"/>
          <w:sz w:val="24"/>
          <w:szCs w:val="24"/>
        </w:rPr>
        <w:t xml:space="preserve"> закон</w:t>
      </w:r>
      <w:r w:rsidR="0099094C" w:rsidRPr="009865C5">
        <w:rPr>
          <w:rFonts w:ascii="Arial" w:hAnsi="Arial" w:cs="Arial"/>
          <w:i w:val="0"/>
          <w:sz w:val="24"/>
          <w:szCs w:val="24"/>
        </w:rPr>
        <w:t>ом</w:t>
      </w:r>
      <w:r w:rsidRPr="009865C5">
        <w:rPr>
          <w:rFonts w:ascii="Arial" w:hAnsi="Arial" w:cs="Arial"/>
          <w:i w:val="0"/>
          <w:sz w:val="24"/>
          <w:szCs w:val="24"/>
        </w:rPr>
        <w:t xml:space="preserve"> от </w:t>
      </w:r>
      <w:r w:rsidR="0099094C" w:rsidRPr="009865C5">
        <w:rPr>
          <w:rFonts w:ascii="Arial" w:hAnsi="Arial" w:cs="Arial"/>
          <w:i w:val="0"/>
          <w:sz w:val="24"/>
          <w:szCs w:val="24"/>
        </w:rPr>
        <w:t>0</w:t>
      </w:r>
      <w:r w:rsidRPr="009865C5">
        <w:rPr>
          <w:rFonts w:ascii="Arial" w:hAnsi="Arial" w:cs="Arial"/>
          <w:i w:val="0"/>
          <w:sz w:val="24"/>
          <w:szCs w:val="24"/>
        </w:rPr>
        <w:t>6</w:t>
      </w:r>
      <w:r w:rsidR="0099094C" w:rsidRPr="009865C5">
        <w:rPr>
          <w:rFonts w:ascii="Arial" w:hAnsi="Arial" w:cs="Arial"/>
          <w:i w:val="0"/>
          <w:sz w:val="24"/>
          <w:szCs w:val="24"/>
        </w:rPr>
        <w:t>.10.</w:t>
      </w:r>
      <w:r w:rsidRPr="009865C5">
        <w:rPr>
          <w:rFonts w:ascii="Arial" w:hAnsi="Arial" w:cs="Arial"/>
          <w:i w:val="0"/>
          <w:sz w:val="24"/>
          <w:szCs w:val="24"/>
        </w:rPr>
        <w:t>2003 года № 131-ФЗ «Об общих принципах организации местного самоуправления в Россий</w:t>
      </w:r>
      <w:r w:rsidR="00EE6F8E" w:rsidRPr="009865C5">
        <w:rPr>
          <w:rFonts w:ascii="Arial" w:hAnsi="Arial" w:cs="Arial"/>
          <w:i w:val="0"/>
          <w:sz w:val="24"/>
          <w:szCs w:val="24"/>
        </w:rPr>
        <w:t>ской Федерации»,</w:t>
      </w:r>
      <w:r w:rsidR="00EC5D1B" w:rsidRPr="009865C5">
        <w:rPr>
          <w:rFonts w:ascii="Arial" w:hAnsi="Arial" w:cs="Arial"/>
          <w:i w:val="0"/>
          <w:sz w:val="24"/>
          <w:szCs w:val="24"/>
        </w:rPr>
        <w:t xml:space="preserve"> </w:t>
      </w:r>
      <w:r w:rsidR="009865C5" w:rsidRPr="009865C5">
        <w:rPr>
          <w:rFonts w:ascii="Arial" w:hAnsi="Arial" w:cs="Arial"/>
          <w:i w:val="0"/>
          <w:sz w:val="24"/>
          <w:szCs w:val="24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EE6F8E" w:rsidRPr="009865C5">
        <w:rPr>
          <w:rFonts w:ascii="Arial" w:hAnsi="Arial" w:cs="Arial"/>
          <w:i w:val="0"/>
          <w:sz w:val="24"/>
          <w:szCs w:val="24"/>
        </w:rPr>
        <w:t xml:space="preserve">руководствуясь </w:t>
      </w:r>
      <w:r w:rsidRPr="009865C5">
        <w:rPr>
          <w:rFonts w:ascii="Arial" w:hAnsi="Arial" w:cs="Arial"/>
          <w:i w:val="0"/>
          <w:sz w:val="24"/>
          <w:szCs w:val="24"/>
        </w:rPr>
        <w:t>Устав</w:t>
      </w:r>
      <w:r w:rsidR="00EE6F8E" w:rsidRPr="009865C5">
        <w:rPr>
          <w:rFonts w:ascii="Arial" w:hAnsi="Arial" w:cs="Arial"/>
          <w:i w:val="0"/>
          <w:sz w:val="24"/>
          <w:szCs w:val="24"/>
        </w:rPr>
        <w:t>ом Сучковского сельсовета</w:t>
      </w:r>
    </w:p>
    <w:p w14:paraId="0DE2C296" w14:textId="5D2EE3ED" w:rsidR="009D5497" w:rsidRPr="009865C5" w:rsidRDefault="009D5497" w:rsidP="009D549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 xml:space="preserve"> </w:t>
      </w:r>
      <w:r w:rsidR="00194701" w:rsidRPr="009865C5">
        <w:rPr>
          <w:rFonts w:ascii="Arial" w:hAnsi="Arial" w:cs="Arial"/>
          <w:i w:val="0"/>
          <w:iCs/>
          <w:sz w:val="24"/>
          <w:szCs w:val="24"/>
        </w:rPr>
        <w:t>ПОСТАНОВЛЯ</w:t>
      </w:r>
      <w:r w:rsidR="0099094C" w:rsidRPr="009865C5">
        <w:rPr>
          <w:rFonts w:ascii="Arial" w:hAnsi="Arial" w:cs="Arial"/>
          <w:i w:val="0"/>
          <w:iCs/>
          <w:sz w:val="24"/>
          <w:szCs w:val="24"/>
        </w:rPr>
        <w:t>Ю</w:t>
      </w:r>
      <w:r w:rsidR="00194701" w:rsidRPr="009865C5">
        <w:rPr>
          <w:rFonts w:ascii="Arial" w:hAnsi="Arial" w:cs="Arial"/>
          <w:i w:val="0"/>
          <w:iCs/>
          <w:sz w:val="24"/>
          <w:szCs w:val="24"/>
        </w:rPr>
        <w:t>:</w:t>
      </w:r>
    </w:p>
    <w:p w14:paraId="2650EE00" w14:textId="324681E1" w:rsidR="005C65FF" w:rsidRPr="009865C5" w:rsidRDefault="009D5497" w:rsidP="005C6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 xml:space="preserve">1. </w:t>
      </w:r>
      <w:r w:rsidR="005C65FF" w:rsidRPr="009865C5">
        <w:rPr>
          <w:rFonts w:ascii="Arial" w:hAnsi="Arial" w:cs="Arial"/>
          <w:i w:val="0"/>
          <w:sz w:val="24"/>
          <w:szCs w:val="24"/>
        </w:rPr>
        <w:t>Признать утратившим силу постановление администр</w:t>
      </w:r>
      <w:r w:rsidR="0062758D">
        <w:rPr>
          <w:rFonts w:ascii="Arial" w:hAnsi="Arial" w:cs="Arial"/>
          <w:i w:val="0"/>
          <w:sz w:val="24"/>
          <w:szCs w:val="24"/>
        </w:rPr>
        <w:t>ации Сучковского сельсовета от 29</w:t>
      </w:r>
      <w:r w:rsidR="005C65FF" w:rsidRPr="009865C5">
        <w:rPr>
          <w:rFonts w:ascii="Arial" w:hAnsi="Arial" w:cs="Arial"/>
          <w:i w:val="0"/>
          <w:sz w:val="24"/>
          <w:szCs w:val="24"/>
        </w:rPr>
        <w:t>.</w:t>
      </w:r>
      <w:r w:rsidR="0062758D">
        <w:rPr>
          <w:rFonts w:ascii="Arial" w:hAnsi="Arial" w:cs="Arial"/>
          <w:i w:val="0"/>
          <w:sz w:val="24"/>
          <w:szCs w:val="24"/>
        </w:rPr>
        <w:t>0</w:t>
      </w:r>
      <w:r w:rsidR="00C72BB8" w:rsidRPr="009865C5">
        <w:rPr>
          <w:rFonts w:ascii="Arial" w:hAnsi="Arial" w:cs="Arial"/>
          <w:i w:val="0"/>
          <w:sz w:val="24"/>
          <w:szCs w:val="24"/>
        </w:rPr>
        <w:t>2</w:t>
      </w:r>
      <w:r w:rsidR="005C65FF" w:rsidRPr="009865C5">
        <w:rPr>
          <w:rFonts w:ascii="Arial" w:hAnsi="Arial" w:cs="Arial"/>
          <w:i w:val="0"/>
          <w:sz w:val="24"/>
          <w:szCs w:val="24"/>
        </w:rPr>
        <w:t>.202</w:t>
      </w:r>
      <w:r w:rsidR="006337DA">
        <w:rPr>
          <w:rFonts w:ascii="Arial" w:hAnsi="Arial" w:cs="Arial"/>
          <w:i w:val="0"/>
          <w:sz w:val="24"/>
          <w:szCs w:val="24"/>
        </w:rPr>
        <w:t>4</w:t>
      </w:r>
      <w:bookmarkStart w:id="0" w:name="_GoBack"/>
      <w:bookmarkEnd w:id="0"/>
      <w:r w:rsidR="005C65FF" w:rsidRPr="009865C5">
        <w:rPr>
          <w:rFonts w:ascii="Arial" w:hAnsi="Arial" w:cs="Arial"/>
          <w:i w:val="0"/>
          <w:sz w:val="24"/>
          <w:szCs w:val="24"/>
        </w:rPr>
        <w:t xml:space="preserve"> г. № </w:t>
      </w:r>
      <w:r w:rsidR="0062758D">
        <w:rPr>
          <w:rFonts w:ascii="Arial" w:hAnsi="Arial" w:cs="Arial"/>
          <w:i w:val="0"/>
          <w:sz w:val="24"/>
          <w:szCs w:val="24"/>
        </w:rPr>
        <w:t>0</w:t>
      </w:r>
      <w:r w:rsidR="00C72BB8" w:rsidRPr="009865C5">
        <w:rPr>
          <w:rFonts w:ascii="Arial" w:hAnsi="Arial" w:cs="Arial"/>
          <w:i w:val="0"/>
          <w:sz w:val="24"/>
          <w:szCs w:val="24"/>
        </w:rPr>
        <w:t>8</w:t>
      </w:r>
      <w:r w:rsidR="005C65FF" w:rsidRPr="009865C5">
        <w:rPr>
          <w:rFonts w:ascii="Arial" w:hAnsi="Arial" w:cs="Arial"/>
          <w:i w:val="0"/>
          <w:sz w:val="24"/>
          <w:szCs w:val="24"/>
        </w:rPr>
        <w:t xml:space="preserve"> «</w:t>
      </w:r>
      <w:r w:rsidR="005C65FF" w:rsidRPr="009865C5">
        <w:rPr>
          <w:rFonts w:ascii="Arial" w:hAnsi="Arial" w:cs="Arial"/>
          <w:bCs/>
          <w:i w:val="0"/>
          <w:sz w:val="24"/>
          <w:szCs w:val="24"/>
        </w:rPr>
        <w:t xml:space="preserve">Об утверждении </w:t>
      </w:r>
      <w:r w:rsidR="005C65FF" w:rsidRPr="009865C5">
        <w:rPr>
          <w:rFonts w:ascii="Arial" w:hAnsi="Arial" w:cs="Arial"/>
          <w:i w:val="0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62758D">
        <w:rPr>
          <w:rFonts w:ascii="Arial" w:hAnsi="Arial" w:cs="Arial"/>
          <w:i w:val="0"/>
          <w:sz w:val="24"/>
          <w:szCs w:val="24"/>
        </w:rPr>
        <w:t xml:space="preserve"> на 2024 год</w:t>
      </w:r>
      <w:r w:rsidR="005C65FF" w:rsidRPr="009865C5">
        <w:rPr>
          <w:rFonts w:ascii="Arial" w:hAnsi="Arial" w:cs="Arial"/>
          <w:i w:val="0"/>
          <w:sz w:val="24"/>
          <w:szCs w:val="24"/>
        </w:rPr>
        <w:t>»</w:t>
      </w:r>
      <w:r w:rsidR="00B27783" w:rsidRPr="009865C5">
        <w:rPr>
          <w:rFonts w:ascii="Arial" w:hAnsi="Arial" w:cs="Arial"/>
          <w:i w:val="0"/>
          <w:sz w:val="24"/>
          <w:szCs w:val="24"/>
        </w:rPr>
        <w:t>.</w:t>
      </w:r>
    </w:p>
    <w:p w14:paraId="4F4FB8AD" w14:textId="6B945685" w:rsidR="009D5497" w:rsidRPr="009865C5" w:rsidRDefault="005C65FF" w:rsidP="009D5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 xml:space="preserve">2. </w:t>
      </w:r>
      <w:r w:rsidR="009D5497" w:rsidRPr="009865C5">
        <w:rPr>
          <w:rFonts w:ascii="Arial" w:hAnsi="Arial" w:cs="Arial"/>
          <w:i w:val="0"/>
          <w:sz w:val="24"/>
          <w:szCs w:val="24"/>
        </w:rPr>
        <w:t xml:space="preserve">Утвердить </w:t>
      </w:r>
      <w:r w:rsidR="00533578" w:rsidRPr="009865C5">
        <w:rPr>
          <w:rFonts w:ascii="Arial" w:hAnsi="Arial" w:cs="Arial"/>
          <w:i w:val="0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EE6F8E" w:rsidRPr="009865C5">
        <w:rPr>
          <w:rFonts w:ascii="Arial" w:hAnsi="Arial" w:cs="Arial"/>
          <w:i w:val="0"/>
          <w:sz w:val="24"/>
          <w:szCs w:val="24"/>
        </w:rPr>
        <w:t xml:space="preserve"> </w:t>
      </w:r>
      <w:r w:rsidR="00533578" w:rsidRPr="009865C5">
        <w:rPr>
          <w:rFonts w:ascii="Arial" w:hAnsi="Arial" w:cs="Arial"/>
          <w:i w:val="0"/>
          <w:sz w:val="24"/>
          <w:szCs w:val="24"/>
        </w:rPr>
        <w:t>и в дорожном хозяйстве</w:t>
      </w:r>
      <w:r w:rsidR="00C4020D">
        <w:rPr>
          <w:rFonts w:ascii="Arial" w:hAnsi="Arial" w:cs="Arial"/>
          <w:i w:val="0"/>
          <w:sz w:val="24"/>
          <w:szCs w:val="24"/>
        </w:rPr>
        <w:t xml:space="preserve"> на 202</w:t>
      </w:r>
      <w:r w:rsidR="0062758D">
        <w:rPr>
          <w:rFonts w:ascii="Arial" w:hAnsi="Arial" w:cs="Arial"/>
          <w:i w:val="0"/>
          <w:sz w:val="24"/>
          <w:szCs w:val="24"/>
        </w:rPr>
        <w:t>5</w:t>
      </w:r>
      <w:r w:rsidR="00C4020D">
        <w:rPr>
          <w:rFonts w:ascii="Arial" w:hAnsi="Arial" w:cs="Arial"/>
          <w:i w:val="0"/>
          <w:sz w:val="24"/>
          <w:szCs w:val="24"/>
        </w:rPr>
        <w:t xml:space="preserve"> год, </w:t>
      </w:r>
      <w:r w:rsidR="0099094C" w:rsidRPr="009865C5">
        <w:rPr>
          <w:rFonts w:ascii="Arial" w:hAnsi="Arial" w:cs="Arial"/>
          <w:i w:val="0"/>
          <w:iCs/>
          <w:color w:val="000000"/>
          <w:sz w:val="24"/>
          <w:szCs w:val="24"/>
        </w:rPr>
        <w:t>согласно приложению</w:t>
      </w:r>
      <w:r w:rsidR="009D5497" w:rsidRPr="009865C5">
        <w:rPr>
          <w:rFonts w:ascii="Arial" w:hAnsi="Arial" w:cs="Arial"/>
          <w:i w:val="0"/>
          <w:sz w:val="24"/>
          <w:szCs w:val="24"/>
        </w:rPr>
        <w:t>.</w:t>
      </w:r>
    </w:p>
    <w:p w14:paraId="1BF14BA0" w14:textId="16BCA41A" w:rsidR="00EE6F8E" w:rsidRPr="009865C5" w:rsidRDefault="00EE6F8E" w:rsidP="00EE3B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Cs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t xml:space="preserve">  </w:t>
      </w:r>
      <w:r w:rsidR="00EC5D1B" w:rsidRPr="009865C5">
        <w:rPr>
          <w:rFonts w:ascii="Arial" w:hAnsi="Arial" w:cs="Arial"/>
          <w:bCs/>
          <w:i w:val="0"/>
          <w:sz w:val="24"/>
          <w:szCs w:val="24"/>
        </w:rPr>
        <w:t xml:space="preserve">       </w:t>
      </w:r>
      <w:r w:rsidR="005C65FF" w:rsidRPr="009865C5">
        <w:rPr>
          <w:rFonts w:ascii="Arial" w:hAnsi="Arial" w:cs="Arial"/>
          <w:bCs/>
          <w:i w:val="0"/>
          <w:sz w:val="24"/>
          <w:szCs w:val="24"/>
        </w:rPr>
        <w:t xml:space="preserve"> 3</w:t>
      </w:r>
      <w:r w:rsidRPr="009865C5">
        <w:rPr>
          <w:rFonts w:ascii="Arial" w:hAnsi="Arial" w:cs="Arial"/>
          <w:bCs/>
          <w:i w:val="0"/>
          <w:sz w:val="24"/>
          <w:szCs w:val="24"/>
        </w:rPr>
        <w:t>. Контроль за исполнением настоящего постановления оставляю за собой.</w:t>
      </w:r>
    </w:p>
    <w:p w14:paraId="3045D7A6" w14:textId="17ABE44F" w:rsidR="008B6364" w:rsidRDefault="005C65FF" w:rsidP="008B6364">
      <w:pPr>
        <w:adjustRightInd w:val="0"/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t xml:space="preserve">   4</w:t>
      </w:r>
      <w:r w:rsidR="00EE6F8E" w:rsidRPr="009865C5">
        <w:rPr>
          <w:rFonts w:ascii="Arial" w:hAnsi="Arial" w:cs="Arial"/>
          <w:bCs/>
          <w:i w:val="0"/>
          <w:sz w:val="24"/>
          <w:szCs w:val="24"/>
        </w:rPr>
        <w:t>. Постановление вступает в силу в день, следующий за днем его официального опубликования в газете «Вестник Большеулуйского района»</w:t>
      </w:r>
      <w:r w:rsidR="008B6364" w:rsidRPr="009865C5">
        <w:rPr>
          <w:rFonts w:ascii="Arial" w:hAnsi="Arial" w:cs="Arial"/>
          <w:i w:val="0"/>
          <w:sz w:val="24"/>
          <w:szCs w:val="24"/>
        </w:rPr>
        <w:t xml:space="preserve"> и подлежит размещению на официальном сайте муниципального образования Большеулуйского района в информационно-телекоммуникационной сети Интернет </w:t>
      </w:r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www</w:t>
      </w:r>
      <w:r w:rsidR="008B6364" w:rsidRPr="009865C5">
        <w:rPr>
          <w:rFonts w:ascii="Arial" w:hAnsi="Arial" w:cs="Arial"/>
          <w:i w:val="0"/>
          <w:sz w:val="24"/>
          <w:szCs w:val="24"/>
        </w:rPr>
        <w:t>.</w:t>
      </w:r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adm</w:t>
      </w:r>
      <w:r w:rsidR="008B6364" w:rsidRPr="009865C5">
        <w:rPr>
          <w:rFonts w:ascii="Arial" w:hAnsi="Arial" w:cs="Arial"/>
          <w:i w:val="0"/>
          <w:sz w:val="24"/>
          <w:szCs w:val="24"/>
        </w:rPr>
        <w:t>-</w:t>
      </w:r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buluy</w:t>
      </w:r>
      <w:r w:rsidR="008B6364" w:rsidRPr="009865C5">
        <w:rPr>
          <w:rFonts w:ascii="Arial" w:hAnsi="Arial" w:cs="Arial"/>
          <w:i w:val="0"/>
          <w:sz w:val="24"/>
          <w:szCs w:val="24"/>
        </w:rPr>
        <w:t>.</w:t>
      </w:r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ru</w:t>
      </w:r>
      <w:r w:rsidR="008B6364" w:rsidRPr="009865C5">
        <w:rPr>
          <w:rFonts w:ascii="Arial" w:hAnsi="Arial" w:cs="Arial"/>
          <w:i w:val="0"/>
          <w:sz w:val="24"/>
          <w:szCs w:val="24"/>
        </w:rPr>
        <w:t xml:space="preserve"> в разделе «Сучковский сельсовет» в течение 5 дней после утверждения.</w:t>
      </w:r>
    </w:p>
    <w:p w14:paraId="386266CB" w14:textId="77777777" w:rsidR="00C4020D" w:rsidRPr="009865C5" w:rsidRDefault="00C4020D" w:rsidP="008B6364">
      <w:pPr>
        <w:adjustRightInd w:val="0"/>
        <w:ind w:firstLine="540"/>
        <w:jc w:val="both"/>
        <w:rPr>
          <w:rFonts w:ascii="Arial" w:hAnsi="Arial" w:cs="Arial"/>
          <w:i w:val="0"/>
          <w:sz w:val="24"/>
          <w:szCs w:val="24"/>
        </w:rPr>
      </w:pPr>
    </w:p>
    <w:p w14:paraId="3911637A" w14:textId="77777777" w:rsidR="00EE6F8E" w:rsidRPr="009865C5" w:rsidRDefault="00EE6F8E" w:rsidP="00EE6F8E">
      <w:pPr>
        <w:tabs>
          <w:tab w:val="left" w:pos="912"/>
        </w:tabs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>Глава сельсовета</w:t>
      </w:r>
      <w:r w:rsidRPr="009865C5">
        <w:rPr>
          <w:rFonts w:ascii="Arial" w:hAnsi="Arial" w:cs="Arial"/>
          <w:i w:val="0"/>
          <w:sz w:val="24"/>
          <w:szCs w:val="24"/>
        </w:rPr>
        <w:tab/>
        <w:t xml:space="preserve">                                                           А.И. Саяускене</w:t>
      </w:r>
    </w:p>
    <w:p w14:paraId="33A7477F" w14:textId="0683EB16" w:rsidR="00141E74" w:rsidRPr="009865C5" w:rsidRDefault="0099094C" w:rsidP="00EC5D1B">
      <w:pPr>
        <w:jc w:val="right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br w:type="page"/>
      </w:r>
      <w:r w:rsidR="00EC5D1B" w:rsidRPr="009865C5">
        <w:rPr>
          <w:rFonts w:ascii="Arial" w:hAnsi="Arial" w:cs="Arial"/>
          <w:i w:val="0"/>
          <w:sz w:val="24"/>
          <w:szCs w:val="24"/>
        </w:rPr>
        <w:lastRenderedPageBreak/>
        <w:t xml:space="preserve">                                                                     </w:t>
      </w:r>
      <w:r w:rsidR="00141E74" w:rsidRPr="009865C5">
        <w:rPr>
          <w:rFonts w:ascii="Arial" w:hAnsi="Arial" w:cs="Arial"/>
          <w:i w:val="0"/>
          <w:sz w:val="24"/>
          <w:szCs w:val="24"/>
        </w:rPr>
        <w:t xml:space="preserve">Приложение </w:t>
      </w:r>
      <w:r w:rsidR="008B6364" w:rsidRPr="009865C5">
        <w:rPr>
          <w:rFonts w:ascii="Arial" w:hAnsi="Arial" w:cs="Arial"/>
          <w:i w:val="0"/>
          <w:sz w:val="24"/>
          <w:szCs w:val="24"/>
        </w:rPr>
        <w:t xml:space="preserve">к </w:t>
      </w:r>
      <w:r w:rsidR="00EE6F8E" w:rsidRPr="009865C5">
        <w:rPr>
          <w:rFonts w:ascii="Arial" w:hAnsi="Arial" w:cs="Arial"/>
          <w:i w:val="0"/>
          <w:sz w:val="24"/>
          <w:szCs w:val="24"/>
        </w:rPr>
        <w:t>постановлению</w:t>
      </w:r>
      <w:r w:rsidR="00932B08">
        <w:rPr>
          <w:rFonts w:ascii="Arial" w:hAnsi="Arial" w:cs="Arial"/>
          <w:i w:val="0"/>
          <w:sz w:val="24"/>
          <w:szCs w:val="24"/>
        </w:rPr>
        <w:t xml:space="preserve"> </w:t>
      </w:r>
      <w:r w:rsidR="00141E74" w:rsidRPr="009865C5">
        <w:rPr>
          <w:rFonts w:ascii="Arial" w:hAnsi="Arial" w:cs="Arial"/>
          <w:i w:val="0"/>
          <w:sz w:val="24"/>
          <w:szCs w:val="24"/>
        </w:rPr>
        <w:t>от</w:t>
      </w:r>
      <w:r w:rsidR="008B6364" w:rsidRPr="009865C5">
        <w:rPr>
          <w:rFonts w:ascii="Arial" w:hAnsi="Arial" w:cs="Arial"/>
          <w:i w:val="0"/>
          <w:sz w:val="24"/>
          <w:szCs w:val="24"/>
        </w:rPr>
        <w:t xml:space="preserve"> </w:t>
      </w:r>
      <w:r w:rsidR="00F525DC">
        <w:rPr>
          <w:rFonts w:ascii="Arial" w:hAnsi="Arial" w:cs="Arial"/>
          <w:i w:val="0"/>
          <w:sz w:val="24"/>
          <w:szCs w:val="24"/>
        </w:rPr>
        <w:t>18</w:t>
      </w:r>
      <w:r w:rsidR="007749B9" w:rsidRPr="009865C5">
        <w:rPr>
          <w:rFonts w:ascii="Arial" w:hAnsi="Arial" w:cs="Arial"/>
          <w:i w:val="0"/>
          <w:sz w:val="24"/>
          <w:szCs w:val="24"/>
        </w:rPr>
        <w:t>.</w:t>
      </w:r>
      <w:r w:rsidR="00F525DC">
        <w:rPr>
          <w:rFonts w:ascii="Arial" w:hAnsi="Arial" w:cs="Arial"/>
          <w:i w:val="0"/>
          <w:sz w:val="24"/>
          <w:szCs w:val="24"/>
        </w:rPr>
        <w:t>12</w:t>
      </w:r>
      <w:r w:rsidR="00C72BB8" w:rsidRPr="009865C5">
        <w:rPr>
          <w:rFonts w:ascii="Arial" w:hAnsi="Arial" w:cs="Arial"/>
          <w:i w:val="0"/>
          <w:sz w:val="24"/>
          <w:szCs w:val="24"/>
        </w:rPr>
        <w:t>.2024</w:t>
      </w:r>
      <w:r w:rsidR="00141E74" w:rsidRPr="009865C5">
        <w:rPr>
          <w:rFonts w:ascii="Arial" w:hAnsi="Arial" w:cs="Arial"/>
          <w:i w:val="0"/>
          <w:sz w:val="24"/>
          <w:szCs w:val="24"/>
        </w:rPr>
        <w:t xml:space="preserve"> г.</w:t>
      </w:r>
      <w:r w:rsidR="007749B9" w:rsidRPr="009865C5">
        <w:rPr>
          <w:rFonts w:ascii="Arial" w:hAnsi="Arial" w:cs="Arial"/>
          <w:i w:val="0"/>
          <w:sz w:val="24"/>
          <w:szCs w:val="24"/>
        </w:rPr>
        <w:t xml:space="preserve"> № </w:t>
      </w:r>
      <w:r w:rsidR="00F525DC">
        <w:rPr>
          <w:rFonts w:ascii="Arial" w:hAnsi="Arial" w:cs="Arial"/>
          <w:i w:val="0"/>
          <w:sz w:val="24"/>
          <w:szCs w:val="24"/>
        </w:rPr>
        <w:t>49</w:t>
      </w:r>
    </w:p>
    <w:p w14:paraId="336EB239" w14:textId="77777777" w:rsidR="00141E74" w:rsidRPr="009865C5" w:rsidRDefault="00141E74" w:rsidP="00141E74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</w:rPr>
      </w:pPr>
    </w:p>
    <w:p w14:paraId="38B7FB71" w14:textId="77777777" w:rsidR="00141E74" w:rsidRPr="009865C5" w:rsidRDefault="00141E74" w:rsidP="00141E74">
      <w:pPr>
        <w:spacing w:after="0" w:line="240" w:lineRule="auto"/>
        <w:jc w:val="center"/>
        <w:rPr>
          <w:rFonts w:ascii="Arial" w:eastAsia="Calibri" w:hAnsi="Arial" w:cs="Arial"/>
          <w:b/>
          <w:i w:val="0"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Программа </w:t>
      </w:r>
    </w:p>
    <w:p w14:paraId="0535E383" w14:textId="7CA94DB4" w:rsidR="00141E74" w:rsidRPr="009865C5" w:rsidRDefault="00141E74" w:rsidP="005131BC">
      <w:pPr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9865C5">
        <w:rPr>
          <w:rFonts w:ascii="Arial" w:hAnsi="Arial" w:cs="Arial"/>
          <w:b/>
          <w:i w:val="0"/>
          <w:sz w:val="24"/>
          <w:szCs w:val="24"/>
        </w:rPr>
        <w:t>муниципального контроля на автомобильном транспорте и в дорожном хозяйстве</w:t>
      </w:r>
      <w:r w:rsidR="00C4020D">
        <w:rPr>
          <w:rFonts w:ascii="Arial" w:hAnsi="Arial" w:cs="Arial"/>
          <w:b/>
          <w:i w:val="0"/>
          <w:sz w:val="24"/>
          <w:szCs w:val="24"/>
        </w:rPr>
        <w:t xml:space="preserve"> на 202</w:t>
      </w:r>
      <w:r w:rsidR="0062758D">
        <w:rPr>
          <w:rFonts w:ascii="Arial" w:hAnsi="Arial" w:cs="Arial"/>
          <w:b/>
          <w:i w:val="0"/>
          <w:sz w:val="24"/>
          <w:szCs w:val="24"/>
        </w:rPr>
        <w:t>5</w:t>
      </w:r>
      <w:r w:rsidR="00C4020D">
        <w:rPr>
          <w:rFonts w:ascii="Arial" w:hAnsi="Arial" w:cs="Arial"/>
          <w:b/>
          <w:i w:val="0"/>
          <w:sz w:val="24"/>
          <w:szCs w:val="24"/>
        </w:rPr>
        <w:t xml:space="preserve"> год</w:t>
      </w:r>
      <w:r w:rsidR="007F7B8C">
        <w:rPr>
          <w:rFonts w:ascii="Arial" w:hAnsi="Arial" w:cs="Arial"/>
          <w:b/>
          <w:i w:val="0"/>
          <w:sz w:val="24"/>
          <w:szCs w:val="24"/>
        </w:rPr>
        <w:t xml:space="preserve"> </w:t>
      </w:r>
    </w:p>
    <w:p w14:paraId="7F65DAAC" w14:textId="77777777" w:rsidR="005131BC" w:rsidRPr="009865C5" w:rsidRDefault="005131BC" w:rsidP="005131BC">
      <w:pPr>
        <w:spacing w:after="0" w:line="240" w:lineRule="auto"/>
        <w:jc w:val="center"/>
        <w:rPr>
          <w:rFonts w:ascii="Arial" w:eastAsia="Calibri" w:hAnsi="Arial" w:cs="Arial"/>
          <w:b/>
          <w:i w:val="0"/>
          <w:sz w:val="24"/>
          <w:szCs w:val="24"/>
        </w:rPr>
      </w:pPr>
    </w:p>
    <w:p w14:paraId="018300A2" w14:textId="3DE644A8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9865C5">
        <w:rPr>
          <w:rFonts w:ascii="Arial" w:hAnsi="Arial" w:cs="Arial"/>
          <w:bCs/>
          <w:i w:val="0"/>
          <w:sz w:val="24"/>
          <w:szCs w:val="24"/>
        </w:rPr>
        <w:t>муниципального контроля на автомобильном транспорте и в дорожном хозяйстве</w:t>
      </w:r>
      <w:r w:rsidR="00C9156D" w:rsidRPr="009865C5">
        <w:rPr>
          <w:rFonts w:ascii="Arial" w:eastAsia="Calibri" w:hAnsi="Arial" w:cs="Arial"/>
          <w:i w:val="0"/>
          <w:sz w:val="24"/>
          <w:szCs w:val="24"/>
        </w:rPr>
        <w:t xml:space="preserve"> </w:t>
      </w:r>
      <w:r w:rsidRPr="009865C5">
        <w:rPr>
          <w:rFonts w:ascii="Arial" w:eastAsia="Calibri" w:hAnsi="Arial" w:cs="Arial"/>
          <w:i w:val="0"/>
          <w:sz w:val="24"/>
          <w:szCs w:val="24"/>
        </w:rPr>
        <w:t>(далее – муниципальный контроль).</w:t>
      </w:r>
    </w:p>
    <w:p w14:paraId="19BBFBFA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BBE7758" w14:textId="3150B2B3" w:rsidR="00141E74" w:rsidRPr="009865C5" w:rsidRDefault="00141E74" w:rsidP="00141E7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i w:val="0"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sz w:val="24"/>
          <w:szCs w:val="24"/>
          <w:lang w:val="en-US"/>
        </w:rPr>
        <w:t>I</w:t>
      </w:r>
      <w:r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B704D9" w:rsidRPr="009865C5">
        <w:rPr>
          <w:rFonts w:ascii="Arial" w:eastAsia="Calibri" w:hAnsi="Arial" w:cs="Arial"/>
          <w:b/>
          <w:i w:val="0"/>
          <w:sz w:val="24"/>
          <w:szCs w:val="24"/>
        </w:rPr>
        <w:t>администрации</w:t>
      </w:r>
      <w:r w:rsidR="00EC5D1B"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 Сучковского сельсовета</w:t>
      </w:r>
      <w:r w:rsidRPr="009865C5">
        <w:rPr>
          <w:rFonts w:ascii="Arial" w:eastAsia="Calibri" w:hAnsi="Arial" w:cs="Arial"/>
          <w:b/>
          <w:i w:val="0"/>
          <w:sz w:val="24"/>
          <w:szCs w:val="24"/>
        </w:rPr>
        <w:t>, характеристика проблем, на решение которых направлена Программа</w:t>
      </w:r>
    </w:p>
    <w:p w14:paraId="34F541ED" w14:textId="77777777" w:rsidR="00141E74" w:rsidRPr="009865C5" w:rsidRDefault="00141E74" w:rsidP="00141E7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FEEDFE3" w14:textId="77777777" w:rsidR="005A346F" w:rsidRPr="009865C5" w:rsidRDefault="00141E74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Объектами при осуществлении вида муниципального контроля являются: </w:t>
      </w:r>
    </w:p>
    <w:p w14:paraId="4A0FE98C" w14:textId="77777777" w:rsidR="003D1ECC" w:rsidRPr="009865C5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b/>
          <w:i w:val="0"/>
          <w:sz w:val="24"/>
          <w:szCs w:val="24"/>
        </w:rPr>
        <w:t>1)</w:t>
      </w:r>
      <w:r w:rsidRPr="009865C5">
        <w:rPr>
          <w:rFonts w:ascii="Arial" w:hAnsi="Arial" w:cs="Arial"/>
          <w:i w:val="0"/>
          <w:sz w:val="24"/>
          <w:szCs w:val="24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F7F70C8" w14:textId="204CE589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1.1) деятельность по перевозке пассажиров и г</w:t>
      </w:r>
      <w:r w:rsidR="00EE3BB6" w:rsidRPr="009865C5">
        <w:rPr>
          <w:rFonts w:ascii="Arial" w:hAnsi="Arial" w:cs="Arial"/>
          <w:i w:val="0"/>
          <w:iCs/>
          <w:sz w:val="24"/>
          <w:szCs w:val="24"/>
        </w:rPr>
        <w:t xml:space="preserve">рузов автомобильным транспортом, </w:t>
      </w:r>
      <w:r w:rsidRPr="009865C5">
        <w:rPr>
          <w:rFonts w:ascii="Arial" w:hAnsi="Arial" w:cs="Arial"/>
          <w:i w:val="0"/>
          <w:iCs/>
          <w:sz w:val="24"/>
          <w:szCs w:val="24"/>
        </w:rPr>
        <w:t>в том числе:</w:t>
      </w:r>
    </w:p>
    <w:p w14:paraId="37168917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а) деятельность по организованной перевозке группы детей автобусами;</w:t>
      </w:r>
    </w:p>
    <w:p w14:paraId="7696086D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б) деятельность по перевозке опасных грузов;</w:t>
      </w:r>
    </w:p>
    <w:p w14:paraId="74CE2BF7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в) деятельность по перевозке пассажиров и грузов для собственных нужд (за исключением деятельности, подлежащей лицензированию);</w:t>
      </w:r>
    </w:p>
    <w:p w14:paraId="24799200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1.2) деятельность по перевозке пассажиров и иных лиц автобусами, подлежащая лицензированию;</w:t>
      </w:r>
    </w:p>
    <w:p w14:paraId="66E2D9CC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1.3) деятельность по оказанию услуг автовокзалами, автостанциями;</w:t>
      </w:r>
    </w:p>
    <w:p w14:paraId="27CA521C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1.4) деятельность по осуществлению международных автомобильных перевозок;</w:t>
      </w:r>
    </w:p>
    <w:p w14:paraId="17BCBE56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1.5)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3EDEABA1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1.6)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7F6B16C7" w14:textId="77777777" w:rsidR="003D1ECC" w:rsidRPr="009865C5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b/>
          <w:i w:val="0"/>
          <w:sz w:val="24"/>
          <w:szCs w:val="24"/>
        </w:rPr>
        <w:t>2)</w:t>
      </w:r>
      <w:r w:rsidRPr="009865C5">
        <w:rPr>
          <w:rFonts w:ascii="Arial" w:hAnsi="Arial" w:cs="Arial"/>
          <w:i w:val="0"/>
          <w:sz w:val="24"/>
          <w:szCs w:val="24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4A55C196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1) внесение платы за проезд по платным автомобильным дорогам общего пользования, платным участкам таких автомобильных дорог;</w:t>
      </w:r>
    </w:p>
    <w:p w14:paraId="56F0638B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2)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14:paraId="5F27B358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3) дорожно-строительные материалы, указанные в приложении № 1 к Техническому регламенту Таможенного союза «Безопасность автомобильных дорог» ТР ТС 014/2011;</w:t>
      </w:r>
    </w:p>
    <w:p w14:paraId="11182DBC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 xml:space="preserve">4) дорожно-строительные изделия, указанные в приложении № 2 к Техническому регламенту Таможенного союза «Безопасность автомобильных </w:t>
      </w:r>
      <w:r w:rsidRPr="009865C5">
        <w:rPr>
          <w:rFonts w:ascii="Arial" w:hAnsi="Arial" w:cs="Arial"/>
          <w:i w:val="0"/>
          <w:iCs/>
          <w:sz w:val="24"/>
          <w:szCs w:val="24"/>
        </w:rPr>
        <w:lastRenderedPageBreak/>
        <w:t>дорог» ТР ТС 014/2011.</w:t>
      </w:r>
    </w:p>
    <w:p w14:paraId="679F34F3" w14:textId="77777777" w:rsidR="003D1ECC" w:rsidRPr="009865C5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b/>
          <w:i w:val="0"/>
          <w:sz w:val="24"/>
          <w:szCs w:val="24"/>
        </w:rPr>
        <w:t>3)</w:t>
      </w:r>
      <w:r w:rsidRPr="009865C5">
        <w:rPr>
          <w:rFonts w:ascii="Arial" w:hAnsi="Arial" w:cs="Arial"/>
          <w:i w:val="0"/>
          <w:sz w:val="24"/>
          <w:szCs w:val="24"/>
        </w:rPr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</w:t>
      </w:r>
    </w:p>
    <w:p w14:paraId="61BF3C32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bookmarkStart w:id="1" w:name="P147"/>
      <w:bookmarkStart w:id="2" w:name="P152"/>
      <w:bookmarkEnd w:id="1"/>
      <w:bookmarkEnd w:id="2"/>
      <w:r w:rsidRPr="009865C5">
        <w:rPr>
          <w:rFonts w:ascii="Arial" w:hAnsi="Arial" w:cs="Arial"/>
          <w:i w:val="0"/>
          <w:iCs/>
          <w:sz w:val="24"/>
          <w:szCs w:val="24"/>
        </w:rPr>
        <w:t>1) остановочный пункт, в том числе расположенный на территории автовокзала или автостанции;</w:t>
      </w:r>
    </w:p>
    <w:p w14:paraId="007535EA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2) транспортное средство;</w:t>
      </w:r>
    </w:p>
    <w:p w14:paraId="2BA20D21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3) автомобильная дорога общего пользования местного значения и искусственные дорожные сооружения на ней;</w:t>
      </w:r>
    </w:p>
    <w:p w14:paraId="02DE6A88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4) примыкания к автомобильным дорогам местного значения, в том числе примыкания объектов дорожного и придорожного сервиса;</w:t>
      </w:r>
    </w:p>
    <w:p w14:paraId="29A9A396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5)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6BF567DA" w14:textId="6DF3D2D9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6) придорожные полосы и полосы отвода автомобильных дорог общего пользования местного значения.</w:t>
      </w:r>
    </w:p>
    <w:p w14:paraId="3C1DD413" w14:textId="77777777" w:rsidR="00B4656B" w:rsidRPr="009865C5" w:rsidRDefault="00B4656B" w:rsidP="00B4656B">
      <w:pPr>
        <w:spacing w:after="0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Контролируемыми лицами при осуществлении муниципального контроля являются </w:t>
      </w:r>
      <w:r w:rsidRPr="009865C5">
        <w:rPr>
          <w:rFonts w:ascii="Arial" w:hAnsi="Arial" w:cs="Arial"/>
          <w:i w:val="0"/>
          <w:color w:val="000000"/>
          <w:sz w:val="24"/>
          <w:szCs w:val="24"/>
        </w:rPr>
        <w:t>юридические лица, индивидуальные предприниматели, граждане.</w:t>
      </w:r>
    </w:p>
    <w:p w14:paraId="59717A0D" w14:textId="5C394B8B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>Главной задачей администрации</w:t>
      </w:r>
      <w:r w:rsidR="00EE3BB6" w:rsidRPr="009865C5">
        <w:rPr>
          <w:rFonts w:ascii="Arial" w:eastAsia="Calibri" w:hAnsi="Arial" w:cs="Arial"/>
          <w:i w:val="0"/>
          <w:sz w:val="24"/>
          <w:szCs w:val="24"/>
        </w:rPr>
        <w:t xml:space="preserve"> Сучковского сельсовета</w:t>
      </w:r>
      <w:r w:rsidRPr="009865C5">
        <w:rPr>
          <w:rFonts w:ascii="Arial" w:eastAsia="Calibri" w:hAnsi="Arial" w:cs="Arial"/>
          <w:i w:val="0"/>
          <w:sz w:val="24"/>
          <w:szCs w:val="24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59CCAA4" w14:textId="77777777" w:rsidR="00141E74" w:rsidRPr="009865C5" w:rsidRDefault="00141E74" w:rsidP="0014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16CB98" w14:textId="77777777" w:rsidR="00141E74" w:rsidRPr="009865C5" w:rsidRDefault="00141E74" w:rsidP="00141E7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iCs/>
          <w:sz w:val="24"/>
          <w:szCs w:val="24"/>
          <w:lang w:val="en-US"/>
        </w:rPr>
        <w:t>II</w:t>
      </w:r>
      <w:r w:rsidRPr="009865C5">
        <w:rPr>
          <w:rFonts w:ascii="Arial" w:eastAsia="Calibri" w:hAnsi="Arial" w:cs="Arial"/>
          <w:b/>
          <w:i w:val="0"/>
          <w:iCs/>
          <w:sz w:val="24"/>
          <w:szCs w:val="24"/>
        </w:rPr>
        <w:t>.</w:t>
      </w:r>
      <w:r w:rsidRPr="009865C5">
        <w:rPr>
          <w:rFonts w:ascii="Arial" w:hAnsi="Arial" w:cs="Arial"/>
          <w:b/>
          <w:i w:val="0"/>
          <w:iCs/>
          <w:sz w:val="24"/>
          <w:szCs w:val="24"/>
        </w:rPr>
        <w:t xml:space="preserve"> </w:t>
      </w:r>
      <w:r w:rsidRPr="009865C5">
        <w:rPr>
          <w:rFonts w:ascii="Arial" w:eastAsia="Calibri" w:hAnsi="Arial" w:cs="Arial"/>
          <w:b/>
          <w:i w:val="0"/>
          <w:iCs/>
          <w:sz w:val="24"/>
          <w:szCs w:val="24"/>
        </w:rPr>
        <w:t>Цели и задачи реализации Программы</w:t>
      </w:r>
    </w:p>
    <w:p w14:paraId="348D7424" w14:textId="77777777" w:rsidR="00141E74" w:rsidRPr="009865C5" w:rsidRDefault="00141E74" w:rsidP="00141E74">
      <w:pPr>
        <w:spacing w:after="0" w:line="240" w:lineRule="auto"/>
        <w:ind w:firstLine="709"/>
        <w:jc w:val="center"/>
        <w:rPr>
          <w:rFonts w:ascii="Arial" w:eastAsia="Calibri" w:hAnsi="Arial" w:cs="Arial"/>
          <w:i w:val="0"/>
          <w:iCs/>
          <w:sz w:val="24"/>
          <w:szCs w:val="24"/>
        </w:rPr>
      </w:pPr>
    </w:p>
    <w:p w14:paraId="31AD4E8A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1. Целями реализации Программы являются:</w:t>
      </w:r>
    </w:p>
    <w:p w14:paraId="60AAC638" w14:textId="68BA316B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предупреждение нарушений обязательных требований;</w:t>
      </w:r>
    </w:p>
    <w:p w14:paraId="12833421" w14:textId="08094059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предотвращение угрозы причинения,</w:t>
      </w:r>
      <w:r w:rsidR="00F92FDC"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 либо причинения вреда </w:t>
      </w:r>
      <w:r w:rsidRPr="009865C5">
        <w:rPr>
          <w:rFonts w:ascii="Arial" w:eastAsia="Calibri" w:hAnsi="Arial" w:cs="Arial"/>
          <w:i w:val="0"/>
          <w:sz w:val="24"/>
          <w:szCs w:val="24"/>
        </w:rPr>
        <w:t>каким</w:t>
      </w:r>
      <w:r w:rsidR="00040F22" w:rsidRPr="009865C5">
        <w:rPr>
          <w:rFonts w:ascii="Arial" w:eastAsia="Calibri" w:hAnsi="Arial" w:cs="Arial"/>
          <w:i w:val="0"/>
          <w:sz w:val="24"/>
          <w:szCs w:val="24"/>
        </w:rPr>
        <w:t>-либо</w:t>
      </w:r>
      <w:r w:rsidRPr="009865C5">
        <w:rPr>
          <w:rFonts w:ascii="Arial" w:eastAsia="Calibri" w:hAnsi="Arial" w:cs="Arial"/>
          <w:i w:val="0"/>
          <w:sz w:val="24"/>
          <w:szCs w:val="24"/>
        </w:rPr>
        <w:t xml:space="preserve"> ценностям</w:t>
      </w:r>
      <w:r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 вследствие нарушений обязательных требований;</w:t>
      </w:r>
    </w:p>
    <w:p w14:paraId="4E738B09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1A9C930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9980603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повышение прозрачности системы контрольно-надзорной деятельности.</w:t>
      </w:r>
    </w:p>
    <w:p w14:paraId="482B772F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2. Задачами реализации Программы являются:</w:t>
      </w:r>
    </w:p>
    <w:p w14:paraId="46881499" w14:textId="2F99CC9D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- оценка возможной угрозы причинения, </w:t>
      </w:r>
      <w:r w:rsidR="00040F22"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либо причинения вреда (ущерба) </w:t>
      </w:r>
      <w:r w:rsidRPr="009865C5">
        <w:rPr>
          <w:rFonts w:ascii="Arial" w:eastAsia="Calibri" w:hAnsi="Arial" w:cs="Arial"/>
          <w:i w:val="0"/>
          <w:iCs/>
          <w:sz w:val="24"/>
          <w:szCs w:val="24"/>
        </w:rPr>
        <w:t>каким</w:t>
      </w:r>
      <w:r w:rsidR="00040F22" w:rsidRPr="009865C5">
        <w:rPr>
          <w:rFonts w:ascii="Arial" w:eastAsia="Calibri" w:hAnsi="Arial" w:cs="Arial"/>
          <w:i w:val="0"/>
          <w:iCs/>
          <w:sz w:val="24"/>
          <w:szCs w:val="24"/>
        </w:rPr>
        <w:t>-либо</w:t>
      </w:r>
      <w:r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 ценностям, выработка и реализация профилактических мер, способствующих ее снижению;</w:t>
      </w:r>
    </w:p>
    <w:p w14:paraId="6D8B1935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39F5CB3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3B439C2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6418B58B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22F98F42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AF990D2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335AAD2" w14:textId="77777777" w:rsidR="00141E74" w:rsidRPr="009865C5" w:rsidRDefault="00141E74" w:rsidP="00141E74">
      <w:pPr>
        <w:spacing w:after="0" w:line="240" w:lineRule="auto"/>
        <w:rPr>
          <w:rFonts w:ascii="Arial" w:hAnsi="Arial" w:cs="Arial"/>
          <w:b/>
          <w:bCs/>
          <w:i w:val="0"/>
          <w:iCs/>
          <w:sz w:val="24"/>
          <w:szCs w:val="24"/>
          <w:highlight w:val="green"/>
        </w:rPr>
      </w:pPr>
    </w:p>
    <w:p w14:paraId="2CE70EA9" w14:textId="77777777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>III. Перечень профилактических мероприятий, сроки</w:t>
      </w:r>
    </w:p>
    <w:p w14:paraId="372A311A" w14:textId="77777777" w:rsidR="00141E74" w:rsidRPr="009865C5" w:rsidRDefault="00141E74" w:rsidP="00141E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>(периодичность) их проведения</w:t>
      </w:r>
    </w:p>
    <w:p w14:paraId="68AA85C3" w14:textId="77777777" w:rsidR="00141E74" w:rsidRPr="009865C5" w:rsidRDefault="00141E74" w:rsidP="00141E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</w:p>
    <w:p w14:paraId="70DA8971" w14:textId="1F8925EC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14:paraId="0AD79AB5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а) информирование;</w:t>
      </w:r>
    </w:p>
    <w:p w14:paraId="26AF8782" w14:textId="7ED9086C" w:rsidR="00141E74" w:rsidRPr="009865C5" w:rsidRDefault="00512F3F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б</w:t>
      </w:r>
      <w:r w:rsidR="00141E74" w:rsidRPr="009865C5">
        <w:rPr>
          <w:rFonts w:ascii="Arial" w:hAnsi="Arial" w:cs="Arial"/>
          <w:i w:val="0"/>
          <w:iCs/>
          <w:sz w:val="24"/>
          <w:szCs w:val="24"/>
        </w:rPr>
        <w:t>) консультирование;</w:t>
      </w:r>
    </w:p>
    <w:p w14:paraId="2F0ED6C3" w14:textId="0A992EB5" w:rsidR="00512F3F" w:rsidRPr="009865C5" w:rsidRDefault="00512F3F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в) профилактический визит.</w:t>
      </w:r>
    </w:p>
    <w:p w14:paraId="71A900B1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064FA5E" w14:textId="77777777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</w:p>
    <w:p w14:paraId="55567F8C" w14:textId="77777777" w:rsidR="00141E74" w:rsidRPr="009865C5" w:rsidRDefault="00141E74" w:rsidP="00141E74">
      <w:pPr>
        <w:spacing w:after="0" w:line="240" w:lineRule="auto"/>
        <w:jc w:val="center"/>
        <w:rPr>
          <w:rFonts w:ascii="Arial" w:eastAsia="Calibri" w:hAnsi="Arial" w:cs="Arial"/>
          <w:b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iCs/>
          <w:sz w:val="24"/>
          <w:szCs w:val="24"/>
        </w:rPr>
        <w:t>IV. Показатели результативности и эффективности Программы</w:t>
      </w:r>
    </w:p>
    <w:p w14:paraId="7267F167" w14:textId="77777777" w:rsidR="00141E74" w:rsidRPr="009865C5" w:rsidRDefault="00141E74" w:rsidP="00141E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A4EA91" w14:textId="2235D9A8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9C770C1" w14:textId="7B931224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а) доля нарушений, выявленных в ходе проведения контрольных (</w:t>
      </w:r>
      <w:r w:rsidR="005A346F" w:rsidRPr="009865C5">
        <w:rPr>
          <w:rStyle w:val="a6"/>
          <w:rFonts w:ascii="Arial" w:hAnsi="Arial" w:cs="Arial"/>
          <w:sz w:val="24"/>
          <w:szCs w:val="24"/>
        </w:rPr>
        <w:t>надзорных) мероприятий</w:t>
      </w:r>
      <w:r w:rsidRPr="009865C5">
        <w:rPr>
          <w:rStyle w:val="a6"/>
          <w:rFonts w:ascii="Arial" w:hAnsi="Arial" w:cs="Arial"/>
          <w:sz w:val="24"/>
          <w:szCs w:val="24"/>
        </w:rPr>
        <w:t>, от общего числа контрольных (</w:t>
      </w:r>
      <w:r w:rsidR="005A346F" w:rsidRPr="009865C5">
        <w:rPr>
          <w:rStyle w:val="a6"/>
          <w:rFonts w:ascii="Arial" w:hAnsi="Arial" w:cs="Arial"/>
          <w:sz w:val="24"/>
          <w:szCs w:val="24"/>
        </w:rPr>
        <w:t>надзорных) мероприятий</w:t>
      </w:r>
      <w:r w:rsidRPr="009865C5">
        <w:rPr>
          <w:rStyle w:val="a6"/>
          <w:rFonts w:ascii="Arial" w:hAnsi="Arial" w:cs="Arial"/>
          <w:sz w:val="24"/>
          <w:szCs w:val="24"/>
        </w:rPr>
        <w:t>, осуществленных в от</w:t>
      </w:r>
      <w:r w:rsidR="00050540" w:rsidRPr="009865C5">
        <w:rPr>
          <w:rStyle w:val="a6"/>
          <w:rFonts w:ascii="Arial" w:hAnsi="Arial" w:cs="Arial"/>
          <w:sz w:val="24"/>
          <w:szCs w:val="24"/>
        </w:rPr>
        <w:t>ношении контролируемых лиц</w:t>
      </w:r>
      <w:r w:rsidR="009F7DE9" w:rsidRPr="009865C5">
        <w:rPr>
          <w:rStyle w:val="a6"/>
          <w:rFonts w:ascii="Arial" w:hAnsi="Arial" w:cs="Arial"/>
          <w:sz w:val="24"/>
          <w:szCs w:val="24"/>
        </w:rPr>
        <w:t xml:space="preserve"> </w:t>
      </w:r>
      <w:r w:rsidR="008B6364" w:rsidRPr="009865C5">
        <w:rPr>
          <w:rStyle w:val="a6"/>
          <w:rFonts w:ascii="Arial" w:hAnsi="Arial" w:cs="Arial"/>
          <w:sz w:val="24"/>
          <w:szCs w:val="24"/>
        </w:rPr>
        <w:t>25</w:t>
      </w:r>
      <w:r w:rsidR="00050540" w:rsidRPr="009865C5">
        <w:rPr>
          <w:rStyle w:val="a6"/>
          <w:rFonts w:ascii="Arial" w:hAnsi="Arial" w:cs="Arial"/>
          <w:sz w:val="24"/>
          <w:szCs w:val="24"/>
        </w:rPr>
        <w:t>%.</w:t>
      </w:r>
    </w:p>
    <w:p w14:paraId="433D58CE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384B59F" w14:textId="16896B3C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 xml:space="preserve">б) доля профилактических мероприятий в объеме контрольных мероприятий </w:t>
      </w:r>
      <w:r w:rsidR="008B6364" w:rsidRPr="009865C5">
        <w:rPr>
          <w:rStyle w:val="a6"/>
          <w:rFonts w:ascii="Arial" w:hAnsi="Arial" w:cs="Arial"/>
          <w:sz w:val="24"/>
          <w:szCs w:val="24"/>
        </w:rPr>
        <w:t>25</w:t>
      </w:r>
      <w:r w:rsidRPr="009865C5">
        <w:rPr>
          <w:rStyle w:val="a6"/>
          <w:rFonts w:ascii="Arial" w:hAnsi="Arial" w:cs="Arial"/>
          <w:sz w:val="24"/>
          <w:szCs w:val="24"/>
        </w:rPr>
        <w:t xml:space="preserve"> %.</w:t>
      </w:r>
    </w:p>
    <w:p w14:paraId="353865FC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BA90887" w14:textId="54CB9C3E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050540" w:rsidRPr="009865C5">
        <w:rPr>
          <w:rFonts w:ascii="Arial" w:eastAsia="Calibri" w:hAnsi="Arial" w:cs="Arial"/>
          <w:i w:val="0"/>
          <w:sz w:val="24"/>
          <w:szCs w:val="24"/>
        </w:rPr>
        <w:t xml:space="preserve">Сучковского сельсовета </w:t>
      </w:r>
      <w:r w:rsidRPr="009865C5">
        <w:rPr>
          <w:rFonts w:ascii="Arial" w:eastAsia="Calibri" w:hAnsi="Arial" w:cs="Arial"/>
          <w:i w:val="0"/>
          <w:sz w:val="24"/>
          <w:szCs w:val="24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EB8EB34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723DA4B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57A561F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2146CC2A" w14:textId="7CE5C654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15F69116" w14:textId="2F28A32E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4508D94D" w14:textId="7F8544A6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416D531" w14:textId="4987D818" w:rsidR="00B704D9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7B79FCC3" w14:textId="77777777" w:rsidR="009865C5" w:rsidRPr="009865C5" w:rsidRDefault="009865C5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2FDFEC1E" w14:textId="48F15CC3" w:rsidR="00B27783" w:rsidRPr="009865C5" w:rsidRDefault="00B27783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E8075AF" w14:textId="77777777" w:rsidR="00512F3F" w:rsidRPr="009865C5" w:rsidRDefault="00512F3F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7D08C58E" w14:textId="77777777" w:rsidR="00B27783" w:rsidRPr="009865C5" w:rsidRDefault="00B27783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5022AA64" w14:textId="5CEFA67A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70D28297" w14:textId="56E8C6C0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377153F2" w14:textId="77777777" w:rsidR="00B704D9" w:rsidRPr="009865C5" w:rsidRDefault="00B704D9" w:rsidP="00141E74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</w:p>
    <w:p w14:paraId="1CFBD2E1" w14:textId="7B098647" w:rsidR="00141E74" w:rsidRPr="009865C5" w:rsidRDefault="00141E74" w:rsidP="00141E74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t>Приложение к Программе</w:t>
      </w:r>
    </w:p>
    <w:p w14:paraId="03D5B392" w14:textId="77777777" w:rsidR="00141E74" w:rsidRPr="009865C5" w:rsidRDefault="00141E74" w:rsidP="00141E74">
      <w:pPr>
        <w:spacing w:after="0" w:line="240" w:lineRule="auto"/>
        <w:rPr>
          <w:rFonts w:ascii="Arial" w:hAnsi="Arial" w:cs="Arial"/>
          <w:b/>
          <w:bCs/>
          <w:i w:val="0"/>
          <w:sz w:val="24"/>
          <w:szCs w:val="24"/>
        </w:rPr>
      </w:pPr>
    </w:p>
    <w:p w14:paraId="38569380" w14:textId="77777777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 xml:space="preserve">Перечень профилактических мероприятий, </w:t>
      </w:r>
    </w:p>
    <w:p w14:paraId="6C655676" w14:textId="36498622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>сроки (периодичность) их проведения</w:t>
      </w:r>
    </w:p>
    <w:p w14:paraId="06B2D938" w14:textId="77777777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297"/>
        <w:gridCol w:w="1276"/>
      </w:tblGrid>
      <w:tr w:rsidR="00141E74" w:rsidRPr="009865C5" w14:paraId="13D0862B" w14:textId="77777777" w:rsidTr="00141E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DFA3" w14:textId="77777777" w:rsidR="00141E74" w:rsidRPr="009865C5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</w:rPr>
            </w:pPr>
            <w:r w:rsidRPr="009865C5">
              <w:rPr>
                <w:rFonts w:ascii="Arial" w:eastAsia="Calibri" w:hAnsi="Arial" w:cs="Arial"/>
                <w:i w:val="0"/>
                <w:iCs/>
              </w:rPr>
              <w:t>№</w:t>
            </w:r>
          </w:p>
          <w:p w14:paraId="44E71CB9" w14:textId="77777777" w:rsidR="00141E74" w:rsidRPr="009865C5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BAFF" w14:textId="77777777" w:rsidR="00141E74" w:rsidRPr="009865C5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C804" w14:textId="5FB12ABC" w:rsidR="00141E74" w:rsidRPr="009865C5" w:rsidRDefault="00141E74" w:rsidP="009F7DE9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Форма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333" w14:textId="4ACCCAFA" w:rsidR="00141E74" w:rsidRPr="009865C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Подразделение и (или) должностные лица  администрации, ответственные за реализацию мероприятия</w:t>
            </w:r>
          </w:p>
          <w:p w14:paraId="5E966BE2" w14:textId="77777777" w:rsidR="00141E74" w:rsidRPr="009865C5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D92" w14:textId="77777777" w:rsidR="00141E74" w:rsidRPr="009865C5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141E74" w:rsidRPr="009865C5" w14:paraId="55253FCF" w14:textId="77777777" w:rsidTr="00141E7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E814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1.</w:t>
            </w:r>
          </w:p>
          <w:p w14:paraId="474F138B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91E4" w14:textId="77777777" w:rsidR="00141E74" w:rsidRPr="009865C5" w:rsidRDefault="00141E74" w:rsidP="00141E7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9BDE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46D" w14:textId="0665B2F0" w:rsidR="00141E74" w:rsidRPr="009865C5" w:rsidRDefault="00E30E16" w:rsidP="00E30E16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ECF4" w14:textId="77777777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необходимости в течение года;</w:t>
            </w:r>
          </w:p>
          <w:p w14:paraId="20862424" w14:textId="30FCA35B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</w:tr>
      <w:tr w:rsidR="00141E74" w:rsidRPr="009865C5" w14:paraId="0E42A9D0" w14:textId="77777777" w:rsidTr="00141E7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D406" w14:textId="77777777" w:rsidR="00141E74" w:rsidRPr="009865C5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BAC44" w14:textId="77777777" w:rsidR="00141E74" w:rsidRPr="009865C5" w:rsidRDefault="00141E74" w:rsidP="00141E74">
            <w:pPr>
              <w:pStyle w:val="Default"/>
              <w:rPr>
                <w:rFonts w:ascii="Arial" w:eastAsia="Calibri" w:hAnsi="Arial" w:cs="Arial"/>
                <w:i w:val="0"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8E7C" w14:textId="5F61CAE3" w:rsidR="00141E74" w:rsidRPr="009865C5" w:rsidRDefault="00141E74" w:rsidP="009F7DE9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Публикация на сайте руководств по соблюдению обязательных требований 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675" w14:textId="33EF427C" w:rsidR="00141E74" w:rsidRPr="009865C5" w:rsidRDefault="00E30E16" w:rsidP="00E30E16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76D" w14:textId="77777777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поступления</w:t>
            </w:r>
          </w:p>
        </w:tc>
      </w:tr>
      <w:tr w:rsidR="00141E74" w:rsidRPr="009865C5" w14:paraId="5D522241" w14:textId="77777777" w:rsidTr="00141E7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404C" w14:textId="77777777" w:rsidR="00141E74" w:rsidRPr="009865C5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62C5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247D" w14:textId="270BFED6" w:rsidR="00141E74" w:rsidRPr="009865C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 </w:t>
            </w:r>
          </w:p>
          <w:p w14:paraId="217AB23E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4BE66" w14:textId="3ABD73C0" w:rsidR="00141E74" w:rsidRPr="009865C5" w:rsidRDefault="00E30E16" w:rsidP="00E30E16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300" w14:textId="77777777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обновления</w:t>
            </w:r>
          </w:p>
        </w:tc>
      </w:tr>
      <w:tr w:rsidR="00141E74" w:rsidRPr="009865C5" w14:paraId="7399113E" w14:textId="77777777" w:rsidTr="00512F3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2D85" w14:textId="3D0D9337" w:rsidR="00141E74" w:rsidRPr="009865C5" w:rsidRDefault="00B704D9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2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1924" w14:textId="77777777" w:rsidR="00141E74" w:rsidRPr="009865C5" w:rsidRDefault="00141E74" w:rsidP="00141E7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DE33" w14:textId="1D259AC2" w:rsidR="009F7DE9" w:rsidRPr="009865C5" w:rsidRDefault="00141E74" w:rsidP="009F7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Проведение должностными лицами </w:t>
            </w:r>
            <w:r w:rsidR="009F7DE9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администрации консультаций.</w:t>
            </w:r>
          </w:p>
          <w:p w14:paraId="45DA9BAF" w14:textId="68882D25" w:rsidR="00141E74" w:rsidRPr="009865C5" w:rsidRDefault="00141E74" w:rsidP="009F7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Консультирование осуществляется посредствам </w:t>
            </w:r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9865C5">
                <w:rPr>
                  <w:rFonts w:ascii="Arial" w:hAnsi="Arial" w:cs="Arial"/>
                  <w:i w:val="0"/>
                  <w:iCs/>
                  <w:sz w:val="24"/>
                  <w:szCs w:val="24"/>
                </w:rPr>
                <w:t>законом</w:t>
              </w:r>
            </w:hyperlink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3F2" w14:textId="77294C6C" w:rsidR="00141E74" w:rsidRPr="009865C5" w:rsidRDefault="00E30E16" w:rsidP="00E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FEB" w14:textId="30E3A03C" w:rsidR="00141E74" w:rsidRPr="009865C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В теч</w:t>
            </w:r>
            <w:r w:rsidR="00FC5508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ение года (при наличии основани</w:t>
            </w:r>
            <w:r w:rsidR="008B636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й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)</w:t>
            </w:r>
          </w:p>
          <w:p w14:paraId="34852995" w14:textId="77777777" w:rsidR="00141E74" w:rsidRPr="009865C5" w:rsidRDefault="00141E74" w:rsidP="00FC5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  <w:highlight w:val="yellow"/>
              </w:rPr>
            </w:pPr>
          </w:p>
        </w:tc>
      </w:tr>
      <w:tr w:rsidR="006D02FF" w:rsidRPr="009865C5" w14:paraId="320BC401" w14:textId="77777777" w:rsidTr="00141E7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FC0B" w14:textId="143D11E1" w:rsidR="006D02FF" w:rsidRPr="009865C5" w:rsidRDefault="006D02FF" w:rsidP="006D02FF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91DBF" w14:textId="79823947" w:rsidR="006D02FF" w:rsidRPr="009865C5" w:rsidRDefault="006D02FF" w:rsidP="006D02FF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5075" w14:textId="77777777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3796E3A8" w14:textId="4E249971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87182" w14:textId="4307DAAD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Должностные лица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5945" w14:textId="654BDEDD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Профилактические визиты подлежат проведению в течен</w:t>
            </w:r>
            <w:r w:rsidR="000D51AA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ие года (при наличии оснований)</w:t>
            </w:r>
          </w:p>
          <w:p w14:paraId="03175B07" w14:textId="77777777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</w:tr>
    </w:tbl>
    <w:p w14:paraId="316D6137" w14:textId="77777777" w:rsidR="00141E74" w:rsidRPr="009865C5" w:rsidRDefault="00141E74" w:rsidP="00141E74">
      <w:pPr>
        <w:spacing w:after="0" w:line="240" w:lineRule="auto"/>
        <w:jc w:val="both"/>
        <w:rPr>
          <w:rFonts w:ascii="Arial" w:eastAsia="Calibri" w:hAnsi="Arial" w:cs="Arial"/>
          <w:i w:val="0"/>
          <w:iCs/>
          <w:sz w:val="24"/>
          <w:szCs w:val="24"/>
        </w:rPr>
      </w:pPr>
    </w:p>
    <w:p w14:paraId="4C37375F" w14:textId="77777777" w:rsidR="00141E74" w:rsidRPr="009865C5" w:rsidRDefault="00141E74" w:rsidP="00141E7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41E74" w:rsidRPr="009865C5" w:rsidSect="009865C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9812" w14:textId="77777777" w:rsidR="00C55FC1" w:rsidRDefault="00C55FC1" w:rsidP="00141E74">
      <w:pPr>
        <w:spacing w:after="0" w:line="240" w:lineRule="auto"/>
      </w:pPr>
      <w:r>
        <w:separator/>
      </w:r>
    </w:p>
  </w:endnote>
  <w:endnote w:type="continuationSeparator" w:id="0">
    <w:p w14:paraId="71501373" w14:textId="77777777" w:rsidR="00C55FC1" w:rsidRDefault="00C55FC1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25DF9" w14:textId="77777777" w:rsidR="00C55FC1" w:rsidRDefault="00C55FC1" w:rsidP="00141E74">
      <w:pPr>
        <w:spacing w:after="0" w:line="240" w:lineRule="auto"/>
      </w:pPr>
      <w:r>
        <w:separator/>
      </w:r>
    </w:p>
  </w:footnote>
  <w:footnote w:type="continuationSeparator" w:id="0">
    <w:p w14:paraId="2D7E2A70" w14:textId="77777777" w:rsidR="00C55FC1" w:rsidRDefault="00C55FC1" w:rsidP="0014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D41"/>
    <w:rsid w:val="000116DE"/>
    <w:rsid w:val="00015509"/>
    <w:rsid w:val="00021D41"/>
    <w:rsid w:val="00040F22"/>
    <w:rsid w:val="00041CB2"/>
    <w:rsid w:val="0004238B"/>
    <w:rsid w:val="00050540"/>
    <w:rsid w:val="000C7C0A"/>
    <w:rsid w:val="000D51AA"/>
    <w:rsid w:val="000E5D66"/>
    <w:rsid w:val="00141E74"/>
    <w:rsid w:val="001478DE"/>
    <w:rsid w:val="0015395D"/>
    <w:rsid w:val="00194701"/>
    <w:rsid w:val="001A6AB8"/>
    <w:rsid w:val="001D41F5"/>
    <w:rsid w:val="0032123C"/>
    <w:rsid w:val="0038513F"/>
    <w:rsid w:val="003942CB"/>
    <w:rsid w:val="003D1ECC"/>
    <w:rsid w:val="00452EDE"/>
    <w:rsid w:val="00454CF6"/>
    <w:rsid w:val="004B7053"/>
    <w:rsid w:val="004C15CD"/>
    <w:rsid w:val="004E4650"/>
    <w:rsid w:val="00512F3F"/>
    <w:rsid w:val="005131BC"/>
    <w:rsid w:val="00533578"/>
    <w:rsid w:val="005A346F"/>
    <w:rsid w:val="005C65FF"/>
    <w:rsid w:val="005D2884"/>
    <w:rsid w:val="005F7990"/>
    <w:rsid w:val="00624DDB"/>
    <w:rsid w:val="0062758D"/>
    <w:rsid w:val="006337DA"/>
    <w:rsid w:val="006D02FF"/>
    <w:rsid w:val="006F6E76"/>
    <w:rsid w:val="007749B9"/>
    <w:rsid w:val="007753D4"/>
    <w:rsid w:val="00795697"/>
    <w:rsid w:val="007F7B8C"/>
    <w:rsid w:val="0080675B"/>
    <w:rsid w:val="008878EF"/>
    <w:rsid w:val="008B6364"/>
    <w:rsid w:val="009038A1"/>
    <w:rsid w:val="00932B08"/>
    <w:rsid w:val="009865C5"/>
    <w:rsid w:val="0099094C"/>
    <w:rsid w:val="009D5497"/>
    <w:rsid w:val="009F7DE9"/>
    <w:rsid w:val="00A12E77"/>
    <w:rsid w:val="00B27783"/>
    <w:rsid w:val="00B4656B"/>
    <w:rsid w:val="00B704D9"/>
    <w:rsid w:val="00C1144A"/>
    <w:rsid w:val="00C4020D"/>
    <w:rsid w:val="00C55FC1"/>
    <w:rsid w:val="00C72BB8"/>
    <w:rsid w:val="00C77E4A"/>
    <w:rsid w:val="00C9156D"/>
    <w:rsid w:val="00CF4C37"/>
    <w:rsid w:val="00D1683E"/>
    <w:rsid w:val="00D26911"/>
    <w:rsid w:val="00E30E16"/>
    <w:rsid w:val="00E41008"/>
    <w:rsid w:val="00E920AD"/>
    <w:rsid w:val="00EB0126"/>
    <w:rsid w:val="00EC5D1B"/>
    <w:rsid w:val="00EE3BB6"/>
    <w:rsid w:val="00EE6F8E"/>
    <w:rsid w:val="00F525DC"/>
    <w:rsid w:val="00F92FDC"/>
    <w:rsid w:val="00FA66F2"/>
    <w:rsid w:val="00FC2389"/>
    <w:rsid w:val="00FC5508"/>
    <w:rsid w:val="00FE1C50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4DCA"/>
  <w15:docId w15:val="{C83B792D-267A-4EAB-B949-FA44AC3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customStyle="1" w:styleId="ConsCell">
    <w:name w:val="ConsCell"/>
    <w:rsid w:val="00EE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 w:val="0"/>
      <w:spacing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3A6E-5F8D-457F-A8BC-8C328B08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Admin</cp:lastModifiedBy>
  <cp:revision>48</cp:revision>
  <cp:lastPrinted>2024-03-01T03:11:00Z</cp:lastPrinted>
  <dcterms:created xsi:type="dcterms:W3CDTF">2021-11-30T03:25:00Z</dcterms:created>
  <dcterms:modified xsi:type="dcterms:W3CDTF">2024-12-18T07:30:00Z</dcterms:modified>
</cp:coreProperties>
</file>