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>АДМИНИСТРАЦИЯ БОБРОВСКОГО СЕЛЬСОВЕТА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 xml:space="preserve">БОЛЬШЕУЛУЙСКОГО РАЙОНА 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>КРАСНОЯРСКОГО КРАЯ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>ПОСТАНОВЛЕНИЕ</w:t>
      </w:r>
      <w:r w:rsidR="008B6FDF" w:rsidRPr="0000523C">
        <w:rPr>
          <w:rFonts w:ascii="Arial" w:hAnsi="Arial" w:cs="Arial"/>
          <w:b/>
        </w:rPr>
        <w:t xml:space="preserve"> 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</w:p>
    <w:p w:rsidR="00A806D8" w:rsidRPr="0000523C" w:rsidRDefault="008B6FDF" w:rsidP="008B6FDF">
      <w:pPr>
        <w:rPr>
          <w:rFonts w:ascii="Arial" w:hAnsi="Arial" w:cs="Arial"/>
        </w:rPr>
      </w:pPr>
      <w:r w:rsidRPr="0000523C">
        <w:rPr>
          <w:rFonts w:ascii="Arial" w:hAnsi="Arial" w:cs="Arial"/>
        </w:rPr>
        <w:t>20.07.</w:t>
      </w:r>
      <w:r w:rsidR="00A806D8" w:rsidRPr="0000523C">
        <w:rPr>
          <w:rFonts w:ascii="Arial" w:hAnsi="Arial" w:cs="Arial"/>
        </w:rPr>
        <w:t xml:space="preserve">2023                    </w:t>
      </w:r>
      <w:r w:rsidR="00391216" w:rsidRPr="0000523C">
        <w:rPr>
          <w:rFonts w:ascii="Arial" w:hAnsi="Arial" w:cs="Arial"/>
        </w:rPr>
        <w:t xml:space="preserve">           </w:t>
      </w:r>
      <w:r w:rsidR="00A806D8" w:rsidRPr="0000523C">
        <w:rPr>
          <w:rFonts w:ascii="Arial" w:hAnsi="Arial" w:cs="Arial"/>
        </w:rPr>
        <w:t xml:space="preserve"> </w:t>
      </w:r>
      <w:proofErr w:type="spellStart"/>
      <w:r w:rsidR="00A806D8" w:rsidRPr="0000523C">
        <w:rPr>
          <w:rFonts w:ascii="Arial" w:hAnsi="Arial" w:cs="Arial"/>
        </w:rPr>
        <w:t>с.Бобровка</w:t>
      </w:r>
      <w:proofErr w:type="spellEnd"/>
      <w:r w:rsidR="00A806D8" w:rsidRPr="0000523C">
        <w:rPr>
          <w:rFonts w:ascii="Arial" w:hAnsi="Arial" w:cs="Arial"/>
        </w:rPr>
        <w:t xml:space="preserve">                         </w:t>
      </w:r>
      <w:r w:rsidRPr="0000523C">
        <w:rPr>
          <w:rFonts w:ascii="Arial" w:hAnsi="Arial" w:cs="Arial"/>
        </w:rPr>
        <w:t xml:space="preserve">                             № 32</w:t>
      </w: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О внесении изменений в постановление № 27 от 27.09.2017 </w:t>
      </w: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  <w:r w:rsidRPr="0000523C">
        <w:rPr>
          <w:rFonts w:ascii="Arial" w:hAnsi="Arial" w:cs="Arial"/>
        </w:rPr>
        <w:t>«Об утверждении Положения о порядке расходования средств резервного фонда администрации Бобровского сельсовета»</w:t>
      </w: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</w:p>
    <w:p w:rsidR="00A806D8" w:rsidRPr="0000523C" w:rsidRDefault="0039121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   </w:t>
      </w:r>
      <w:r w:rsidR="00A806D8" w:rsidRPr="0000523C">
        <w:rPr>
          <w:rFonts w:ascii="Arial" w:hAnsi="Arial" w:cs="Arial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Федерации. Приостановлении действия отдельных положений Бюджетного кодекса Российской Федерации, признании утратившими силу отдельных положений законодатель</w:t>
      </w:r>
      <w:r w:rsidR="001E1886" w:rsidRPr="0000523C">
        <w:rPr>
          <w:rFonts w:ascii="Arial" w:hAnsi="Arial" w:cs="Arial"/>
        </w:rPr>
        <w:t xml:space="preserve">ных актов Российской Федерации </w:t>
      </w:r>
      <w:r w:rsidR="00A806D8" w:rsidRPr="0000523C">
        <w:rPr>
          <w:rFonts w:ascii="Arial" w:hAnsi="Arial" w:cs="Arial"/>
        </w:rPr>
        <w:t>и об установлении особенностей исполнения бюджетов бюджетной системы Российской Федерации в 2023 году», Федеральным законом от 06.10.2023 № 131-ФЗ</w:t>
      </w:r>
      <w:r w:rsidR="001E1886" w:rsidRPr="0000523C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статьями 53,54 Устава Бобровского сельсовета</w:t>
      </w:r>
    </w:p>
    <w:p w:rsidR="001E1886" w:rsidRPr="0000523C" w:rsidRDefault="001E188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>ПОСТАНОВИЛ:</w:t>
      </w:r>
    </w:p>
    <w:p w:rsidR="00391216" w:rsidRPr="0000523C" w:rsidRDefault="001E1886" w:rsidP="00391216">
      <w:pPr>
        <w:pStyle w:val="a4"/>
        <w:numPr>
          <w:ilvl w:val="0"/>
          <w:numId w:val="2"/>
        </w:num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Внести изменения в «Положение об утверждении порядка </w:t>
      </w:r>
    </w:p>
    <w:p w:rsidR="001E1886" w:rsidRPr="0000523C" w:rsidRDefault="001E188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>расходования средств резервного фонда в администрации Бобровского сельсовета», утвержденное постановлением администрации Бобровского сельсовета от 27.09.2017 № 27:</w:t>
      </w:r>
    </w:p>
    <w:p w:rsidR="00391216" w:rsidRPr="0000523C" w:rsidRDefault="0039121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</w:t>
      </w:r>
      <w:r w:rsidR="001E1886" w:rsidRPr="0000523C">
        <w:rPr>
          <w:rFonts w:ascii="Arial" w:hAnsi="Arial" w:cs="Arial"/>
        </w:rPr>
        <w:t xml:space="preserve">1.1 </w:t>
      </w:r>
      <w:r w:rsidR="00CC4B22" w:rsidRPr="0000523C">
        <w:rPr>
          <w:rFonts w:ascii="Arial" w:hAnsi="Arial" w:cs="Arial"/>
        </w:rPr>
        <w:t>дополнить пунктом 8 следующего содержания:</w:t>
      </w:r>
    </w:p>
    <w:p w:rsidR="00CC4B22" w:rsidRPr="0000523C" w:rsidRDefault="00CC4B22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>8. «Размер резервного фонда устанавливается решением Бобровского сельского Совета депутатов о бюджете на соответствующий год»</w:t>
      </w:r>
      <w:r w:rsidR="00391216" w:rsidRPr="0000523C">
        <w:rPr>
          <w:rFonts w:ascii="Arial" w:hAnsi="Arial" w:cs="Arial"/>
        </w:rPr>
        <w:t>.</w:t>
      </w:r>
    </w:p>
    <w:p w:rsidR="00391216" w:rsidRPr="0000523C" w:rsidRDefault="0039121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2. Контроль за исполнением настоящего постановления оставляю за собой.</w:t>
      </w:r>
    </w:p>
    <w:p w:rsidR="00A806D8" w:rsidRPr="0000523C" w:rsidRDefault="00391216" w:rsidP="00391216">
      <w:pPr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3</w:t>
      </w:r>
      <w:r w:rsidR="00A806D8" w:rsidRPr="0000523C">
        <w:rPr>
          <w:rFonts w:ascii="Arial" w:hAnsi="Arial" w:cs="Arial"/>
        </w:rPr>
        <w:t xml:space="preserve">. Настоящее постановление вступает в силу со дня его официального обнародования в местах общественного пользования и размещения на сайте: Большеулуйский район в сети интернет </w:t>
      </w:r>
      <w:hyperlink r:id="rId5" w:history="1"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www</w:t>
        </w:r>
        <w:r w:rsidR="00A806D8" w:rsidRPr="0000523C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buluy</w:t>
        </w:r>
        <w:proofErr w:type="spellEnd"/>
        <w:r w:rsidR="00A806D8" w:rsidRPr="0000523C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achim</w:t>
        </w:r>
        <w:proofErr w:type="spellEnd"/>
        <w:r w:rsidR="00A806D8" w:rsidRPr="0000523C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A806D8" w:rsidRPr="0000523C">
        <w:rPr>
          <w:rFonts w:ascii="Arial" w:hAnsi="Arial" w:cs="Arial"/>
        </w:rPr>
        <w:t xml:space="preserve">  в разделе «Сельские советы», подраздел «Бобровский сельсовет»</w:t>
      </w:r>
    </w:p>
    <w:p w:rsidR="00A806D8" w:rsidRPr="0000523C" w:rsidRDefault="00A806D8" w:rsidP="00391216">
      <w:pPr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</w:t>
      </w:r>
    </w:p>
    <w:p w:rsidR="00A806D8" w:rsidRPr="0000523C" w:rsidRDefault="00A806D8" w:rsidP="00391216">
      <w:pPr>
        <w:ind w:left="142"/>
        <w:jc w:val="both"/>
        <w:rPr>
          <w:rFonts w:ascii="Arial" w:hAnsi="Arial" w:cs="Arial"/>
        </w:rPr>
      </w:pPr>
    </w:p>
    <w:p w:rsidR="00A806D8" w:rsidRPr="0000523C" w:rsidRDefault="00A806D8" w:rsidP="00391216">
      <w:pPr>
        <w:jc w:val="both"/>
        <w:rPr>
          <w:rFonts w:ascii="Arial" w:hAnsi="Arial" w:cs="Arial"/>
        </w:rPr>
      </w:pPr>
    </w:p>
    <w:p w:rsidR="00A806D8" w:rsidRPr="0000523C" w:rsidRDefault="00A806D8" w:rsidP="00A806D8">
      <w:pPr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1215"/>
        </w:tabs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   </w:t>
      </w:r>
      <w:r w:rsidR="008B6FDF" w:rsidRPr="0000523C">
        <w:rPr>
          <w:rFonts w:ascii="Arial" w:hAnsi="Arial" w:cs="Arial"/>
        </w:rPr>
        <w:t>И.П.</w:t>
      </w:r>
      <w:r w:rsidRPr="0000523C">
        <w:rPr>
          <w:rFonts w:ascii="Arial" w:hAnsi="Arial" w:cs="Arial"/>
        </w:rPr>
        <w:t xml:space="preserve">   </w:t>
      </w:r>
      <w:r w:rsidR="008B6FDF" w:rsidRPr="0000523C">
        <w:rPr>
          <w:rFonts w:ascii="Arial" w:hAnsi="Arial" w:cs="Arial"/>
        </w:rPr>
        <w:t>Главы</w:t>
      </w:r>
      <w:r w:rsidRPr="0000523C">
        <w:rPr>
          <w:rFonts w:ascii="Arial" w:hAnsi="Arial" w:cs="Arial"/>
        </w:rPr>
        <w:t xml:space="preserve"> Бобровского </w:t>
      </w:r>
      <w:proofErr w:type="gramStart"/>
      <w:r w:rsidRPr="0000523C">
        <w:rPr>
          <w:rFonts w:ascii="Arial" w:hAnsi="Arial" w:cs="Arial"/>
        </w:rPr>
        <w:t xml:space="preserve">сельсовета:   </w:t>
      </w:r>
      <w:proofErr w:type="gramEnd"/>
      <w:r w:rsidRPr="0000523C">
        <w:rPr>
          <w:rFonts w:ascii="Arial" w:hAnsi="Arial" w:cs="Arial"/>
        </w:rPr>
        <w:t xml:space="preserve">        </w:t>
      </w:r>
      <w:r w:rsidR="008B6FDF" w:rsidRPr="0000523C">
        <w:rPr>
          <w:rFonts w:ascii="Arial" w:hAnsi="Arial" w:cs="Arial"/>
        </w:rPr>
        <w:t xml:space="preserve">                       </w:t>
      </w:r>
      <w:proofErr w:type="spellStart"/>
      <w:r w:rsidR="008B6FDF" w:rsidRPr="0000523C">
        <w:rPr>
          <w:rFonts w:ascii="Arial" w:hAnsi="Arial" w:cs="Arial"/>
        </w:rPr>
        <w:t>О.А.Редькова</w:t>
      </w:r>
      <w:proofErr w:type="spellEnd"/>
    </w:p>
    <w:p w:rsidR="00A806D8" w:rsidRPr="0000523C" w:rsidRDefault="00A806D8" w:rsidP="00A806D8">
      <w:pPr>
        <w:tabs>
          <w:tab w:val="left" w:pos="1215"/>
        </w:tabs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1215"/>
        </w:tabs>
        <w:rPr>
          <w:rFonts w:ascii="Arial" w:hAnsi="Arial" w:cs="Arial"/>
        </w:rPr>
      </w:pPr>
    </w:p>
    <w:p w:rsidR="00066746" w:rsidRPr="0000523C" w:rsidRDefault="00066746">
      <w:pPr>
        <w:rPr>
          <w:rFonts w:ascii="Arial" w:hAnsi="Arial" w:cs="Arial"/>
        </w:rPr>
      </w:pPr>
      <w:bookmarkStart w:id="0" w:name="_GoBack"/>
      <w:bookmarkEnd w:id="0"/>
    </w:p>
    <w:sectPr w:rsidR="00066746" w:rsidRPr="0000523C" w:rsidSect="005173B3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30C"/>
    <w:multiLevelType w:val="hybridMultilevel"/>
    <w:tmpl w:val="3084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10D0"/>
    <w:multiLevelType w:val="hybridMultilevel"/>
    <w:tmpl w:val="9886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D8"/>
    <w:rsid w:val="0000523C"/>
    <w:rsid w:val="00066746"/>
    <w:rsid w:val="001E1886"/>
    <w:rsid w:val="00391216"/>
    <w:rsid w:val="008B6FDF"/>
    <w:rsid w:val="00A806D8"/>
    <w:rsid w:val="00C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527F1-7F29-4454-A32D-7212B82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2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luy.ach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2023-08-03T07:51:00Z</cp:lastPrinted>
  <dcterms:created xsi:type="dcterms:W3CDTF">2023-06-22T02:15:00Z</dcterms:created>
  <dcterms:modified xsi:type="dcterms:W3CDTF">2023-08-11T02:09:00Z</dcterms:modified>
</cp:coreProperties>
</file>