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A1" w:rsidRDefault="003320A1" w:rsidP="003320A1">
      <w:pPr>
        <w:jc w:val="center"/>
      </w:pPr>
      <w:r>
        <w:rPr>
          <w:noProof/>
        </w:rPr>
        <w:drawing>
          <wp:inline distT="0" distB="0" distL="0" distR="0" wp14:anchorId="29AAB14C" wp14:editId="1460691C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A1" w:rsidRDefault="003320A1" w:rsidP="003320A1">
      <w:pPr>
        <w:jc w:val="center"/>
      </w:pP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3320A1" w:rsidRDefault="003320A1" w:rsidP="003320A1">
      <w:pPr>
        <w:jc w:val="center"/>
        <w:rPr>
          <w:b/>
          <w:sz w:val="40"/>
          <w:szCs w:val="40"/>
        </w:rPr>
      </w:pP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41052" w:rsidRPr="00C41052" w:rsidRDefault="00C41052" w:rsidP="003320A1">
      <w:pPr>
        <w:jc w:val="center"/>
        <w:rPr>
          <w:b/>
          <w:sz w:val="32"/>
          <w:szCs w:val="32"/>
        </w:rPr>
      </w:pPr>
    </w:p>
    <w:p w:rsidR="00C41052" w:rsidRPr="00C41052" w:rsidRDefault="00C41052" w:rsidP="00C41052">
      <w:pPr>
        <w:jc w:val="both"/>
        <w:rPr>
          <w:b/>
          <w:sz w:val="28"/>
          <w:szCs w:val="28"/>
        </w:rPr>
      </w:pPr>
      <w:r w:rsidRPr="00C410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C410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C4105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bookmarkStart w:id="0" w:name="_GoBack"/>
      <w:bookmarkEnd w:id="0"/>
      <w:r w:rsidRPr="00C41052">
        <w:rPr>
          <w:b/>
          <w:sz w:val="28"/>
          <w:szCs w:val="28"/>
        </w:rPr>
        <w:t xml:space="preserve">       </w:t>
      </w:r>
      <w:r w:rsidRPr="00C41052">
        <w:rPr>
          <w:b/>
        </w:rPr>
        <w:t xml:space="preserve">                             </w:t>
      </w:r>
      <w:r>
        <w:rPr>
          <w:b/>
        </w:rPr>
        <w:t xml:space="preserve">     </w:t>
      </w:r>
      <w:r w:rsidRPr="00C41052">
        <w:rPr>
          <w:b/>
        </w:rPr>
        <w:t xml:space="preserve">   </w:t>
      </w:r>
      <w:r w:rsidRPr="00C41052">
        <w:t>с. Большой Улуй</w:t>
      </w:r>
      <w:r w:rsidRPr="00C41052">
        <w:rPr>
          <w:b/>
          <w:sz w:val="28"/>
          <w:szCs w:val="28"/>
        </w:rPr>
        <w:t xml:space="preserve">                                       № 26</w:t>
      </w:r>
      <w:r>
        <w:rPr>
          <w:b/>
          <w:sz w:val="28"/>
          <w:szCs w:val="28"/>
        </w:rPr>
        <w:t>4</w:t>
      </w:r>
      <w:r w:rsidRPr="00C41052"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3320A1" w:rsidRPr="00C41052" w:rsidRDefault="003320A1" w:rsidP="003320A1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</w:tblGrid>
      <w:tr w:rsidR="003320A1" w:rsidTr="00C1377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320A1" w:rsidRPr="00366A34" w:rsidRDefault="003320A1" w:rsidP="00C1377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внесении изменений в Постановление Администрации Большеулуйского района от 0</w:t>
            </w:r>
            <w:r w:rsidR="00B64AE8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.10.2013 № 35</w:t>
            </w:r>
            <w:r w:rsidR="00B64AE8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-п «Об утверждении Положения </w:t>
            </w:r>
            <w:r w:rsidR="00C1377B">
              <w:rPr>
                <w:color w:val="000000"/>
                <w:sz w:val="28"/>
                <w:szCs w:val="28"/>
                <w:lang w:eastAsia="en-US"/>
              </w:rPr>
              <w:t>«О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б оплате труда работников </w:t>
            </w:r>
            <w:r w:rsidR="00C1377B">
              <w:rPr>
                <w:color w:val="000000"/>
                <w:sz w:val="28"/>
                <w:szCs w:val="28"/>
                <w:lang w:eastAsia="en-US"/>
              </w:rPr>
              <w:t>муниципального казенного учреждения «Служба заказчика»</w:t>
            </w:r>
          </w:p>
        </w:tc>
      </w:tr>
    </w:tbl>
    <w:p w:rsidR="003320A1" w:rsidRDefault="003320A1" w:rsidP="00002E15">
      <w:pPr>
        <w:jc w:val="both"/>
        <w:rPr>
          <w:sz w:val="28"/>
          <w:szCs w:val="28"/>
        </w:rPr>
      </w:pPr>
    </w:p>
    <w:p w:rsidR="003320A1" w:rsidRDefault="003320A1" w:rsidP="00002E15">
      <w:pPr>
        <w:spacing w:after="480"/>
        <w:ind w:firstLine="567"/>
        <w:jc w:val="both"/>
        <w:rPr>
          <w:bCs/>
          <w:sz w:val="28"/>
          <w:szCs w:val="28"/>
        </w:rPr>
      </w:pPr>
      <w:r w:rsidRPr="00776A9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Красноярского края от </w:t>
      </w:r>
      <w:r w:rsidR="003656CB">
        <w:rPr>
          <w:sz w:val="28"/>
          <w:szCs w:val="28"/>
        </w:rPr>
        <w:t>07</w:t>
      </w:r>
      <w:r w:rsidR="003656CB" w:rsidRPr="003656CB">
        <w:rPr>
          <w:sz w:val="28"/>
          <w:szCs w:val="28"/>
        </w:rPr>
        <w:t>.</w:t>
      </w:r>
      <w:r w:rsidR="003656CB">
        <w:rPr>
          <w:sz w:val="28"/>
          <w:szCs w:val="28"/>
        </w:rPr>
        <w:t xml:space="preserve">12.2023 № 6-2322 «О внесении изменений в некоторые законы края в целях повышения </w:t>
      </w:r>
      <w:proofErr w:type="gramStart"/>
      <w:r w:rsidR="003656CB">
        <w:rPr>
          <w:sz w:val="28"/>
          <w:szCs w:val="28"/>
        </w:rPr>
        <w:t>размеров оплаты труда</w:t>
      </w:r>
      <w:proofErr w:type="gramEnd"/>
      <w:r w:rsidR="003656CB">
        <w:rPr>
          <w:sz w:val="28"/>
          <w:szCs w:val="28"/>
        </w:rPr>
        <w:t xml:space="preserve"> работникам бюджетной сферы</w:t>
      </w:r>
      <w:r>
        <w:rPr>
          <w:sz w:val="28"/>
          <w:szCs w:val="28"/>
        </w:rPr>
        <w:t>»</w:t>
      </w:r>
      <w:r w:rsidRPr="00776A94">
        <w:rPr>
          <w:bCs/>
          <w:sz w:val="28"/>
          <w:szCs w:val="28"/>
        </w:rPr>
        <w:t xml:space="preserve">, руководствуясь </w:t>
      </w:r>
      <w:r w:rsidR="008B07DF" w:rsidRPr="00776A94">
        <w:rPr>
          <w:bCs/>
          <w:sz w:val="28"/>
          <w:szCs w:val="28"/>
        </w:rPr>
        <w:t>статьями 18</w:t>
      </w:r>
      <w:r w:rsidRPr="00776A9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76A94">
        <w:rPr>
          <w:bCs/>
          <w:sz w:val="28"/>
          <w:szCs w:val="28"/>
        </w:rPr>
        <w:t>21,</w:t>
      </w:r>
      <w:r>
        <w:rPr>
          <w:bCs/>
          <w:sz w:val="28"/>
          <w:szCs w:val="28"/>
        </w:rPr>
        <w:t xml:space="preserve"> 35 Устава Большеулуйского района Красноярского края:</w:t>
      </w:r>
    </w:p>
    <w:p w:rsidR="008B07DF" w:rsidRDefault="003320A1" w:rsidP="00002E15">
      <w:pPr>
        <w:spacing w:after="48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B07DF" w:rsidRDefault="008B07DF" w:rsidP="00002E15">
      <w:pPr>
        <w:numPr>
          <w:ilvl w:val="0"/>
          <w:numId w:val="1"/>
        </w:numPr>
        <w:autoSpaceDN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Внести изменения в </w:t>
      </w:r>
      <w:r w:rsidR="00C1377B">
        <w:rPr>
          <w:color w:val="000000"/>
          <w:sz w:val="28"/>
          <w:szCs w:val="28"/>
          <w:lang w:eastAsia="en-US"/>
        </w:rPr>
        <w:t>Постановление Администрации Большеулуйского района от 03.10.2013 № 350-п «Об утверждении Положения «Об оплате труда работников муниципального казенного учреждения «Служба заказчика»</w:t>
      </w:r>
      <w:r w:rsidR="00C1377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Постановление):</w:t>
      </w:r>
    </w:p>
    <w:p w:rsidR="001D08CC" w:rsidRDefault="00CB5B1F" w:rsidP="00002E15">
      <w:pPr>
        <w:autoSpaceDN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1.1</w:t>
      </w:r>
      <w:r w:rsidR="00112B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B5B1F">
        <w:rPr>
          <w:sz w:val="28"/>
          <w:szCs w:val="28"/>
        </w:rPr>
        <w:t xml:space="preserve">Пункт 4.2. раздела </w:t>
      </w:r>
      <w:r w:rsidR="005A6840">
        <w:rPr>
          <w:sz w:val="28"/>
          <w:szCs w:val="28"/>
        </w:rPr>
        <w:t xml:space="preserve">  </w:t>
      </w:r>
      <w:r w:rsidRPr="00CB5B1F">
        <w:rPr>
          <w:sz w:val="28"/>
          <w:szCs w:val="28"/>
          <w:lang w:val="en-US"/>
        </w:rPr>
        <w:t>IV</w:t>
      </w:r>
      <w:r w:rsidRPr="00CB5B1F">
        <w:rPr>
          <w:sz w:val="28"/>
          <w:szCs w:val="28"/>
        </w:rPr>
        <w:t xml:space="preserve"> </w:t>
      </w:r>
      <w:r w:rsidRPr="00CB5B1F">
        <w:rPr>
          <w:color w:val="000000"/>
          <w:sz w:val="28"/>
          <w:szCs w:val="28"/>
          <w:lang w:eastAsia="en-US"/>
        </w:rPr>
        <w:t>Полож</w:t>
      </w:r>
      <w:r w:rsidR="005A6840">
        <w:rPr>
          <w:color w:val="000000"/>
          <w:sz w:val="28"/>
          <w:szCs w:val="28"/>
          <w:lang w:eastAsia="en-US"/>
        </w:rPr>
        <w:t xml:space="preserve">ения     </w:t>
      </w:r>
      <w:r w:rsidR="00545CC2" w:rsidRPr="00545CC2">
        <w:rPr>
          <w:color w:val="000000"/>
          <w:sz w:val="28"/>
          <w:szCs w:val="28"/>
          <w:lang w:eastAsia="en-US"/>
        </w:rPr>
        <w:t>«Об оплате труда работников муниципального казенного учреждения «Служба заказчика</w:t>
      </w:r>
      <w:r w:rsidR="005A6840">
        <w:rPr>
          <w:color w:val="000000"/>
          <w:sz w:val="28"/>
          <w:szCs w:val="28"/>
          <w:lang w:eastAsia="en-US"/>
        </w:rPr>
        <w:t xml:space="preserve">»,  </w:t>
      </w:r>
      <w:r w:rsidRPr="00CB5B1F">
        <w:rPr>
          <w:color w:val="000000"/>
          <w:sz w:val="28"/>
          <w:szCs w:val="28"/>
          <w:lang w:eastAsia="en-US"/>
        </w:rPr>
        <w:t>изложить в следующей редакции: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CB5B1F" w:rsidRDefault="00CB5B1F" w:rsidP="00002E15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840">
        <w:rPr>
          <w:sz w:val="28"/>
          <w:szCs w:val="28"/>
        </w:rPr>
        <w:t>«</w:t>
      </w:r>
      <w:r w:rsidR="00545CC2">
        <w:rPr>
          <w:sz w:val="28"/>
          <w:szCs w:val="28"/>
        </w:rPr>
        <w:t xml:space="preserve">Работникам Учреждения по решению руководителя </w:t>
      </w:r>
      <w:r>
        <w:rPr>
          <w:sz w:val="28"/>
          <w:szCs w:val="28"/>
        </w:rPr>
        <w:t>в пределах бюджетных</w:t>
      </w:r>
      <w:r w:rsidR="00AF54D9">
        <w:rPr>
          <w:sz w:val="28"/>
          <w:szCs w:val="28"/>
        </w:rPr>
        <w:t xml:space="preserve"> ассигнований на оплату труда работников</w:t>
      </w:r>
      <w:r w:rsidR="00545CC2">
        <w:rPr>
          <w:sz w:val="28"/>
          <w:szCs w:val="28"/>
        </w:rPr>
        <w:t xml:space="preserve"> Учреждения, </w:t>
      </w:r>
      <w:r w:rsidR="00AF54D9">
        <w:rPr>
          <w:sz w:val="28"/>
          <w:szCs w:val="28"/>
        </w:rPr>
        <w:t>могут устанавливаться следующие виды выплат стимулирующего характера</w:t>
      </w:r>
      <w:r w:rsidR="005A6840">
        <w:rPr>
          <w:sz w:val="28"/>
          <w:szCs w:val="28"/>
        </w:rPr>
        <w:t>»</w:t>
      </w:r>
      <w:r w:rsidR="00AF54D9">
        <w:rPr>
          <w:sz w:val="28"/>
          <w:szCs w:val="28"/>
        </w:rPr>
        <w:t>: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CC2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интенсивность и высокие результаты работы;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выплаты за качество выполняемых работ; 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выплаты;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по итогам работы;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специальная краевая выплата.</w:t>
      </w:r>
    </w:p>
    <w:p w:rsidR="00AF54D9" w:rsidRDefault="00D57934" w:rsidP="00002E15">
      <w:pPr>
        <w:autoSpaceDN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1.2 </w:t>
      </w:r>
      <w:r w:rsidR="00896AC2">
        <w:rPr>
          <w:sz w:val="28"/>
          <w:szCs w:val="28"/>
        </w:rPr>
        <w:t xml:space="preserve"> </w:t>
      </w:r>
      <w:r w:rsidR="003804F3">
        <w:rPr>
          <w:color w:val="000000"/>
          <w:sz w:val="28"/>
          <w:szCs w:val="28"/>
          <w:lang w:eastAsia="en-US"/>
        </w:rPr>
        <w:t xml:space="preserve">Раздел </w:t>
      </w:r>
      <w:r w:rsidR="003804F3">
        <w:rPr>
          <w:color w:val="000000"/>
          <w:sz w:val="28"/>
          <w:szCs w:val="28"/>
          <w:lang w:val="en-US" w:eastAsia="en-US"/>
        </w:rPr>
        <w:t>IV</w:t>
      </w:r>
      <w:r w:rsidR="003804F3">
        <w:rPr>
          <w:color w:val="000000"/>
          <w:sz w:val="28"/>
          <w:szCs w:val="28"/>
          <w:lang w:eastAsia="en-US"/>
        </w:rPr>
        <w:t xml:space="preserve"> положения </w:t>
      </w:r>
      <w:r w:rsidR="00AF54D9">
        <w:rPr>
          <w:color w:val="000000"/>
          <w:sz w:val="28"/>
          <w:szCs w:val="28"/>
          <w:lang w:eastAsia="en-US"/>
        </w:rPr>
        <w:t xml:space="preserve"> дополнить </w:t>
      </w:r>
      <w:r w:rsidR="00820D9E">
        <w:rPr>
          <w:color w:val="000000"/>
          <w:sz w:val="28"/>
          <w:szCs w:val="28"/>
          <w:lang w:eastAsia="en-US"/>
        </w:rPr>
        <w:t xml:space="preserve"> </w:t>
      </w:r>
      <w:r w:rsidR="00002E15">
        <w:rPr>
          <w:color w:val="000000"/>
          <w:sz w:val="28"/>
          <w:szCs w:val="28"/>
          <w:lang w:eastAsia="en-US"/>
        </w:rPr>
        <w:t>пунктом</w:t>
      </w:r>
      <w:r>
        <w:rPr>
          <w:color w:val="000000"/>
          <w:sz w:val="28"/>
          <w:szCs w:val="28"/>
          <w:lang w:eastAsia="en-US"/>
        </w:rPr>
        <w:t xml:space="preserve"> </w:t>
      </w:r>
      <w:r w:rsidR="003804F3">
        <w:rPr>
          <w:color w:val="000000"/>
          <w:sz w:val="28"/>
          <w:szCs w:val="28"/>
          <w:lang w:eastAsia="en-US"/>
        </w:rPr>
        <w:t xml:space="preserve">4.15 </w:t>
      </w:r>
      <w:r w:rsidR="00820D9E">
        <w:rPr>
          <w:color w:val="000000"/>
          <w:sz w:val="28"/>
          <w:szCs w:val="28"/>
          <w:lang w:eastAsia="en-US"/>
        </w:rPr>
        <w:t xml:space="preserve">  следующего содержания</w:t>
      </w:r>
      <w:r w:rsidR="00AF54D9">
        <w:rPr>
          <w:color w:val="000000"/>
          <w:sz w:val="28"/>
          <w:szCs w:val="28"/>
          <w:lang w:eastAsia="en-US"/>
        </w:rPr>
        <w:t>: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A6BD2">
        <w:rPr>
          <w:sz w:val="28"/>
          <w:szCs w:val="28"/>
        </w:rPr>
        <w:lastRenderedPageBreak/>
        <w:t xml:space="preserve">Специальная краевая выплата устанавливается в целях повышения уровня оплаты труда </w:t>
      </w:r>
      <w:r w:rsidR="00B62FB7">
        <w:rPr>
          <w:sz w:val="28"/>
          <w:szCs w:val="28"/>
        </w:rPr>
        <w:t xml:space="preserve"> «Р</w:t>
      </w:r>
      <w:r w:rsidRPr="006A6BD2">
        <w:rPr>
          <w:sz w:val="28"/>
          <w:szCs w:val="28"/>
        </w:rPr>
        <w:t>аботника</w:t>
      </w:r>
      <w:r w:rsidR="00B62FB7">
        <w:rPr>
          <w:sz w:val="28"/>
          <w:szCs w:val="28"/>
        </w:rPr>
        <w:t>м</w:t>
      </w:r>
      <w:r w:rsidRPr="006A6BD2">
        <w:rPr>
          <w:sz w:val="28"/>
          <w:szCs w:val="28"/>
        </w:rPr>
        <w:t xml:space="preserve"> </w:t>
      </w:r>
      <w:r w:rsidR="00545CC2" w:rsidRPr="00545CC2">
        <w:rPr>
          <w:color w:val="000000"/>
          <w:sz w:val="28"/>
          <w:szCs w:val="28"/>
          <w:lang w:eastAsia="en-US"/>
        </w:rPr>
        <w:t>Учреждения</w:t>
      </w:r>
      <w:r w:rsidR="00B62FB7">
        <w:rPr>
          <w:color w:val="000000"/>
          <w:sz w:val="28"/>
          <w:szCs w:val="28"/>
          <w:lang w:eastAsia="en-US"/>
        </w:rPr>
        <w:t>». (Далее – Работник)</w:t>
      </w:r>
    </w:p>
    <w:p w:rsidR="006A6BD2" w:rsidRPr="006A6BD2" w:rsidRDefault="00B62FB7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6BD2" w:rsidRPr="006A6BD2">
        <w:rPr>
          <w:sz w:val="28"/>
          <w:szCs w:val="28"/>
        </w:rPr>
        <w:t xml:space="preserve">аботнику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A6BD2" w:rsidRPr="006A6BD2" w:rsidRDefault="00B62FB7" w:rsidP="00002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6BD2" w:rsidRPr="006A6BD2">
        <w:rPr>
          <w:sz w:val="28"/>
          <w:szCs w:val="28"/>
        </w:rPr>
        <w:t>аботнику</w:t>
      </w:r>
      <w:r w:rsidR="006A6BD2" w:rsidRPr="006A6BD2">
        <w:rPr>
          <w:i/>
          <w:sz w:val="28"/>
          <w:szCs w:val="28"/>
        </w:rPr>
        <w:t xml:space="preserve"> </w:t>
      </w:r>
      <w:r w:rsidR="006A6BD2" w:rsidRPr="006A6BD2"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A6BD2" w:rsidRPr="006A6BD2" w:rsidRDefault="006A6BD2" w:rsidP="00002E15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На специальную краевую выплату</w:t>
      </w:r>
      <w:r w:rsidRPr="006A6BD2">
        <w:rPr>
          <w:color w:val="FF0000"/>
          <w:sz w:val="28"/>
          <w:szCs w:val="28"/>
        </w:rPr>
        <w:t xml:space="preserve"> </w:t>
      </w:r>
      <w:r w:rsidRPr="006A6BD2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A6BD2" w:rsidRPr="006A6BD2" w:rsidRDefault="006A6BD2" w:rsidP="00002E15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 </w:t>
      </w:r>
      <w:proofErr w:type="gramStart"/>
      <w:r w:rsidRPr="006A6BD2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bookmarkStart w:id="1" w:name="Par2"/>
      <w:bookmarkEnd w:id="1"/>
      <w:proofErr w:type="gramEnd"/>
    </w:p>
    <w:p w:rsidR="006A6BD2" w:rsidRPr="006A6BD2" w:rsidRDefault="001D02A8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D2" w:rsidRPr="00CE7DE4" w:rsidRDefault="006A6BD2" w:rsidP="006A6B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55pt;margin-top:9.9pt;width:87.75pt;height:23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" stroked="f">
                <v:textbox>
                  <w:txbxContent>
                    <w:p w:rsidR="006A6BD2" w:rsidRPr="00CE7DE4" w:rsidRDefault="006A6BD2" w:rsidP="006A6B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6A6BD2" w:rsidRPr="006A6BD2">
        <w:rPr>
          <w:sz w:val="28"/>
          <w:szCs w:val="28"/>
        </w:rPr>
        <w:t>СКВув</w:t>
      </w:r>
      <w:proofErr w:type="spellEnd"/>
      <w:r w:rsidR="006A6BD2" w:rsidRPr="006A6BD2">
        <w:rPr>
          <w:rFonts w:ascii="Courier New" w:hAnsi="Courier New" w:cs="Courier New"/>
          <w:sz w:val="28"/>
          <w:szCs w:val="28"/>
        </w:rPr>
        <w:t xml:space="preserve"> </w:t>
      </w:r>
      <w:r w:rsidR="006A6BD2" w:rsidRPr="006A6BD2">
        <w:rPr>
          <w:sz w:val="28"/>
          <w:szCs w:val="28"/>
        </w:rPr>
        <w:t xml:space="preserve">= </w:t>
      </w:r>
      <w:proofErr w:type="spellStart"/>
      <w:r w:rsidR="006A6BD2" w:rsidRPr="006A6BD2">
        <w:rPr>
          <w:sz w:val="28"/>
          <w:szCs w:val="28"/>
        </w:rPr>
        <w:t>Отп</w:t>
      </w:r>
      <w:proofErr w:type="spellEnd"/>
      <w:r w:rsidR="006A6BD2" w:rsidRPr="006A6BD2">
        <w:rPr>
          <w:sz w:val="28"/>
          <w:szCs w:val="28"/>
        </w:rPr>
        <w:t xml:space="preserve"> x </w:t>
      </w:r>
      <w:proofErr w:type="spellStart"/>
      <w:r w:rsidR="006A6BD2" w:rsidRPr="006A6BD2">
        <w:rPr>
          <w:sz w:val="28"/>
          <w:szCs w:val="28"/>
        </w:rPr>
        <w:t>Кув</w:t>
      </w:r>
      <w:proofErr w:type="spellEnd"/>
      <w:r w:rsidR="006A6BD2" w:rsidRPr="006A6BD2">
        <w:rPr>
          <w:sz w:val="28"/>
          <w:szCs w:val="28"/>
        </w:rPr>
        <w:t xml:space="preserve"> – </w:t>
      </w:r>
      <w:proofErr w:type="spellStart"/>
      <w:r w:rsidR="006A6BD2" w:rsidRPr="006A6BD2">
        <w:rPr>
          <w:sz w:val="28"/>
          <w:szCs w:val="28"/>
        </w:rPr>
        <w:t>Отп</w:t>
      </w:r>
      <w:proofErr w:type="spellEnd"/>
      <w:r w:rsidR="006A6BD2" w:rsidRPr="006A6BD2">
        <w:rPr>
          <w:sz w:val="28"/>
          <w:szCs w:val="28"/>
        </w:rPr>
        <w:t>, (1)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СКВув</w:t>
      </w:r>
      <w:proofErr w:type="spellEnd"/>
      <w:r w:rsidRPr="006A6BD2">
        <w:rPr>
          <w:sz w:val="28"/>
          <w:szCs w:val="28"/>
        </w:rPr>
        <w:t xml:space="preserve"> – размер увеличения специальной краевой выплаты, рассчитанный </w:t>
      </w:r>
      <w:r w:rsidRPr="006A6BD2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Отп</w:t>
      </w:r>
      <w:proofErr w:type="spellEnd"/>
      <w:r w:rsidRPr="006A6BD2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= (Зпф</w:t>
      </w:r>
      <w:proofErr w:type="gramStart"/>
      <w:r w:rsidRPr="006A6BD2">
        <w:rPr>
          <w:sz w:val="28"/>
          <w:szCs w:val="28"/>
        </w:rPr>
        <w:t>1</w:t>
      </w:r>
      <w:proofErr w:type="gramEnd"/>
      <w:r w:rsidRPr="006A6BD2">
        <w:rPr>
          <w:sz w:val="28"/>
          <w:szCs w:val="28"/>
        </w:rPr>
        <w:t xml:space="preserve"> + (СКВ х </w:t>
      </w:r>
      <w:proofErr w:type="spellStart"/>
      <w:r w:rsidRPr="006A6BD2">
        <w:rPr>
          <w:sz w:val="28"/>
          <w:szCs w:val="28"/>
        </w:rPr>
        <w:t>Кмес</w:t>
      </w:r>
      <w:proofErr w:type="spellEnd"/>
      <w:r w:rsidRPr="006A6BD2">
        <w:rPr>
          <w:sz w:val="28"/>
          <w:szCs w:val="28"/>
        </w:rPr>
        <w:t xml:space="preserve"> х </w:t>
      </w:r>
      <w:proofErr w:type="spellStart"/>
      <w:r w:rsidRPr="006A6BD2">
        <w:rPr>
          <w:sz w:val="28"/>
          <w:szCs w:val="28"/>
        </w:rPr>
        <w:t>Крк</w:t>
      </w:r>
      <w:proofErr w:type="spellEnd"/>
      <w:r w:rsidRPr="006A6BD2">
        <w:rPr>
          <w:sz w:val="28"/>
          <w:szCs w:val="28"/>
        </w:rPr>
        <w:t>) + Зпф2) / (Зпф1 + Зпф2), (2)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  <w:r w:rsidRPr="006A6BD2">
        <w:rPr>
          <w:noProof/>
          <w:sz w:val="28"/>
          <w:szCs w:val="28"/>
        </w:rPr>
        <w:t xml:space="preserve"> </w:t>
      </w:r>
    </w:p>
    <w:p w:rsidR="006A6BD2" w:rsidRPr="006A6BD2" w:rsidRDefault="001D02A8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-843915</wp:posOffset>
                </wp:positionH>
                <wp:positionV relativeFrom="paragraph">
                  <wp:posOffset>440055</wp:posOffset>
                </wp:positionV>
                <wp:extent cx="1114425" cy="295275"/>
                <wp:effectExtent l="0" t="9525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D2" w:rsidRPr="00CE7DE4" w:rsidRDefault="006A6BD2" w:rsidP="006A6B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6.45pt;margin-top:34.65pt;width:87.75pt;height:23.2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" stroked="f">
                <v:textbox>
                  <w:txbxContent>
                    <w:p w:rsidR="006A6BD2" w:rsidRPr="00CE7DE4" w:rsidRDefault="006A6BD2" w:rsidP="006A6B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BD2" w:rsidRPr="006A6BD2">
        <w:rPr>
          <w:sz w:val="28"/>
          <w:szCs w:val="28"/>
        </w:rPr>
        <w:t>Зпф</w:t>
      </w:r>
      <w:proofErr w:type="gramStart"/>
      <w:r w:rsidR="006A6BD2" w:rsidRPr="006A6BD2">
        <w:rPr>
          <w:sz w:val="28"/>
          <w:szCs w:val="28"/>
        </w:rPr>
        <w:t>1</w:t>
      </w:r>
      <w:proofErr w:type="gramEnd"/>
      <w:r w:rsidR="006A6BD2" w:rsidRPr="006A6BD2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Зпф</w:t>
      </w:r>
      <w:proofErr w:type="gramStart"/>
      <w:r w:rsidRPr="006A6BD2">
        <w:rPr>
          <w:sz w:val="28"/>
          <w:szCs w:val="28"/>
        </w:rPr>
        <w:t>2</w:t>
      </w:r>
      <w:proofErr w:type="gramEnd"/>
      <w:r w:rsidRPr="006A6BD2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СКВ – специальная краевая выплата;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Кмес</w:t>
      </w:r>
      <w:proofErr w:type="spellEnd"/>
      <w:r w:rsidRPr="006A6BD2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6BD2" w:rsidRPr="00896AC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lastRenderedPageBreak/>
        <w:t>Крк</w:t>
      </w:r>
      <w:proofErr w:type="spellEnd"/>
      <w:r w:rsidRPr="006A6BD2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</w:t>
      </w:r>
      <w:r w:rsidRPr="00896AC2">
        <w:rPr>
          <w:sz w:val="28"/>
          <w:szCs w:val="28"/>
        </w:rPr>
        <w:t>иных местностях края с особыми климатическими условиями.</w:t>
      </w:r>
    </w:p>
    <w:p w:rsidR="00352ECC" w:rsidRPr="00896AC2" w:rsidRDefault="00352ECC" w:rsidP="00896AC2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3" w:name="Par0"/>
      <w:bookmarkEnd w:id="3"/>
      <w:r w:rsidRPr="00896AC2">
        <w:rPr>
          <w:sz w:val="28"/>
          <w:szCs w:val="28"/>
        </w:rPr>
        <w:t xml:space="preserve">Пункт 6.7. раздела   </w:t>
      </w:r>
      <w:r w:rsidR="00896AC2" w:rsidRPr="00896AC2">
        <w:rPr>
          <w:sz w:val="28"/>
          <w:szCs w:val="28"/>
        </w:rPr>
        <w:t xml:space="preserve">VI. </w:t>
      </w:r>
      <w:r w:rsidRPr="00896AC2">
        <w:rPr>
          <w:sz w:val="28"/>
          <w:szCs w:val="28"/>
        </w:rPr>
        <w:t>Положения     «Об оплате труда работников муниципального казенного учреждения «Служба заказчика»,  изложить в следующей редакции:</w:t>
      </w:r>
    </w:p>
    <w:p w:rsidR="00352ECC" w:rsidRPr="00F7756F" w:rsidRDefault="00352ECC" w:rsidP="00352EC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Pr="001A4290">
        <w:rPr>
          <w:sz w:val="28"/>
          <w:szCs w:val="28"/>
        </w:rPr>
        <w:t>уководител</w:t>
      </w:r>
      <w:r>
        <w:rPr>
          <w:sz w:val="28"/>
          <w:szCs w:val="28"/>
        </w:rPr>
        <w:t>ю,</w:t>
      </w:r>
      <w:r w:rsidRPr="00C57D6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руководителя</w:t>
      </w:r>
      <w:r w:rsidRPr="001A4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</w:t>
      </w:r>
      <w:r w:rsidRPr="00876771">
        <w:rPr>
          <w:sz w:val="28"/>
          <w:szCs w:val="28"/>
        </w:rPr>
        <w:t xml:space="preserve"> </w:t>
      </w:r>
      <w:r w:rsidRPr="001A4290">
        <w:rPr>
          <w:sz w:val="28"/>
          <w:szCs w:val="28"/>
        </w:rPr>
        <w:t>в пределах объема средств, выделенного в бюджетной смете учреждения на выплаты стимулирующего характера,</w:t>
      </w:r>
      <w:r w:rsidRPr="009C5E15">
        <w:rPr>
          <w:sz w:val="28"/>
          <w:szCs w:val="28"/>
        </w:rPr>
        <w:t xml:space="preserve"> </w:t>
      </w:r>
      <w:r w:rsidRPr="00F7756F">
        <w:rPr>
          <w:sz w:val="28"/>
          <w:szCs w:val="28"/>
        </w:rPr>
        <w:t>могут устанавливаться следующие выплаты стимулирующего характера:</w:t>
      </w:r>
    </w:p>
    <w:p w:rsidR="00352ECC" w:rsidRPr="00F7756F" w:rsidRDefault="00352ECC" w:rsidP="00352ECC">
      <w:pPr>
        <w:pStyle w:val="1"/>
        <w:ind w:left="0"/>
        <w:rPr>
          <w:sz w:val="28"/>
          <w:szCs w:val="28"/>
        </w:rPr>
      </w:pPr>
      <w:r w:rsidRPr="00F7756F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52ECC" w:rsidRPr="00F7756F" w:rsidRDefault="00352ECC" w:rsidP="00352ECC">
      <w:pPr>
        <w:pStyle w:val="1"/>
        <w:ind w:left="0"/>
        <w:rPr>
          <w:sz w:val="28"/>
          <w:szCs w:val="28"/>
        </w:rPr>
      </w:pPr>
      <w:r w:rsidRPr="00F7756F">
        <w:rPr>
          <w:sz w:val="28"/>
          <w:szCs w:val="28"/>
        </w:rPr>
        <w:t>выплаты за интенсивность и высокие результаты работы;</w:t>
      </w:r>
    </w:p>
    <w:p w:rsidR="00352ECC" w:rsidRPr="00F7756F" w:rsidRDefault="00352ECC" w:rsidP="00352ECC">
      <w:pPr>
        <w:pStyle w:val="1"/>
        <w:ind w:left="0"/>
        <w:rPr>
          <w:sz w:val="28"/>
          <w:szCs w:val="28"/>
        </w:rPr>
      </w:pPr>
      <w:r w:rsidRPr="00F7756F">
        <w:rPr>
          <w:sz w:val="28"/>
          <w:szCs w:val="28"/>
        </w:rPr>
        <w:t>выплаты за качество выполняемых работ;</w:t>
      </w:r>
    </w:p>
    <w:p w:rsidR="00352ECC" w:rsidRPr="00F7756F" w:rsidRDefault="00352ECC" w:rsidP="00352ECC">
      <w:pPr>
        <w:pStyle w:val="1"/>
        <w:ind w:left="0"/>
        <w:rPr>
          <w:sz w:val="28"/>
          <w:szCs w:val="28"/>
        </w:rPr>
      </w:pPr>
      <w:r w:rsidRPr="00F7756F">
        <w:rPr>
          <w:sz w:val="28"/>
          <w:szCs w:val="28"/>
        </w:rPr>
        <w:t>персональные выплаты;</w:t>
      </w:r>
    </w:p>
    <w:p w:rsidR="00352ECC" w:rsidRDefault="00352ECC" w:rsidP="00352ECC">
      <w:pPr>
        <w:pStyle w:val="1"/>
        <w:ind w:left="0"/>
        <w:rPr>
          <w:sz w:val="28"/>
          <w:szCs w:val="28"/>
        </w:rPr>
      </w:pPr>
      <w:r w:rsidRPr="003E2109">
        <w:rPr>
          <w:sz w:val="28"/>
          <w:szCs w:val="28"/>
        </w:rPr>
        <w:t>выплаты по итогам работы</w:t>
      </w:r>
      <w:r w:rsidR="00896AC2">
        <w:rPr>
          <w:sz w:val="28"/>
          <w:szCs w:val="28"/>
        </w:rPr>
        <w:t>;</w:t>
      </w:r>
    </w:p>
    <w:p w:rsidR="00896AC2" w:rsidRDefault="00896AC2" w:rsidP="00352ECC">
      <w:pPr>
        <w:pStyle w:val="1"/>
        <w:ind w:left="0"/>
        <w:rPr>
          <w:sz w:val="28"/>
          <w:szCs w:val="28"/>
        </w:rPr>
      </w:pPr>
      <w:r w:rsidRPr="00896AC2">
        <w:rPr>
          <w:sz w:val="28"/>
          <w:szCs w:val="28"/>
        </w:rPr>
        <w:t>специальная краевая выплата.</w:t>
      </w:r>
    </w:p>
    <w:p w:rsidR="00896AC2" w:rsidRPr="00896AC2" w:rsidRDefault="00896AC2" w:rsidP="00896AC2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43DF0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Pr="00896AC2">
        <w:rPr>
          <w:sz w:val="28"/>
          <w:szCs w:val="28"/>
        </w:rPr>
        <w:t xml:space="preserve">VI положения  дополнить  пунктом </w:t>
      </w:r>
      <w:r>
        <w:rPr>
          <w:sz w:val="28"/>
          <w:szCs w:val="28"/>
        </w:rPr>
        <w:t>6.19</w:t>
      </w:r>
      <w:r w:rsidRPr="00896AC2">
        <w:rPr>
          <w:sz w:val="28"/>
          <w:szCs w:val="28"/>
        </w:rPr>
        <w:t xml:space="preserve">   следующего содержания:</w:t>
      </w:r>
    </w:p>
    <w:p w:rsidR="00896AC2" w:rsidRPr="00896AC2" w:rsidRDefault="00896AC2" w:rsidP="004E261A">
      <w:pPr>
        <w:pStyle w:val="1"/>
        <w:ind w:left="0"/>
        <w:rPr>
          <w:sz w:val="28"/>
          <w:szCs w:val="28"/>
        </w:rPr>
      </w:pPr>
      <w:r w:rsidRPr="00896AC2">
        <w:rPr>
          <w:sz w:val="28"/>
          <w:szCs w:val="28"/>
        </w:rPr>
        <w:t xml:space="preserve">Специальная краевая выплата устанавливается в целях повышения уровня оплаты труда  </w:t>
      </w:r>
      <w:r w:rsidR="004E261A">
        <w:rPr>
          <w:sz w:val="28"/>
          <w:szCs w:val="28"/>
        </w:rPr>
        <w:t>р</w:t>
      </w:r>
      <w:r w:rsidRPr="00896AC2">
        <w:rPr>
          <w:sz w:val="28"/>
          <w:szCs w:val="28"/>
        </w:rPr>
        <w:t xml:space="preserve">уководителю и заместителю руководителя. </w:t>
      </w:r>
    </w:p>
    <w:p w:rsidR="004E261A" w:rsidRPr="00F829B3" w:rsidRDefault="004E261A" w:rsidP="004E26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Руководителю</w:t>
      </w:r>
      <w:r w:rsidRPr="00F829B3">
        <w:rPr>
          <w:rFonts w:eastAsia="Calibri"/>
          <w:color w:val="000000"/>
          <w:sz w:val="28"/>
        </w:rPr>
        <w:t xml:space="preserve"> учреждения</w:t>
      </w:r>
      <w:r>
        <w:rPr>
          <w:rFonts w:eastAsia="Calibri"/>
          <w:color w:val="000000"/>
          <w:sz w:val="28"/>
        </w:rPr>
        <w:t>, его заместителю</w:t>
      </w:r>
      <w:r w:rsidRPr="00F829B3">
        <w:rPr>
          <w:rFonts w:eastAsia="Calibri"/>
          <w:color w:val="000000"/>
          <w:sz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4E261A" w:rsidRPr="00F829B3" w:rsidRDefault="004E261A" w:rsidP="004E26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</w:rPr>
      </w:pPr>
      <w:r w:rsidRPr="00F829B3">
        <w:rPr>
          <w:rFonts w:eastAsia="Calibri"/>
          <w:color w:val="000000"/>
          <w:sz w:val="28"/>
        </w:rPr>
        <w:t xml:space="preserve">При не полностью отработанной норме рабочего времени размер специальной краевой выплаты исчисляется пропорционально отработанному </w:t>
      </w:r>
      <w:r>
        <w:rPr>
          <w:rFonts w:eastAsia="Calibri"/>
          <w:color w:val="000000"/>
          <w:sz w:val="28"/>
        </w:rPr>
        <w:t>руководителем, его заместителем</w:t>
      </w:r>
      <w:r w:rsidRPr="00F829B3">
        <w:rPr>
          <w:rFonts w:eastAsia="Calibri"/>
          <w:color w:val="000000"/>
          <w:sz w:val="28"/>
        </w:rPr>
        <w:t xml:space="preserve"> времени.</w:t>
      </w:r>
    </w:p>
    <w:p w:rsidR="004E261A" w:rsidRPr="00F829B3" w:rsidRDefault="004E261A" w:rsidP="004E26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</w:rPr>
      </w:pPr>
      <w:r w:rsidRPr="00F829B3">
        <w:rPr>
          <w:rFonts w:eastAsia="Calibri"/>
          <w:color w:val="000000"/>
          <w:sz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E261A" w:rsidRPr="00887D48" w:rsidRDefault="004E261A" w:rsidP="004E261A">
      <w:pPr>
        <w:widowControl w:val="0"/>
        <w:autoSpaceDE w:val="0"/>
        <w:ind w:firstLine="709"/>
        <w:jc w:val="both"/>
        <w:rPr>
          <w:rFonts w:eastAsia="Calibri"/>
          <w:sz w:val="28"/>
        </w:rPr>
      </w:pPr>
      <w:r w:rsidRPr="00887D48">
        <w:rPr>
          <w:rFonts w:eastAsia="Calibri"/>
          <w:sz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887D48">
        <w:rPr>
          <w:rFonts w:eastAsia="Calibri"/>
          <w:i/>
          <w:sz w:val="28"/>
        </w:rPr>
        <w:t xml:space="preserve"> </w:t>
      </w:r>
      <w:r>
        <w:rPr>
          <w:rFonts w:eastAsia="Calibri"/>
          <w:i/>
          <w:sz w:val="28"/>
        </w:rPr>
        <w:t>руководителю</w:t>
      </w:r>
      <w:r w:rsidRPr="00887D48">
        <w:rPr>
          <w:rFonts w:eastAsia="Calibri"/>
          <w:i/>
          <w:sz w:val="28"/>
        </w:rPr>
        <w:t xml:space="preserve"> учреждения</w:t>
      </w:r>
      <w:r>
        <w:rPr>
          <w:rFonts w:eastAsia="Calibri"/>
          <w:i/>
          <w:sz w:val="28"/>
        </w:rPr>
        <w:t>, его заместителю,</w:t>
      </w:r>
      <w:r w:rsidRPr="00887D48">
        <w:rPr>
          <w:rFonts w:eastAsia="Calibri"/>
          <w:sz w:val="28"/>
        </w:rPr>
        <w:t xml:space="preserve"> увеличивается на размер, рассчитываемый по формуле: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61A" w:rsidRPr="00CE7DE4" w:rsidRDefault="004E261A" w:rsidP="004E261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70.55pt;margin-top:9.9pt;width:87.75pt;height:23.2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" stroked="f">
                <v:textbox>
                  <w:txbxContent>
                    <w:p w:rsidR="004E261A" w:rsidRPr="00CE7DE4" w:rsidRDefault="004E261A" w:rsidP="004E261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887D48">
        <w:rPr>
          <w:rFonts w:eastAsia="Calibri"/>
          <w:sz w:val="28"/>
        </w:rPr>
        <w:t>СКВув</w:t>
      </w:r>
      <w:proofErr w:type="spellEnd"/>
      <w:r w:rsidRPr="00887D48">
        <w:rPr>
          <w:rFonts w:eastAsia="Calibri"/>
          <w:sz w:val="28"/>
        </w:rPr>
        <w:t xml:space="preserve"> = </w:t>
      </w:r>
      <w:proofErr w:type="spellStart"/>
      <w:r w:rsidRPr="00887D48">
        <w:rPr>
          <w:rFonts w:eastAsia="Calibri"/>
          <w:sz w:val="28"/>
        </w:rPr>
        <w:t>Отп</w:t>
      </w:r>
      <w:proofErr w:type="spellEnd"/>
      <w:r w:rsidRPr="00887D48">
        <w:rPr>
          <w:rFonts w:eastAsia="Calibri"/>
          <w:sz w:val="28"/>
        </w:rPr>
        <w:t xml:space="preserve"> x </w:t>
      </w:r>
      <w:proofErr w:type="spellStart"/>
      <w:r w:rsidRPr="00887D48">
        <w:rPr>
          <w:rFonts w:eastAsia="Calibri"/>
          <w:sz w:val="28"/>
        </w:rPr>
        <w:t>Кув</w:t>
      </w:r>
      <w:proofErr w:type="spellEnd"/>
      <w:r w:rsidRPr="00887D48">
        <w:rPr>
          <w:rFonts w:eastAsia="Calibri"/>
          <w:sz w:val="28"/>
        </w:rPr>
        <w:t xml:space="preserve"> – </w:t>
      </w:r>
      <w:proofErr w:type="spellStart"/>
      <w:r w:rsidRPr="00887D48">
        <w:rPr>
          <w:rFonts w:eastAsia="Calibri"/>
          <w:sz w:val="28"/>
        </w:rPr>
        <w:t>Отп</w:t>
      </w:r>
      <w:proofErr w:type="spellEnd"/>
      <w:r w:rsidRPr="00887D48">
        <w:rPr>
          <w:rFonts w:eastAsia="Calibri"/>
          <w:sz w:val="28"/>
        </w:rPr>
        <w:t>, (1)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887D48">
        <w:rPr>
          <w:rFonts w:eastAsia="Calibri"/>
          <w:sz w:val="28"/>
        </w:rPr>
        <w:t>где: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spellStart"/>
      <w:r w:rsidRPr="00887D48">
        <w:rPr>
          <w:rFonts w:eastAsia="Calibri"/>
          <w:sz w:val="28"/>
        </w:rPr>
        <w:t>СКВув</w:t>
      </w:r>
      <w:proofErr w:type="spellEnd"/>
      <w:r w:rsidRPr="00887D48">
        <w:rPr>
          <w:rFonts w:eastAsia="Calibri"/>
          <w:sz w:val="28"/>
        </w:rPr>
        <w:t xml:space="preserve"> – размер увеличения специальной краевой выплаты, рассчитанный </w:t>
      </w:r>
      <w:r w:rsidRPr="00887D48">
        <w:rPr>
          <w:rFonts w:eastAsia="Calibri"/>
          <w:sz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spellStart"/>
      <w:r w:rsidRPr="00887D48">
        <w:rPr>
          <w:rFonts w:eastAsia="Calibri"/>
          <w:sz w:val="28"/>
        </w:rPr>
        <w:lastRenderedPageBreak/>
        <w:t>Отп</w:t>
      </w:r>
      <w:proofErr w:type="spellEnd"/>
      <w:r w:rsidRPr="00887D48">
        <w:rPr>
          <w:rFonts w:eastAsia="Calibri"/>
          <w:sz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spellStart"/>
      <w:r w:rsidRPr="00887D48">
        <w:rPr>
          <w:rFonts w:eastAsia="Calibri"/>
          <w:sz w:val="28"/>
        </w:rPr>
        <w:t>Кув</w:t>
      </w:r>
      <w:proofErr w:type="spellEnd"/>
      <w:r w:rsidRPr="00887D48">
        <w:rPr>
          <w:rFonts w:eastAsia="Calibri"/>
          <w:sz w:val="28"/>
        </w:rPr>
        <w:t xml:space="preserve"> – коэффициент увеличения специальной краевой выплаты.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887D48">
        <w:rPr>
          <w:rFonts w:eastAsia="Calibri"/>
          <w:sz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87D48">
        <w:rPr>
          <w:rFonts w:eastAsia="Calibri"/>
          <w:sz w:val="28"/>
        </w:rPr>
        <w:t>Кув</w:t>
      </w:r>
      <w:proofErr w:type="spellEnd"/>
      <w:r w:rsidRPr="00887D48">
        <w:rPr>
          <w:rFonts w:eastAsia="Calibri"/>
          <w:sz w:val="28"/>
        </w:rPr>
        <w:t xml:space="preserve"> определяется по формуле: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</w:rPr>
      </w:pPr>
      <w:proofErr w:type="spellStart"/>
      <w:r w:rsidRPr="00887D48">
        <w:rPr>
          <w:rFonts w:eastAsia="Calibri"/>
          <w:sz w:val="28"/>
        </w:rPr>
        <w:t>Кув</w:t>
      </w:r>
      <w:proofErr w:type="spellEnd"/>
      <w:r w:rsidRPr="00887D48">
        <w:rPr>
          <w:rFonts w:eastAsia="Calibri"/>
          <w:sz w:val="28"/>
        </w:rPr>
        <w:t xml:space="preserve"> = (Зпф</w:t>
      </w:r>
      <w:proofErr w:type="gramStart"/>
      <w:r w:rsidRPr="00887D48">
        <w:rPr>
          <w:rFonts w:eastAsia="Calibri"/>
          <w:sz w:val="28"/>
        </w:rPr>
        <w:t>1</w:t>
      </w:r>
      <w:proofErr w:type="gramEnd"/>
      <w:r w:rsidRPr="00887D48">
        <w:rPr>
          <w:rFonts w:eastAsia="Calibri"/>
          <w:sz w:val="28"/>
        </w:rPr>
        <w:t xml:space="preserve"> + (СКВ х </w:t>
      </w:r>
      <w:proofErr w:type="spellStart"/>
      <w:r w:rsidRPr="00887D48">
        <w:rPr>
          <w:rFonts w:eastAsia="Calibri"/>
          <w:sz w:val="28"/>
        </w:rPr>
        <w:t>Кмес</w:t>
      </w:r>
      <w:proofErr w:type="spellEnd"/>
      <w:r w:rsidRPr="00887D48">
        <w:rPr>
          <w:rFonts w:eastAsia="Calibri"/>
          <w:sz w:val="28"/>
        </w:rPr>
        <w:t xml:space="preserve"> х </w:t>
      </w:r>
      <w:proofErr w:type="spellStart"/>
      <w:r w:rsidRPr="00887D48">
        <w:rPr>
          <w:rFonts w:eastAsia="Calibri"/>
          <w:sz w:val="28"/>
        </w:rPr>
        <w:t>Крк</w:t>
      </w:r>
      <w:proofErr w:type="spellEnd"/>
      <w:r w:rsidRPr="00887D48">
        <w:rPr>
          <w:rFonts w:eastAsia="Calibri"/>
          <w:sz w:val="28"/>
        </w:rPr>
        <w:t>) + Зпф2) / (Зпф1 + Зпф2), (2)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887D48">
        <w:rPr>
          <w:rFonts w:eastAsia="Calibri"/>
          <w:sz w:val="28"/>
        </w:rPr>
        <w:t>где:</w:t>
      </w:r>
      <w:r w:rsidRPr="00887D48">
        <w:rPr>
          <w:rFonts w:eastAsia="Calibri"/>
          <w:noProof/>
          <w:sz w:val="28"/>
        </w:rPr>
        <w:t xml:space="preserve"> 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887D48">
        <w:rPr>
          <w:rFonts w:eastAsia="Calibri"/>
          <w:sz w:val="28"/>
        </w:rPr>
        <w:t>Зпф</w:t>
      </w:r>
      <w:proofErr w:type="gramStart"/>
      <w:r w:rsidRPr="00887D48">
        <w:rPr>
          <w:rFonts w:eastAsia="Calibri"/>
          <w:sz w:val="28"/>
        </w:rPr>
        <w:t>1</w:t>
      </w:r>
      <w:proofErr w:type="gramEnd"/>
      <w:r w:rsidRPr="00887D48">
        <w:rPr>
          <w:rFonts w:eastAsia="Calibri"/>
          <w:sz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887D48">
        <w:rPr>
          <w:rFonts w:eastAsia="Calibri"/>
          <w:sz w:val="28"/>
        </w:rPr>
        <w:t>Зпф</w:t>
      </w:r>
      <w:proofErr w:type="gramStart"/>
      <w:r w:rsidRPr="00887D48">
        <w:rPr>
          <w:rFonts w:eastAsia="Calibri"/>
          <w:sz w:val="28"/>
        </w:rPr>
        <w:t>2</w:t>
      </w:r>
      <w:proofErr w:type="gramEnd"/>
      <w:r w:rsidRPr="00887D48">
        <w:rPr>
          <w:rFonts w:eastAsia="Calibri"/>
          <w:sz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E261A" w:rsidRPr="00887D4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887D48">
        <w:rPr>
          <w:rFonts w:eastAsia="Calibri"/>
          <w:sz w:val="28"/>
        </w:rPr>
        <w:t>СКВ – специальная краевая выплата;</w:t>
      </w:r>
    </w:p>
    <w:p w:rsidR="004E261A" w:rsidRPr="00D63CEA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spellStart"/>
      <w:r w:rsidRPr="00887D48">
        <w:rPr>
          <w:rFonts w:eastAsia="Calibri"/>
          <w:sz w:val="28"/>
        </w:rPr>
        <w:t>Кмес</w:t>
      </w:r>
      <w:proofErr w:type="spellEnd"/>
      <w:r w:rsidRPr="00887D48">
        <w:rPr>
          <w:rFonts w:eastAsia="Calibri"/>
          <w:sz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</w:t>
      </w:r>
      <w:r w:rsidRPr="00D63CEA">
        <w:rPr>
          <w:rFonts w:eastAsia="Calibri"/>
          <w:sz w:val="28"/>
        </w:rPr>
        <w:t>Российской Федерации, за период до 1 января 2024 года;</w:t>
      </w:r>
    </w:p>
    <w:p w:rsidR="004E261A" w:rsidRPr="00D63CEA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spellStart"/>
      <w:r w:rsidRPr="00D63CEA">
        <w:rPr>
          <w:rFonts w:eastAsia="Calibri"/>
          <w:sz w:val="28"/>
        </w:rPr>
        <w:t>Крк</w:t>
      </w:r>
      <w:proofErr w:type="spellEnd"/>
      <w:r w:rsidRPr="00D63CEA">
        <w:rPr>
          <w:rFonts w:eastAsia="Calibri"/>
          <w:sz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96AC2" w:rsidRPr="00A60CF9" w:rsidRDefault="00896AC2" w:rsidP="00A60CF9">
      <w:pPr>
        <w:pStyle w:val="1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896AC2">
        <w:rPr>
          <w:sz w:val="28"/>
          <w:szCs w:val="28"/>
        </w:rPr>
        <w:t xml:space="preserve">Абзацы </w:t>
      </w:r>
      <w:r w:rsidR="00A60CF9">
        <w:rPr>
          <w:sz w:val="28"/>
          <w:szCs w:val="28"/>
        </w:rPr>
        <w:t xml:space="preserve">5-18 подпункта 4.15. раздела </w:t>
      </w:r>
      <w:r w:rsidR="00A60CF9">
        <w:rPr>
          <w:sz w:val="28"/>
          <w:szCs w:val="28"/>
          <w:lang w:val="en-US"/>
        </w:rPr>
        <w:t>IV</w:t>
      </w:r>
      <w:r w:rsidR="00A60CF9" w:rsidRPr="00A60CF9">
        <w:rPr>
          <w:sz w:val="28"/>
          <w:szCs w:val="28"/>
        </w:rPr>
        <w:t xml:space="preserve"> </w:t>
      </w:r>
      <w:r w:rsidRPr="00896AC2">
        <w:rPr>
          <w:sz w:val="28"/>
          <w:szCs w:val="28"/>
        </w:rPr>
        <w:t>пункта 1 постановления действуют до 31 декабря 2024 года включительно.</w:t>
      </w:r>
    </w:p>
    <w:p w:rsidR="00A60CF9" w:rsidRPr="003E2109" w:rsidRDefault="00A60CF9" w:rsidP="00F14B0D">
      <w:pPr>
        <w:pStyle w:val="1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A60CF9">
        <w:rPr>
          <w:sz w:val="28"/>
          <w:szCs w:val="28"/>
        </w:rPr>
        <w:t>Абзацы 5-18 подпункта 6</w:t>
      </w:r>
      <w:r>
        <w:rPr>
          <w:sz w:val="28"/>
          <w:szCs w:val="28"/>
        </w:rPr>
        <w:t>.</w:t>
      </w:r>
      <w:r w:rsidRPr="00A60CF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A60CF9">
        <w:rPr>
          <w:sz w:val="28"/>
          <w:szCs w:val="28"/>
        </w:rPr>
        <w:t xml:space="preserve"> раздела </w:t>
      </w:r>
      <w:r w:rsidRPr="00A60CF9">
        <w:rPr>
          <w:sz w:val="28"/>
          <w:szCs w:val="28"/>
          <w:lang w:val="en-US"/>
        </w:rPr>
        <w:t>VI</w:t>
      </w:r>
      <w:r w:rsidRPr="00A60CF9">
        <w:rPr>
          <w:sz w:val="28"/>
          <w:szCs w:val="28"/>
        </w:rPr>
        <w:t xml:space="preserve"> пункта 1 постановления действуют до 31 декабря 2024 года включительно</w:t>
      </w:r>
    </w:p>
    <w:p w:rsidR="006A6BD2" w:rsidRPr="006A6BD2" w:rsidRDefault="006A6BD2" w:rsidP="00A60CF9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BD2">
        <w:rPr>
          <w:iCs/>
          <w:color w:val="000000"/>
          <w:sz w:val="28"/>
          <w:szCs w:val="28"/>
        </w:rPr>
        <w:t xml:space="preserve">Постановление вступает </w:t>
      </w:r>
      <w:r w:rsidRPr="006A6BD2">
        <w:rPr>
          <w:sz w:val="28"/>
          <w:szCs w:val="28"/>
        </w:rPr>
        <w:t>в силу с 1 января 2024 года, но не ранее дня, следующего за днем его официального опубликования.</w:t>
      </w:r>
    </w:p>
    <w:p w:rsidR="00112BAC" w:rsidRPr="006A6BD2" w:rsidRDefault="00112BAC" w:rsidP="00002E15">
      <w:pPr>
        <w:autoSpaceDN w:val="0"/>
        <w:ind w:firstLine="567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Глава Большеулуйского района                                                          </w:t>
      </w:r>
      <w:r w:rsidR="00300198">
        <w:rPr>
          <w:sz w:val="28"/>
          <w:szCs w:val="28"/>
        </w:rPr>
        <w:t xml:space="preserve">    </w:t>
      </w:r>
      <w:r w:rsidRPr="006A6BD2">
        <w:rPr>
          <w:sz w:val="28"/>
          <w:szCs w:val="28"/>
        </w:rPr>
        <w:t xml:space="preserve">   С.А. Любкин</w:t>
      </w:r>
    </w:p>
    <w:p w:rsidR="00AF54D9" w:rsidRPr="006A6BD2" w:rsidRDefault="00AF54D9" w:rsidP="00CB5B1F">
      <w:pPr>
        <w:autoSpaceDN w:val="0"/>
        <w:ind w:right="-1"/>
        <w:rPr>
          <w:sz w:val="28"/>
          <w:szCs w:val="28"/>
        </w:rPr>
      </w:pPr>
    </w:p>
    <w:p w:rsidR="00AF54D9" w:rsidRPr="006A6BD2" w:rsidRDefault="00AF54D9" w:rsidP="00CB5B1F">
      <w:pPr>
        <w:autoSpaceDN w:val="0"/>
        <w:ind w:right="-1"/>
        <w:rPr>
          <w:sz w:val="28"/>
          <w:szCs w:val="28"/>
        </w:rPr>
      </w:pPr>
    </w:p>
    <w:p w:rsidR="008B07DF" w:rsidRPr="006A6BD2" w:rsidRDefault="008B07DF" w:rsidP="00CB5B1F">
      <w:pPr>
        <w:spacing w:after="480"/>
        <w:jc w:val="both"/>
        <w:rPr>
          <w:bCs/>
          <w:sz w:val="28"/>
          <w:szCs w:val="28"/>
        </w:rPr>
      </w:pPr>
    </w:p>
    <w:p w:rsidR="00511E72" w:rsidRDefault="00511E72"/>
    <w:sectPr w:rsidR="00511E72" w:rsidSect="00002E1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A25"/>
    <w:multiLevelType w:val="multilevel"/>
    <w:tmpl w:val="593A9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sz w:val="24"/>
      </w:rPr>
    </w:lvl>
  </w:abstractNum>
  <w:abstractNum w:abstractNumId="1">
    <w:nsid w:val="3D065F71"/>
    <w:multiLevelType w:val="multilevel"/>
    <w:tmpl w:val="93E2D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5EB766AE"/>
    <w:multiLevelType w:val="multilevel"/>
    <w:tmpl w:val="FD6CE2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4270205"/>
    <w:multiLevelType w:val="multilevel"/>
    <w:tmpl w:val="6D62B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A2026B1"/>
    <w:multiLevelType w:val="multilevel"/>
    <w:tmpl w:val="DAB4CA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>
    <w:nsid w:val="7AAD141E"/>
    <w:multiLevelType w:val="multilevel"/>
    <w:tmpl w:val="FCAE2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E7"/>
    <w:rsid w:val="00002E15"/>
    <w:rsid w:val="00112BAC"/>
    <w:rsid w:val="001D02A8"/>
    <w:rsid w:val="001D08CC"/>
    <w:rsid w:val="002331C3"/>
    <w:rsid w:val="00262F21"/>
    <w:rsid w:val="00300198"/>
    <w:rsid w:val="003320A1"/>
    <w:rsid w:val="00352ECC"/>
    <w:rsid w:val="003656CB"/>
    <w:rsid w:val="003804F3"/>
    <w:rsid w:val="004E261A"/>
    <w:rsid w:val="004E2D8C"/>
    <w:rsid w:val="00511E72"/>
    <w:rsid w:val="00545CC2"/>
    <w:rsid w:val="005A6840"/>
    <w:rsid w:val="005C23CA"/>
    <w:rsid w:val="005D00C3"/>
    <w:rsid w:val="006A6BD2"/>
    <w:rsid w:val="00820D9E"/>
    <w:rsid w:val="00896AC2"/>
    <w:rsid w:val="008B07DF"/>
    <w:rsid w:val="009F3580"/>
    <w:rsid w:val="00A60CF9"/>
    <w:rsid w:val="00AF54D9"/>
    <w:rsid w:val="00B20153"/>
    <w:rsid w:val="00B62FB7"/>
    <w:rsid w:val="00B64AE8"/>
    <w:rsid w:val="00C01AE7"/>
    <w:rsid w:val="00C1377B"/>
    <w:rsid w:val="00C41052"/>
    <w:rsid w:val="00CB5B1F"/>
    <w:rsid w:val="00D57934"/>
    <w:rsid w:val="00DF7026"/>
    <w:rsid w:val="00E43DF0"/>
    <w:rsid w:val="00F1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3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352ECC"/>
    <w:pPr>
      <w:ind w:left="720" w:firstLine="709"/>
      <w:jc w:val="both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3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352ECC"/>
    <w:pPr>
      <w:ind w:left="720" w:firstLine="709"/>
      <w:jc w:val="both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33CD-67A1-417D-AAD3-84B33EE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2023-12-22T05:21:00Z</cp:lastPrinted>
  <dcterms:created xsi:type="dcterms:W3CDTF">2024-01-26T00:26:00Z</dcterms:created>
  <dcterms:modified xsi:type="dcterms:W3CDTF">2024-01-26T00:26:00Z</dcterms:modified>
</cp:coreProperties>
</file>