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D" w:rsidRDefault="00070BED" w:rsidP="00070BED">
      <w:pPr>
        <w:jc w:val="center"/>
      </w:pPr>
      <w:r>
        <w:rPr>
          <w:noProof/>
        </w:rPr>
        <w:drawing>
          <wp:inline distT="0" distB="0" distL="0" distR="0">
            <wp:extent cx="580390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ED" w:rsidRDefault="00070BED" w:rsidP="00070BED">
      <w:pPr>
        <w:jc w:val="center"/>
      </w:pPr>
    </w:p>
    <w:p w:rsidR="00070BED" w:rsidRPr="00180691" w:rsidRDefault="00070BED" w:rsidP="00070BED">
      <w:pPr>
        <w:jc w:val="center"/>
        <w:rPr>
          <w:rFonts w:ascii="Arial" w:hAnsi="Arial" w:cs="Arial"/>
          <w:b/>
          <w:sz w:val="24"/>
          <w:szCs w:val="24"/>
        </w:rPr>
      </w:pPr>
      <w:r w:rsidRPr="00180691">
        <w:rPr>
          <w:rFonts w:ascii="Arial" w:hAnsi="Arial" w:cs="Arial"/>
          <w:b/>
          <w:sz w:val="24"/>
          <w:szCs w:val="24"/>
        </w:rPr>
        <w:t>КРАСНОЯРСКИЙ КРАЙ</w:t>
      </w:r>
    </w:p>
    <w:p w:rsidR="00070BED" w:rsidRPr="00180691" w:rsidRDefault="00070BED" w:rsidP="00070BED">
      <w:pPr>
        <w:jc w:val="center"/>
        <w:rPr>
          <w:rFonts w:ascii="Arial" w:hAnsi="Arial" w:cs="Arial"/>
          <w:b/>
          <w:sz w:val="24"/>
          <w:szCs w:val="24"/>
        </w:rPr>
      </w:pPr>
      <w:r w:rsidRPr="00180691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070BED" w:rsidRPr="00180691" w:rsidRDefault="00070BED" w:rsidP="00070BED">
      <w:pPr>
        <w:jc w:val="center"/>
        <w:rPr>
          <w:rFonts w:ascii="Arial" w:hAnsi="Arial" w:cs="Arial"/>
          <w:b/>
          <w:sz w:val="24"/>
          <w:szCs w:val="24"/>
        </w:rPr>
      </w:pPr>
    </w:p>
    <w:p w:rsidR="00070BED" w:rsidRPr="00180691" w:rsidRDefault="00070BED" w:rsidP="00070BED">
      <w:pPr>
        <w:jc w:val="center"/>
        <w:rPr>
          <w:rFonts w:ascii="Arial" w:hAnsi="Arial" w:cs="Arial"/>
          <w:b/>
          <w:sz w:val="24"/>
          <w:szCs w:val="24"/>
        </w:rPr>
      </w:pPr>
      <w:r w:rsidRPr="00180691">
        <w:rPr>
          <w:rFonts w:ascii="Arial" w:hAnsi="Arial" w:cs="Arial"/>
          <w:b/>
          <w:sz w:val="24"/>
          <w:szCs w:val="24"/>
        </w:rPr>
        <w:t>ПОСТАНОВЛЕНИЕ</w:t>
      </w:r>
    </w:p>
    <w:p w:rsidR="00070BED" w:rsidRPr="00180691" w:rsidRDefault="00070BED" w:rsidP="00070BED">
      <w:pPr>
        <w:jc w:val="center"/>
        <w:rPr>
          <w:rFonts w:ascii="Arial" w:hAnsi="Arial" w:cs="Arial"/>
          <w:b/>
          <w:sz w:val="24"/>
          <w:szCs w:val="24"/>
        </w:rPr>
      </w:pPr>
    </w:p>
    <w:p w:rsidR="00070BED" w:rsidRPr="00180691" w:rsidRDefault="006C0FA3" w:rsidP="00070BED">
      <w:pPr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 xml:space="preserve"> </w:t>
      </w:r>
      <w:r w:rsidR="00C5372C" w:rsidRPr="00180691">
        <w:rPr>
          <w:rFonts w:ascii="Arial" w:hAnsi="Arial" w:cs="Arial"/>
          <w:sz w:val="24"/>
          <w:szCs w:val="24"/>
        </w:rPr>
        <w:t xml:space="preserve"> </w:t>
      </w:r>
      <w:r w:rsidR="004652BF" w:rsidRPr="00180691">
        <w:rPr>
          <w:rFonts w:ascii="Arial" w:hAnsi="Arial" w:cs="Arial"/>
          <w:sz w:val="24"/>
          <w:szCs w:val="24"/>
        </w:rPr>
        <w:t xml:space="preserve">09.10.2023                                   </w:t>
      </w:r>
      <w:r w:rsidR="00180691">
        <w:rPr>
          <w:rFonts w:ascii="Arial" w:hAnsi="Arial" w:cs="Arial"/>
          <w:sz w:val="24"/>
          <w:szCs w:val="24"/>
        </w:rPr>
        <w:t xml:space="preserve">с. Большой Улуй              </w:t>
      </w:r>
      <w:bookmarkStart w:id="0" w:name="_GoBack"/>
      <w:bookmarkEnd w:id="0"/>
      <w:r w:rsidR="004652BF" w:rsidRPr="00180691">
        <w:rPr>
          <w:rFonts w:ascii="Arial" w:hAnsi="Arial" w:cs="Arial"/>
          <w:sz w:val="24"/>
          <w:szCs w:val="24"/>
        </w:rPr>
        <w:t xml:space="preserve">                            № 203-п</w:t>
      </w:r>
      <w:r w:rsidR="009323DB" w:rsidRPr="00180691">
        <w:rPr>
          <w:rFonts w:ascii="Arial" w:hAnsi="Arial" w:cs="Arial"/>
          <w:sz w:val="24"/>
          <w:szCs w:val="24"/>
        </w:rPr>
        <w:t xml:space="preserve"> </w:t>
      </w:r>
    </w:p>
    <w:p w:rsidR="00070BED" w:rsidRPr="00180691" w:rsidRDefault="00070BED" w:rsidP="00070BE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70BED" w:rsidRPr="00180691" w:rsidTr="00007A4F">
        <w:tc>
          <w:tcPr>
            <w:tcW w:w="5211" w:type="dxa"/>
          </w:tcPr>
          <w:p w:rsidR="00070BED" w:rsidRPr="00180691" w:rsidRDefault="00070BED" w:rsidP="00007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691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9A0348" w:rsidRPr="00180691">
              <w:rPr>
                <w:rFonts w:ascii="Arial" w:hAnsi="Arial" w:cs="Arial"/>
                <w:sz w:val="24"/>
                <w:szCs w:val="24"/>
              </w:rPr>
              <w:t xml:space="preserve"> в постановление администрации Большеулуйского района от 15</w:t>
            </w:r>
            <w:r w:rsidR="00BC3B82" w:rsidRPr="00180691">
              <w:rPr>
                <w:rFonts w:ascii="Arial" w:hAnsi="Arial" w:cs="Arial"/>
                <w:sz w:val="24"/>
                <w:szCs w:val="24"/>
              </w:rPr>
              <w:t xml:space="preserve">.01.2021 № 02-п  </w:t>
            </w:r>
            <w:r w:rsidRPr="00180691">
              <w:rPr>
                <w:rFonts w:ascii="Arial" w:hAnsi="Arial" w:cs="Arial"/>
                <w:sz w:val="24"/>
                <w:szCs w:val="24"/>
              </w:rPr>
              <w:t>«Об утверждении Порядка проведения оценки последствий принятия решения о реконструкции, модернизации, сдаче в аренду, об изменении назначения   или о ликвидации объекта социальной инфраструктуры для детей, являющегося  муниципальной собственностью, образующего социальную инфраструк-туру для детей     муниципальных образовательных   организаций Большеулуйского района»</w:t>
            </w:r>
          </w:p>
          <w:p w:rsidR="00070BED" w:rsidRPr="00180691" w:rsidRDefault="00070BED" w:rsidP="00007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BED" w:rsidRPr="00180691" w:rsidRDefault="00070BED" w:rsidP="00070BED">
      <w:pPr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0691">
        <w:rPr>
          <w:rFonts w:ascii="Arial" w:eastAsiaTheme="minorHAnsi" w:hAnsi="Arial" w:cs="Arial"/>
          <w:sz w:val="24"/>
          <w:szCs w:val="24"/>
          <w:lang w:eastAsia="en-US"/>
        </w:rPr>
        <w:t xml:space="preserve"> На основании  </w:t>
      </w:r>
      <w:r w:rsidR="00BC3B82" w:rsidRPr="00180691">
        <w:rPr>
          <w:rFonts w:ascii="Arial" w:eastAsiaTheme="minorHAnsi" w:hAnsi="Arial" w:cs="Arial"/>
          <w:sz w:val="24"/>
          <w:szCs w:val="24"/>
          <w:lang w:eastAsia="en-US"/>
        </w:rPr>
        <w:t>Федерального закона от 29.12.2022 № 635-ФЗ «О внесении изменений в статью 13 Федерального закона «Об основных гарантиях прав ребенка в Российской Федерации»</w:t>
      </w:r>
      <w:r w:rsidRPr="00180691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80691">
        <w:rPr>
          <w:rFonts w:ascii="Arial" w:hAnsi="Arial" w:cs="Arial"/>
          <w:sz w:val="24"/>
          <w:szCs w:val="24"/>
        </w:rPr>
        <w:t>руководствуясь статьями  18,  21, 35 Устава Большеулуйского района Красноярского края,</w:t>
      </w:r>
    </w:p>
    <w:p w:rsidR="00070BED" w:rsidRPr="00180691" w:rsidRDefault="00070BED" w:rsidP="00070BED">
      <w:pPr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 xml:space="preserve"> </w:t>
      </w:r>
    </w:p>
    <w:p w:rsidR="00206DF9" w:rsidRPr="00180691" w:rsidRDefault="00070BED" w:rsidP="00206DF9">
      <w:pPr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ab/>
        <w:t>ПОСТАНОВЛЯЮ:</w:t>
      </w:r>
    </w:p>
    <w:p w:rsidR="00206DF9" w:rsidRPr="00180691" w:rsidRDefault="00206DF9" w:rsidP="00206DF9">
      <w:pPr>
        <w:jc w:val="both"/>
        <w:rPr>
          <w:rFonts w:ascii="Arial" w:hAnsi="Arial" w:cs="Arial"/>
          <w:sz w:val="24"/>
          <w:szCs w:val="24"/>
        </w:rPr>
      </w:pPr>
    </w:p>
    <w:p w:rsidR="00206DF9" w:rsidRPr="00180691" w:rsidRDefault="00C94214" w:rsidP="00206DF9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>Внести в</w:t>
      </w:r>
      <w:r w:rsidR="00206DF9" w:rsidRPr="00180691">
        <w:rPr>
          <w:rFonts w:ascii="Arial" w:hAnsi="Arial" w:cs="Arial"/>
          <w:sz w:val="24"/>
          <w:szCs w:val="24"/>
        </w:rPr>
        <w:t xml:space="preserve"> постановление администрации Большеулуйского района от 15.01.2021 № 02-п  «Об утверждении Порядка проведения оценки последствий принятия решения о реконструкции, модернизации, сдаче в аренду, об изменении назначения   или о ликвидации объекта социальной инфраструктуры для детей, являющегося  муниципальной собственностью, образующего социальную инфраструктуру для детей     муниципальных образовательных   организаций Большеулуйского района» следующие изменения:</w:t>
      </w:r>
    </w:p>
    <w:p w:rsidR="00206DF9" w:rsidRPr="00180691" w:rsidRDefault="007C1856" w:rsidP="007C185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>в приложении к постановлению пункт 2 дополнить подпунктом 2.2.1. следующего содержания:</w:t>
      </w:r>
    </w:p>
    <w:p w:rsidR="007C1856" w:rsidRPr="00180691" w:rsidRDefault="007C1856" w:rsidP="007C1856">
      <w:pPr>
        <w:pStyle w:val="ConsPlusNormal"/>
        <w:ind w:firstLine="709"/>
        <w:jc w:val="both"/>
        <w:rPr>
          <w:rFonts w:ascii="Arial" w:hAnsi="Arial" w:cs="Arial"/>
        </w:rPr>
      </w:pPr>
      <w:r w:rsidRPr="00180691">
        <w:rPr>
          <w:rFonts w:ascii="Arial" w:hAnsi="Arial" w:cs="Arial"/>
        </w:rPr>
        <w:t xml:space="preserve">«Принятие   решения о реконструкции, модернизации, об изменении назначения или о ликвидации объекта социальной инфраструктуры для детей, являющегося   муниципальной собственностью, либо о реорганизации или ликвидации  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</w:t>
      </w:r>
      <w:r w:rsidRPr="00180691">
        <w:rPr>
          <w:rFonts w:ascii="Arial" w:hAnsi="Arial" w:cs="Arial"/>
        </w:rPr>
        <w:lastRenderedPageBreak/>
        <w:t xml:space="preserve">оказания им медицинской помощи, профилактики заболеваний у детей, их социальной защиты и социального обслуживания. Порядок проведения оценки последствий принятия такого решения, а также порядок создания комиссии по оценке последствий принятия такого решения и подготовки данной комиссией заключений устанавливаются с учетом общих принципов.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заболевания у них, социальной защиты и социального обслуживания детей, используется в порядке, определенном муниципальным правовым актом». </w:t>
      </w:r>
    </w:p>
    <w:p w:rsidR="00070BED" w:rsidRPr="00180691" w:rsidRDefault="00070BED" w:rsidP="007C1856">
      <w:pPr>
        <w:pStyle w:val="ConsPlusNormal"/>
        <w:tabs>
          <w:tab w:val="left" w:pos="1134"/>
          <w:tab w:val="left" w:pos="1276"/>
          <w:tab w:val="left" w:pos="1418"/>
        </w:tabs>
        <w:ind w:left="709"/>
        <w:jc w:val="both"/>
        <w:rPr>
          <w:rFonts w:ascii="Arial" w:hAnsi="Arial" w:cs="Arial"/>
        </w:rPr>
      </w:pPr>
    </w:p>
    <w:p w:rsidR="00070BED" w:rsidRPr="00180691" w:rsidRDefault="00070BED" w:rsidP="00070BED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заместителя   Главы Большеулуйского района по социальным вопросам  Борисову А.В.</w:t>
      </w:r>
    </w:p>
    <w:p w:rsidR="007C1856" w:rsidRPr="00180691" w:rsidRDefault="007C1856" w:rsidP="007C1856">
      <w:pPr>
        <w:pStyle w:val="a4"/>
        <w:tabs>
          <w:tab w:val="left" w:pos="851"/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опубликованию.</w:t>
      </w:r>
    </w:p>
    <w:p w:rsidR="00070BED" w:rsidRPr="00180691" w:rsidRDefault="00070BED" w:rsidP="00070BED">
      <w:pPr>
        <w:pStyle w:val="a4"/>
        <w:tabs>
          <w:tab w:val="left" w:pos="851"/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pStyle w:val="a4"/>
        <w:tabs>
          <w:tab w:val="left" w:pos="851"/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pStyle w:val="a4"/>
        <w:tabs>
          <w:tab w:val="left" w:pos="851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>Глава Большеулуйского района                                                       С.А. Любкин</w:t>
      </w:r>
    </w:p>
    <w:p w:rsidR="00070BED" w:rsidRPr="00180691" w:rsidRDefault="00070BED" w:rsidP="00070B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70BED" w:rsidRPr="00180691" w:rsidRDefault="00070BED" w:rsidP="00070B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 xml:space="preserve"> </w:t>
      </w:r>
    </w:p>
    <w:p w:rsidR="00070BED" w:rsidRPr="00180691" w:rsidRDefault="00070BED" w:rsidP="00070B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18069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70BED" w:rsidRPr="00180691" w:rsidRDefault="00070BED" w:rsidP="00070B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0691">
        <w:rPr>
          <w:rFonts w:ascii="Arial" w:hAnsi="Arial" w:cs="Arial"/>
          <w:sz w:val="24"/>
          <w:szCs w:val="24"/>
        </w:rPr>
        <w:t xml:space="preserve"> </w:t>
      </w:r>
    </w:p>
    <w:p w:rsidR="00E705BF" w:rsidRPr="00180691" w:rsidRDefault="00E705BF">
      <w:pPr>
        <w:rPr>
          <w:rFonts w:ascii="Arial" w:hAnsi="Arial" w:cs="Arial"/>
          <w:sz w:val="24"/>
          <w:szCs w:val="24"/>
        </w:rPr>
      </w:pPr>
    </w:p>
    <w:sectPr w:rsidR="00E705BF" w:rsidRPr="00180691" w:rsidSect="00E7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870"/>
    <w:multiLevelType w:val="multilevel"/>
    <w:tmpl w:val="097663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ED"/>
    <w:rsid w:val="00070BED"/>
    <w:rsid w:val="00180691"/>
    <w:rsid w:val="001E6391"/>
    <w:rsid w:val="00206DF9"/>
    <w:rsid w:val="00291CE0"/>
    <w:rsid w:val="004652BF"/>
    <w:rsid w:val="0057261B"/>
    <w:rsid w:val="00660AD1"/>
    <w:rsid w:val="006C0FA3"/>
    <w:rsid w:val="007C1856"/>
    <w:rsid w:val="009323DB"/>
    <w:rsid w:val="009A0348"/>
    <w:rsid w:val="00A2685D"/>
    <w:rsid w:val="00BC3B82"/>
    <w:rsid w:val="00C5372C"/>
    <w:rsid w:val="00C94214"/>
    <w:rsid w:val="00E705BF"/>
    <w:rsid w:val="00E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B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0BED"/>
    <w:pPr>
      <w:ind w:left="720"/>
      <w:contextualSpacing/>
    </w:pPr>
  </w:style>
  <w:style w:type="paragraph" w:customStyle="1" w:styleId="ConsPlusNormal">
    <w:name w:val="ConsPlusNormal"/>
    <w:rsid w:val="00070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B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0BED"/>
    <w:pPr>
      <w:ind w:left="720"/>
      <w:contextualSpacing/>
    </w:pPr>
  </w:style>
  <w:style w:type="paragraph" w:customStyle="1" w:styleId="ConsPlusNormal">
    <w:name w:val="ConsPlusNormal"/>
    <w:rsid w:val="00070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3</cp:revision>
  <cp:lastPrinted>2023-09-07T03:53:00Z</cp:lastPrinted>
  <dcterms:created xsi:type="dcterms:W3CDTF">2023-12-07T09:22:00Z</dcterms:created>
  <dcterms:modified xsi:type="dcterms:W3CDTF">2023-12-07T09:23:00Z</dcterms:modified>
</cp:coreProperties>
</file>