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8D" w:rsidRDefault="00517C8D" w:rsidP="00517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E3" w:rsidRDefault="00FC4FE3" w:rsidP="00517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E3" w:rsidRDefault="00FC4FE3" w:rsidP="00517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C8D" w:rsidRPr="00517C8D" w:rsidRDefault="00517C8D" w:rsidP="0051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17C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85D58" wp14:editId="1531AB8C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8D" w:rsidRPr="00517C8D" w:rsidRDefault="00517C8D" w:rsidP="0051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17C8D" w:rsidRPr="0088718E" w:rsidRDefault="00517C8D" w:rsidP="00517C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БОЛЬШЕУЛУЙСКОГО РАЙОНА</w:t>
      </w:r>
    </w:p>
    <w:p w:rsidR="00517C8D" w:rsidRPr="0088718E" w:rsidRDefault="00517C8D" w:rsidP="00517C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17C8D" w:rsidRPr="0088718E" w:rsidRDefault="00517C8D" w:rsidP="00517C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7C8D" w:rsidRPr="0088718E" w:rsidRDefault="0088718E" w:rsidP="00517C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>22.06.2023</w:t>
      </w:r>
      <w:r w:rsidR="00AD2EB3"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AD2EB3"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AD2EB3"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с. Большой Улуй</w:t>
      </w:r>
      <w:r w:rsidR="00AD2EB3"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№ 129</w:t>
      </w:r>
      <w:r w:rsidR="00AD2EB3" w:rsidRPr="0088718E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517C8D" w:rsidRPr="0088718E" w:rsidRDefault="00517C8D" w:rsidP="00517C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17C8D" w:rsidRPr="0088718E" w:rsidTr="007372AB">
        <w:trPr>
          <w:trHeight w:val="1401"/>
        </w:trPr>
        <w:tc>
          <w:tcPr>
            <w:tcW w:w="5211" w:type="dxa"/>
          </w:tcPr>
          <w:p w:rsidR="00517C8D" w:rsidRPr="0088718E" w:rsidRDefault="00517C8D" w:rsidP="00562BA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562BAD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внесении </w:t>
            </w:r>
            <w:r w:rsidR="00594EA7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изменений в п</w:t>
            </w:r>
            <w:r w:rsidR="00562BAD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остановление Администрации </w:t>
            </w:r>
            <w:proofErr w:type="spellStart"/>
            <w:r w:rsidR="00562BAD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="00562BAD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от 29.12.2014 № 337-п «Об утверждении Положения об оплате труда работников муниципального бюджетного учреждения культуры  </w:t>
            </w: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районный Дом культуры» </w:t>
            </w:r>
          </w:p>
          <w:p w:rsidR="00517C8D" w:rsidRPr="0088718E" w:rsidRDefault="00517C8D" w:rsidP="00517C8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17C8D" w:rsidRPr="0088718E" w:rsidRDefault="00517C8D" w:rsidP="00517C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="00562BAD" w:rsidRPr="0088718E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Красноярского  края от 0</w:t>
      </w:r>
      <w:r w:rsidR="001A220C" w:rsidRPr="0088718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62BAD" w:rsidRPr="0088718E">
        <w:rPr>
          <w:rFonts w:ascii="Arial" w:eastAsia="Times New Roman" w:hAnsi="Arial" w:cs="Arial"/>
          <w:sz w:val="24"/>
          <w:szCs w:val="24"/>
          <w:lang w:eastAsia="ru-RU"/>
        </w:rPr>
        <w:t>.04.2022 г. № 3-</w:t>
      </w:r>
      <w:r w:rsidR="001A220C" w:rsidRPr="0088718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62BAD" w:rsidRPr="0088718E">
        <w:rPr>
          <w:rFonts w:ascii="Arial" w:eastAsia="Times New Roman" w:hAnsi="Arial" w:cs="Arial"/>
          <w:sz w:val="24"/>
          <w:szCs w:val="24"/>
          <w:lang w:eastAsia="ru-RU"/>
        </w:rPr>
        <w:t>23 «О внесении изменен</w:t>
      </w:r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ий в З</w:t>
      </w:r>
      <w:r w:rsidR="00562BAD" w:rsidRPr="0088718E">
        <w:rPr>
          <w:rFonts w:ascii="Arial" w:eastAsia="Times New Roman" w:hAnsi="Arial" w:cs="Arial"/>
          <w:sz w:val="24"/>
          <w:szCs w:val="24"/>
          <w:lang w:eastAsia="ru-RU"/>
        </w:rPr>
        <w:t>акон</w:t>
      </w:r>
      <w:r w:rsidR="001A220C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</w:t>
      </w:r>
      <w:r w:rsidR="001A220C" w:rsidRPr="0088718E">
        <w:rPr>
          <w:rFonts w:ascii="Arial" w:eastAsia="Times New Roman" w:hAnsi="Arial" w:cs="Arial"/>
          <w:sz w:val="24"/>
          <w:szCs w:val="24"/>
          <w:lang w:eastAsia="ru-RU"/>
        </w:rPr>
        <w:t>края «О краевом бюджете на 2022 год и плановый период 2023-2024 годов»</w:t>
      </w:r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A220C" w:rsidRPr="0088718E">
        <w:rPr>
          <w:rFonts w:ascii="Arial" w:eastAsia="Times New Roman" w:hAnsi="Arial" w:cs="Arial"/>
          <w:sz w:val="24"/>
          <w:szCs w:val="24"/>
          <w:lang w:eastAsia="ru-RU"/>
        </w:rPr>
        <w:t>, постановлением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от 24.05.2022 № 98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>-п «О</w:t>
      </w:r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 в постановление Администрации </w:t>
      </w:r>
      <w:proofErr w:type="spellStart"/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21.05.2012 № 199-п «О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Положения об оплате труда работников </w:t>
      </w:r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учреждений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</w:t>
      </w:r>
      <w:proofErr w:type="spellStart"/>
      <w:r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</w:t>
      </w:r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>»,  руководствуясь</w:t>
      </w:r>
      <w:proofErr w:type="gramEnd"/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статьями 18, 21, 35 Устава </w:t>
      </w:r>
      <w:proofErr w:type="spellStart"/>
      <w:r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</w:t>
      </w:r>
    </w:p>
    <w:p w:rsidR="00517C8D" w:rsidRPr="0088718E" w:rsidRDefault="00517C8D" w:rsidP="00517C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        ПОСТАНОВЛЯЮ:</w:t>
      </w:r>
    </w:p>
    <w:p w:rsidR="00594EA7" w:rsidRPr="0088718E" w:rsidRDefault="00517C8D" w:rsidP="00594EA7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Внести в Положение «Об оплате труда работников муниципального бюджетного учреждения культуры  «</w:t>
      </w:r>
      <w:proofErr w:type="spellStart"/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Большеулуйский</w:t>
      </w:r>
      <w:proofErr w:type="spellEnd"/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районный Дом культуры», утверждённое постановлением Администрации </w:t>
      </w:r>
      <w:proofErr w:type="spellStart"/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="00594EA7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29.12.2014 № 337-п (далее – Постановление) следующие изменения:</w:t>
      </w:r>
    </w:p>
    <w:p w:rsidR="005C358A" w:rsidRPr="0088718E" w:rsidRDefault="005C358A" w:rsidP="005C358A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>1.1. Приложение № 1 к Положению об оплате труда работников муниципального бюджетного учреждения культуры «</w:t>
      </w:r>
      <w:proofErr w:type="spellStart"/>
      <w:r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Большеулуйский</w:t>
      </w:r>
      <w:proofErr w:type="spellEnd"/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районный Дом культуры» изложить в новой редакции, согласно приложению  к данному Постановлению.  </w:t>
      </w:r>
    </w:p>
    <w:p w:rsidR="00517C8D" w:rsidRPr="0088718E" w:rsidRDefault="005C358A" w:rsidP="005C358A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2. Постановление в</w:t>
      </w:r>
      <w:r w:rsidR="008D2338" w:rsidRPr="0088718E">
        <w:rPr>
          <w:rFonts w:ascii="Arial" w:eastAsia="Times New Roman" w:hAnsi="Arial" w:cs="Arial"/>
          <w:sz w:val="24"/>
          <w:szCs w:val="24"/>
          <w:lang w:eastAsia="ru-RU"/>
        </w:rPr>
        <w:t>ступает в силу   с  01 июля 2023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года и подлежит официальному опубликованию.</w:t>
      </w:r>
    </w:p>
    <w:p w:rsidR="005C358A" w:rsidRPr="0088718E" w:rsidRDefault="005C358A" w:rsidP="00517C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58A" w:rsidRPr="0088718E" w:rsidRDefault="005C358A" w:rsidP="00517C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C358A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358A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              </w:t>
      </w:r>
      <w:r w:rsidR="005C358A"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С. А. </w:t>
      </w:r>
      <w:proofErr w:type="gramStart"/>
      <w:r w:rsidRPr="0088718E">
        <w:rPr>
          <w:rFonts w:ascii="Arial" w:eastAsia="Times New Roman" w:hAnsi="Arial" w:cs="Arial"/>
          <w:sz w:val="24"/>
          <w:szCs w:val="24"/>
          <w:lang w:eastAsia="ru-RU"/>
        </w:rPr>
        <w:t>Любкин</w:t>
      </w:r>
      <w:proofErr w:type="gramEnd"/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5C358A" w:rsidRPr="0088718E" w:rsidRDefault="005C358A" w:rsidP="00517C8D">
      <w:pPr>
        <w:autoSpaceDN w:val="0"/>
        <w:adjustRightInd w:val="0"/>
        <w:spacing w:after="0" w:line="240" w:lineRule="auto"/>
        <w:ind w:firstLine="56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autoSpaceDN w:val="0"/>
        <w:adjustRightInd w:val="0"/>
        <w:spacing w:after="0" w:line="240" w:lineRule="auto"/>
        <w:ind w:firstLine="5600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517C8D" w:rsidRPr="0088718E" w:rsidRDefault="00517C8D" w:rsidP="00517C8D">
      <w:pPr>
        <w:spacing w:after="0" w:line="240" w:lineRule="auto"/>
        <w:ind w:firstLine="5600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17C8D" w:rsidRPr="0088718E" w:rsidRDefault="00517C8D" w:rsidP="00517C8D">
      <w:pPr>
        <w:spacing w:after="0" w:line="240" w:lineRule="auto"/>
        <w:ind w:firstLine="5600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88718E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517C8D" w:rsidRPr="0088718E" w:rsidRDefault="008D2338" w:rsidP="00517C8D">
      <w:pPr>
        <w:spacing w:after="0" w:line="240" w:lineRule="auto"/>
        <w:ind w:firstLine="5600"/>
        <w:rPr>
          <w:rFonts w:ascii="Arial" w:eastAsia="Calibri" w:hAnsi="Arial" w:cs="Arial"/>
          <w:sz w:val="24"/>
          <w:szCs w:val="24"/>
          <w:lang w:eastAsia="ru-RU"/>
        </w:rPr>
      </w:pPr>
      <w:r w:rsidRPr="0088718E">
        <w:rPr>
          <w:rFonts w:ascii="Arial" w:eastAsia="Calibri" w:hAnsi="Arial" w:cs="Arial"/>
          <w:sz w:val="24"/>
          <w:szCs w:val="24"/>
          <w:lang w:eastAsia="ru-RU"/>
        </w:rPr>
        <w:t>от 22</w:t>
      </w:r>
      <w:r w:rsidR="00AD2EB3" w:rsidRPr="0088718E">
        <w:rPr>
          <w:rFonts w:ascii="Arial" w:eastAsia="Calibri" w:hAnsi="Arial" w:cs="Arial"/>
          <w:sz w:val="24"/>
          <w:szCs w:val="24"/>
          <w:lang w:eastAsia="ru-RU"/>
        </w:rPr>
        <w:t>.06.</w:t>
      </w:r>
      <w:r w:rsidRPr="0088718E">
        <w:rPr>
          <w:rFonts w:ascii="Arial" w:eastAsia="Calibri" w:hAnsi="Arial" w:cs="Arial"/>
          <w:sz w:val="24"/>
          <w:szCs w:val="24"/>
          <w:lang w:eastAsia="ru-RU"/>
        </w:rPr>
        <w:t>2023 г. № 129</w:t>
      </w:r>
      <w:r w:rsidR="00AD2EB3" w:rsidRPr="0088718E">
        <w:rPr>
          <w:rFonts w:ascii="Arial" w:eastAsia="Calibri" w:hAnsi="Arial" w:cs="Arial"/>
          <w:sz w:val="24"/>
          <w:szCs w:val="24"/>
          <w:lang w:eastAsia="ru-RU"/>
        </w:rPr>
        <w:t>-п</w:t>
      </w:r>
    </w:p>
    <w:p w:rsidR="00517C8D" w:rsidRPr="0088718E" w:rsidRDefault="00517C8D" w:rsidP="00517C8D">
      <w:pPr>
        <w:spacing w:after="0" w:line="240" w:lineRule="auto"/>
        <w:ind w:firstLine="5600"/>
        <w:rPr>
          <w:rFonts w:ascii="Arial" w:eastAsia="Calibri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517C8D" w:rsidRPr="0088718E" w:rsidRDefault="00517C8D" w:rsidP="00517C8D">
      <w:pPr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1.Профессиональная квалификационная группа должностей работников культуры, искусства и кинематографии</w:t>
      </w:r>
    </w:p>
    <w:p w:rsidR="00517C8D" w:rsidRPr="0088718E" w:rsidRDefault="00517C8D" w:rsidP="00517C8D">
      <w:pPr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6" w:history="1">
        <w:r w:rsidRPr="0088718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Приказом</w:t>
        </w:r>
      </w:hyperlink>
      <w:r w:rsidRPr="00887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>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1"/>
        <w:gridCol w:w="1980"/>
      </w:tblGrid>
      <w:tr w:rsidR="00517C8D" w:rsidRPr="0088718E" w:rsidTr="00517C8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группы (уровни),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о</w:t>
            </w: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517C8D" w:rsidRPr="0088718E" w:rsidTr="00517C8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Должности, отнесенные к ПКГ «Должности </w:t>
            </w:r>
            <w:proofErr w:type="gramStart"/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артистов вспомогательного состава»: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контролер билетов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8D2338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5 881</w:t>
            </w:r>
            <w:r w:rsidR="00517C8D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517C8D" w:rsidRPr="0088718E" w:rsidTr="00517C8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Должности, отнесенные к ПКГ «Должности работников культуры, искусства и кинематографии среднего звена»: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заведующий костюмерной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ведущий дискотек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аккомпаниатор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8D2338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8 575</w:t>
            </w:r>
            <w:r w:rsidR="00517C8D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517C8D" w:rsidRPr="0088718E" w:rsidTr="00517C8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Должности, отнесенные к ПКГ «Должности работников культуры, искусства и кинематографии ведущего звена»: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художник-постановщик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методист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концертмейстер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аккомпаниатор-концертмейстер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8D2338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11 559</w:t>
            </w:r>
            <w:r w:rsidR="00517C8D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517C8D" w:rsidRPr="0088718E" w:rsidTr="00517C8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Должности, отнесенные к ПКГ «Должности руководящего состава учреждений культуры, искусства и кинематографии»: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хормейстер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режиссер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8D2338" w:rsidP="00517C8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15 091</w:t>
            </w:r>
            <w:r w:rsidR="00517C8D"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517C8D" w:rsidRPr="0088718E" w:rsidRDefault="00517C8D" w:rsidP="00517C8D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8718E">
        <w:rPr>
          <w:rFonts w:ascii="Arial" w:eastAsia="Calibri" w:hAnsi="Arial" w:cs="Arial"/>
          <w:sz w:val="24"/>
          <w:szCs w:val="24"/>
        </w:rPr>
        <w:t>2</w:t>
      </w:r>
      <w:r w:rsidRPr="0088718E">
        <w:rPr>
          <w:rFonts w:ascii="Arial" w:eastAsia="Times New Roman" w:hAnsi="Arial" w:cs="Arial"/>
          <w:sz w:val="24"/>
          <w:szCs w:val="24"/>
        </w:rPr>
        <w:t xml:space="preserve">. </w:t>
      </w:r>
      <w:r w:rsidRPr="0088718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Должности, не вошедшие в квалификационные уровни профессиональных </w:t>
      </w:r>
      <w:r w:rsidRPr="0088718E">
        <w:rPr>
          <w:rFonts w:ascii="Arial" w:eastAsia="Times New Roman" w:hAnsi="Arial" w:cs="Arial"/>
          <w:sz w:val="24"/>
          <w:szCs w:val="24"/>
        </w:rPr>
        <w:t>квалификационных групп</w:t>
      </w:r>
    </w:p>
    <w:p w:rsidR="00517C8D" w:rsidRPr="0088718E" w:rsidRDefault="00517C8D" w:rsidP="00517C8D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8718E">
        <w:rPr>
          <w:rFonts w:ascii="Arial" w:eastAsia="Times New Roman" w:hAnsi="Arial" w:cs="Arial"/>
          <w:sz w:val="24"/>
          <w:szCs w:val="24"/>
          <w:lang w:eastAsia="ru-RU"/>
        </w:rPr>
        <w:t>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517C8D" w:rsidRPr="0088718E" w:rsidRDefault="00517C8D" w:rsidP="00517C8D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6015"/>
        <w:gridCol w:w="3600"/>
      </w:tblGrid>
      <w:tr w:rsidR="00517C8D" w:rsidRPr="0088718E" w:rsidTr="00517C8D">
        <w:trPr>
          <w:trHeight w:val="66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о</w:t>
            </w: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клада (должностного оклада), ставки 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заработной платы, руб.</w:t>
            </w:r>
          </w:p>
        </w:tc>
      </w:tr>
      <w:tr w:rsidR="00517C8D" w:rsidRPr="0088718E" w:rsidTr="00517C8D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8718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Художественный руководитель</w:t>
            </w:r>
          </w:p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8D2338" w:rsidP="00517C8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88718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15 091</w:t>
            </w:r>
            <w:r w:rsidR="00517C8D" w:rsidRPr="0088718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517C8D" w:rsidRPr="0088718E" w:rsidTr="00517C8D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88718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Светооператор</w:t>
            </w:r>
            <w:proofErr w:type="spellEnd"/>
          </w:p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8D2338" w:rsidP="00517C8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88718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 8 575</w:t>
            </w:r>
            <w:r w:rsidR="00517C8D" w:rsidRPr="0088718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</w:tr>
    </w:tbl>
    <w:p w:rsidR="00517C8D" w:rsidRPr="0088718E" w:rsidRDefault="00517C8D" w:rsidP="00517C8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17C8D" w:rsidRPr="0088718E" w:rsidRDefault="00517C8D" w:rsidP="00517C8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718E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      3.</w:t>
      </w:r>
      <w:r w:rsidRPr="0088718E">
        <w:rPr>
          <w:rFonts w:ascii="Arial" w:eastAsia="Calibri" w:hAnsi="Arial" w:cs="Arial"/>
          <w:b/>
          <w:sz w:val="24"/>
          <w:szCs w:val="24"/>
          <w:lang w:eastAsia="ar-SA"/>
        </w:rPr>
        <w:t xml:space="preserve">    </w:t>
      </w:r>
      <w:r w:rsidRPr="0088718E">
        <w:rPr>
          <w:rFonts w:ascii="Arial" w:eastAsia="Calibri" w:hAnsi="Arial" w:cs="Arial"/>
          <w:sz w:val="24"/>
          <w:szCs w:val="24"/>
          <w:lang w:eastAsia="ar-SA"/>
        </w:rPr>
        <w:t>Размеры окладов (должностных окладов), ставок заработной платы по отдельным должностям (профессиям)  работников, не включенных в квалификационные уровни ПКГ, реализующих основную деятельность учреждений культуры, устанавливаются в следующем размере: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064"/>
        <w:gridCol w:w="3686"/>
      </w:tblGrid>
      <w:tr w:rsidR="00517C8D" w:rsidRPr="0088718E" w:rsidTr="00517C8D">
        <w:trPr>
          <w:trHeight w:val="6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517C8D" w:rsidP="00517C8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8718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C8D" w:rsidRPr="0088718E" w:rsidRDefault="00517C8D" w:rsidP="00517C8D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8718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Размер о</w:t>
            </w:r>
            <w:r w:rsidRPr="0088718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клада (должностного оклада), ставки заработной платы, руб.</w:t>
            </w:r>
          </w:p>
        </w:tc>
      </w:tr>
      <w:tr w:rsidR="00517C8D" w:rsidRPr="0088718E" w:rsidTr="00517C8D">
        <w:trPr>
          <w:trHeight w:val="6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517C8D" w:rsidP="00517C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8D" w:rsidRPr="0088718E" w:rsidRDefault="008D2338" w:rsidP="00517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871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16 828</w:t>
            </w:r>
            <w:r w:rsidR="00517C8D" w:rsidRPr="008871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517C8D" w:rsidRPr="0088718E" w:rsidRDefault="00517C8D" w:rsidP="00517C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517C8D" w:rsidRPr="0088718E" w:rsidRDefault="00517C8D" w:rsidP="00517C8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517C8D" w:rsidRPr="0088718E" w:rsidRDefault="00517C8D" w:rsidP="00517C8D">
      <w:pPr>
        <w:autoSpaceDN w:val="0"/>
        <w:adjustRightInd w:val="0"/>
        <w:spacing w:after="0" w:line="240" w:lineRule="auto"/>
        <w:ind w:firstLine="56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autoSpaceDN w:val="0"/>
        <w:adjustRightInd w:val="0"/>
        <w:spacing w:after="0" w:line="240" w:lineRule="auto"/>
        <w:ind w:firstLine="56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autoSpaceDN w:val="0"/>
        <w:adjustRightInd w:val="0"/>
        <w:spacing w:after="0" w:line="240" w:lineRule="auto"/>
        <w:ind w:firstLine="56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C8D" w:rsidRPr="0088718E" w:rsidRDefault="00517C8D" w:rsidP="00517C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517C8D" w:rsidRPr="0088718E" w:rsidRDefault="00517C8D" w:rsidP="00517C8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AE083A" w:rsidRPr="0088718E" w:rsidRDefault="00AE08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E083A" w:rsidRPr="0088718E" w:rsidSect="00FC4FE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81"/>
    <w:rsid w:val="001A220C"/>
    <w:rsid w:val="00396781"/>
    <w:rsid w:val="00517C8D"/>
    <w:rsid w:val="00562BAD"/>
    <w:rsid w:val="00594EA7"/>
    <w:rsid w:val="005C358A"/>
    <w:rsid w:val="0088718E"/>
    <w:rsid w:val="008D2338"/>
    <w:rsid w:val="00AD2EB3"/>
    <w:rsid w:val="00AE083A"/>
    <w:rsid w:val="00D4436C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A243F99BC2A20CB628647471AEEAFB686DC0B526F59A1AFFE4F056xBCCD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PC-114</cp:lastModifiedBy>
  <cp:revision>9</cp:revision>
  <cp:lastPrinted>2022-06-08T10:33:00Z</cp:lastPrinted>
  <dcterms:created xsi:type="dcterms:W3CDTF">2022-06-08T08:46:00Z</dcterms:created>
  <dcterms:modified xsi:type="dcterms:W3CDTF">2023-09-13T03:29:00Z</dcterms:modified>
</cp:coreProperties>
</file>