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691D2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Cs/>
          <w:spacing w:val="-14"/>
          <w:sz w:val="24"/>
          <w:szCs w:val="24"/>
        </w:rPr>
      </w:pPr>
      <w:r w:rsidRPr="00D0245E">
        <w:rPr>
          <w:rFonts w:ascii="Arial" w:hAnsi="Arial" w:cs="Arial"/>
          <w:bCs/>
          <w:spacing w:val="-14"/>
          <w:sz w:val="24"/>
          <w:szCs w:val="24"/>
        </w:rPr>
        <w:t>РОССИЙСКАЯ   ФЕДЕРАЦИЯ</w:t>
      </w:r>
    </w:p>
    <w:p w14:paraId="30B4FA7C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Cs/>
          <w:spacing w:val="-14"/>
          <w:sz w:val="24"/>
          <w:szCs w:val="24"/>
        </w:rPr>
      </w:pPr>
    </w:p>
    <w:p w14:paraId="29FA2EAE" w14:textId="1E6C6371" w:rsidR="00291460" w:rsidRPr="00D0245E" w:rsidRDefault="007F70F5" w:rsidP="0029146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14"/>
          <w:sz w:val="24"/>
          <w:szCs w:val="24"/>
        </w:rPr>
        <w:t>АДМИНИСТРАЦИЯ  БЕРЁЗОВСКОГО</w:t>
      </w:r>
      <w:r w:rsidR="00291460" w:rsidRPr="00D0245E">
        <w:rPr>
          <w:rFonts w:ascii="Arial" w:hAnsi="Arial" w:cs="Arial"/>
          <w:bCs/>
          <w:spacing w:val="-14"/>
          <w:sz w:val="24"/>
          <w:szCs w:val="24"/>
        </w:rPr>
        <w:t xml:space="preserve"> СЕЛЬСОВЕТА</w:t>
      </w:r>
    </w:p>
    <w:p w14:paraId="7DDD958F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Cs/>
          <w:spacing w:val="-15"/>
          <w:sz w:val="24"/>
          <w:szCs w:val="24"/>
        </w:rPr>
      </w:pPr>
    </w:p>
    <w:p w14:paraId="38BF92AD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Cs/>
          <w:spacing w:val="-15"/>
          <w:sz w:val="24"/>
          <w:szCs w:val="24"/>
        </w:rPr>
      </w:pPr>
      <w:r w:rsidRPr="00D0245E">
        <w:rPr>
          <w:rFonts w:ascii="Arial" w:hAnsi="Arial" w:cs="Arial"/>
          <w:bCs/>
          <w:spacing w:val="-15"/>
          <w:sz w:val="24"/>
          <w:szCs w:val="24"/>
        </w:rPr>
        <w:t>КРАСНОЯРСКИЙ  КРАЙ</w:t>
      </w:r>
    </w:p>
    <w:p w14:paraId="286AB6EA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0F7EE1A" w14:textId="7BD4DD6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D0245E">
        <w:rPr>
          <w:rFonts w:ascii="Arial" w:hAnsi="Arial" w:cs="Arial"/>
          <w:bCs/>
          <w:spacing w:val="-18"/>
          <w:sz w:val="24"/>
          <w:szCs w:val="24"/>
        </w:rPr>
        <w:t xml:space="preserve">      ПОСТАНОВЛЕНИЕ</w:t>
      </w:r>
      <w:r w:rsidRPr="00D0245E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="006C3F8F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</w:p>
    <w:p w14:paraId="62760CAC" w14:textId="18E23139" w:rsidR="00291460" w:rsidRPr="00D0245E" w:rsidRDefault="009F5895" w:rsidP="00291460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17.07.</w:t>
      </w:r>
      <w:r w:rsidR="00291460" w:rsidRPr="00D0245E">
        <w:rPr>
          <w:rFonts w:ascii="Arial" w:hAnsi="Arial" w:cs="Arial"/>
          <w:spacing w:val="-5"/>
          <w:sz w:val="24"/>
          <w:szCs w:val="24"/>
        </w:rPr>
        <w:t>.202</w:t>
      </w:r>
      <w:r w:rsidR="00D0245E">
        <w:rPr>
          <w:rFonts w:ascii="Arial" w:hAnsi="Arial" w:cs="Arial"/>
          <w:spacing w:val="-5"/>
          <w:sz w:val="24"/>
          <w:szCs w:val="24"/>
        </w:rPr>
        <w:t>4</w:t>
      </w:r>
      <w:r w:rsidR="00291460" w:rsidRPr="00D0245E">
        <w:rPr>
          <w:rFonts w:ascii="Arial" w:hAnsi="Arial" w:cs="Arial"/>
          <w:spacing w:val="-5"/>
          <w:sz w:val="24"/>
          <w:szCs w:val="24"/>
        </w:rPr>
        <w:t xml:space="preserve">                                       </w:t>
      </w:r>
      <w:r w:rsidR="000B60FB" w:rsidRPr="00D0245E">
        <w:rPr>
          <w:rFonts w:ascii="Arial" w:hAnsi="Arial" w:cs="Arial"/>
          <w:spacing w:val="-5"/>
          <w:sz w:val="24"/>
          <w:szCs w:val="24"/>
        </w:rPr>
        <w:t xml:space="preserve">       </w:t>
      </w:r>
      <w:r w:rsidR="007F70F5">
        <w:rPr>
          <w:rFonts w:ascii="Arial" w:hAnsi="Arial" w:cs="Arial"/>
          <w:spacing w:val="-5"/>
          <w:sz w:val="24"/>
          <w:szCs w:val="24"/>
        </w:rPr>
        <w:t xml:space="preserve"> с. Берёзовка</w:t>
      </w:r>
      <w:r w:rsidR="00291460" w:rsidRPr="00D0245E">
        <w:rPr>
          <w:rFonts w:ascii="Arial" w:hAnsi="Arial" w:cs="Arial"/>
          <w:spacing w:val="-5"/>
          <w:sz w:val="24"/>
          <w:szCs w:val="24"/>
        </w:rPr>
        <w:t xml:space="preserve">                                               </w:t>
      </w:r>
      <w:r w:rsidR="00291460" w:rsidRPr="00D0245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15</w:t>
      </w:r>
    </w:p>
    <w:p w14:paraId="1F5E1774" w14:textId="77777777" w:rsidR="00291460" w:rsidRPr="00D0245E" w:rsidRDefault="00291460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</w:p>
    <w:p w14:paraId="5CA31DC7" w14:textId="65D10949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Об</w:t>
      </w:r>
      <w:r w:rsidRPr="00D0245E">
        <w:rPr>
          <w:rFonts w:ascii="Arial" w:hAnsi="Arial" w:cs="Arial"/>
          <w:sz w:val="24"/>
          <w:szCs w:val="24"/>
        </w:rPr>
        <w:t xml:space="preserve"> </w:t>
      </w:r>
      <w:r w:rsidRPr="00D0245E">
        <w:rPr>
          <w:rFonts w:ascii="Arial" w:hAnsi="Arial" w:cs="Arial"/>
          <w:bCs/>
          <w:sz w:val="24"/>
          <w:szCs w:val="24"/>
        </w:rPr>
        <w:t xml:space="preserve">утверждении Программы профилактики </w:t>
      </w:r>
    </w:p>
    <w:p w14:paraId="78BA40BE" w14:textId="77777777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рисков причинения вреда (ущерба) </w:t>
      </w:r>
    </w:p>
    <w:p w14:paraId="1C52B6FB" w14:textId="77777777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охраняемым законом ценностям </w:t>
      </w:r>
      <w:proofErr w:type="gramStart"/>
      <w:r w:rsidRPr="00D0245E">
        <w:rPr>
          <w:rFonts w:ascii="Arial" w:hAnsi="Arial" w:cs="Arial"/>
          <w:bCs/>
          <w:sz w:val="24"/>
          <w:szCs w:val="24"/>
        </w:rPr>
        <w:t>при</w:t>
      </w:r>
      <w:proofErr w:type="gramEnd"/>
      <w:r w:rsidRPr="00D0245E">
        <w:rPr>
          <w:rFonts w:ascii="Arial" w:hAnsi="Arial" w:cs="Arial"/>
          <w:bCs/>
          <w:sz w:val="24"/>
          <w:szCs w:val="24"/>
        </w:rPr>
        <w:t xml:space="preserve"> </w:t>
      </w:r>
    </w:p>
    <w:p w14:paraId="2C427BB3" w14:textId="77777777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осуществлении </w:t>
      </w:r>
      <w:proofErr w:type="gramStart"/>
      <w:r w:rsidRPr="00D0245E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Pr="00D0245E">
        <w:rPr>
          <w:rFonts w:ascii="Arial" w:hAnsi="Arial" w:cs="Arial"/>
          <w:bCs/>
          <w:sz w:val="24"/>
          <w:szCs w:val="24"/>
        </w:rPr>
        <w:t xml:space="preserve"> </w:t>
      </w:r>
    </w:p>
    <w:p w14:paraId="0D904491" w14:textId="653FBCE0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жилищного контроля</w:t>
      </w:r>
      <w:r w:rsidR="00BF20CF">
        <w:rPr>
          <w:rFonts w:ascii="Arial" w:hAnsi="Arial" w:cs="Arial"/>
          <w:bCs/>
          <w:sz w:val="24"/>
          <w:szCs w:val="24"/>
        </w:rPr>
        <w:t xml:space="preserve"> на 2024 год</w:t>
      </w:r>
    </w:p>
    <w:p w14:paraId="72A32D8A" w14:textId="77777777" w:rsidR="00BA56FE" w:rsidRPr="00D0245E" w:rsidRDefault="00BA56FE" w:rsidP="00BA56FE">
      <w:pPr>
        <w:autoSpaceDE/>
        <w:autoSpaceDN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 </w:t>
      </w:r>
    </w:p>
    <w:p w14:paraId="6256EDC5" w14:textId="12B92869" w:rsidR="00291460" w:rsidRDefault="00DB0998" w:rsidP="00DB0998">
      <w:pPr>
        <w:autoSpaceDE/>
        <w:autoSpaceDN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en-US"/>
        </w:rPr>
      </w:pPr>
      <w:proofErr w:type="gramStart"/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В соответствии с </w:t>
      </w:r>
      <w:r w:rsidR="002411A3" w:rsidRPr="00D0245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</w:t>
      </w:r>
      <w:r w:rsidR="0010515E" w:rsidRPr="00D0245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илищного кодекса Российской федерации</w:t>
      </w: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,</w:t>
      </w:r>
      <w:r w:rsidR="00074C6E" w:rsidRPr="00074C6E">
        <w:rPr>
          <w:sz w:val="28"/>
          <w:szCs w:val="28"/>
        </w:rPr>
        <w:t xml:space="preserve"> </w:t>
      </w:r>
      <w:r w:rsidR="00236680" w:rsidRPr="009865C5">
        <w:rPr>
          <w:rFonts w:ascii="Arial" w:hAnsi="Arial" w:cs="Arial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236680">
        <w:rPr>
          <w:rFonts w:ascii="Arial" w:hAnsi="Arial" w:cs="Arial"/>
          <w:sz w:val="24"/>
          <w:szCs w:val="24"/>
        </w:rPr>
        <w:t xml:space="preserve"> </w:t>
      </w:r>
      <w:r w:rsidR="00074C6E" w:rsidRPr="00074C6E">
        <w:rPr>
          <w:rFonts w:ascii="Arial" w:hAnsi="Arial" w:cs="Arial"/>
          <w:sz w:val="24"/>
          <w:szCs w:val="24"/>
        </w:rPr>
        <w:t>Постановлением Правительства РФ от 25.06.2021 № 990 «Об утверждении Правил разработки и</w:t>
      </w:r>
      <w:proofErr w:type="gramEnd"/>
      <w:r w:rsidR="00074C6E" w:rsidRPr="00074C6E">
        <w:rPr>
          <w:rFonts w:ascii="Arial" w:hAnsi="Arial" w:cs="Arial"/>
          <w:sz w:val="24"/>
          <w:szCs w:val="24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74C6E">
        <w:rPr>
          <w:rFonts w:ascii="Arial" w:hAnsi="Arial" w:cs="Arial"/>
          <w:sz w:val="24"/>
          <w:szCs w:val="24"/>
        </w:rPr>
        <w:t>,</w:t>
      </w:r>
      <w:r w:rsidR="0010515E" w:rsidRPr="00D0245E">
        <w:rPr>
          <w:rFonts w:ascii="Arial" w:hAnsi="Arial" w:cs="Arial"/>
          <w:sz w:val="24"/>
          <w:szCs w:val="24"/>
        </w:rPr>
        <w:t xml:space="preserve"> </w:t>
      </w: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руководствуясь Уставом </w:t>
      </w:r>
      <w:r w:rsidR="007F70F5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Берёзовского </w:t>
      </w:r>
      <w:r w:rsidR="0029146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сельсовета</w:t>
      </w:r>
    </w:p>
    <w:p w14:paraId="3ADEDFDE" w14:textId="77777777" w:rsidR="00074C6E" w:rsidRPr="00D0245E" w:rsidRDefault="00074C6E" w:rsidP="00DB0998">
      <w:pPr>
        <w:autoSpaceDE/>
        <w:autoSpaceDN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en-US"/>
        </w:rPr>
      </w:pPr>
    </w:p>
    <w:p w14:paraId="7916F02E" w14:textId="0F58F164" w:rsidR="00DB0998" w:rsidRPr="00D0245E" w:rsidRDefault="00DB0998" w:rsidP="00DB099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>ПОСТАНОВЛЯЮ</w:t>
      </w:r>
      <w:r w:rsidRPr="00D0245E">
        <w:rPr>
          <w:rFonts w:ascii="Arial" w:hAnsi="Arial" w:cs="Arial"/>
          <w:sz w:val="24"/>
          <w:szCs w:val="24"/>
          <w:lang w:eastAsia="en-US"/>
        </w:rPr>
        <w:t>:</w:t>
      </w:r>
    </w:p>
    <w:p w14:paraId="00090808" w14:textId="6B14DDD8" w:rsidR="00DB0998" w:rsidRPr="00D0245E" w:rsidRDefault="007F70F5" w:rsidP="00DB0998">
      <w:pPr>
        <w:autoSpaceDE/>
        <w:autoSpaceDN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iCs/>
          <w:color w:val="000000"/>
          <w:sz w:val="24"/>
          <w:szCs w:val="24"/>
          <w:lang w:eastAsia="en-US"/>
        </w:rPr>
        <w:t>1</w:t>
      </w:r>
      <w:r w:rsidR="00BE273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. 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Утвердить </w:t>
      </w:r>
      <w:r w:rsidR="002411A3" w:rsidRPr="00D0245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</w:t>
      </w:r>
      <w:r w:rsidR="00BF20CF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на 2024 год, 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согласно приложению</w:t>
      </w:r>
      <w:r w:rsidR="002C2B1D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.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</w:t>
      </w:r>
    </w:p>
    <w:p w14:paraId="26B07548" w14:textId="3AB3F434" w:rsidR="00DB0998" w:rsidRPr="00D0245E" w:rsidRDefault="00BE2730" w:rsidP="00DB0998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>3</w:t>
      </w:r>
      <w:r w:rsidR="00DB0998" w:rsidRPr="00D0245E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gramStart"/>
      <w:r w:rsidR="00DB0998" w:rsidRPr="00D0245E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="00DB0998" w:rsidRPr="00D0245E">
        <w:rPr>
          <w:rFonts w:ascii="Arial" w:hAnsi="Arial" w:cs="Arial"/>
          <w:sz w:val="24"/>
          <w:szCs w:val="24"/>
          <w:lang w:eastAsia="en-US"/>
        </w:rPr>
        <w:t xml:space="preserve"> исполнением 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>постановления оставляю за собой</w:t>
      </w:r>
      <w:r w:rsidR="00DB0998" w:rsidRPr="00D0245E">
        <w:rPr>
          <w:rFonts w:ascii="Arial" w:hAnsi="Arial" w:cs="Arial"/>
          <w:sz w:val="24"/>
          <w:szCs w:val="24"/>
          <w:lang w:eastAsia="en-US"/>
        </w:rPr>
        <w:t>.</w:t>
      </w:r>
    </w:p>
    <w:p w14:paraId="521286D6" w14:textId="13348DD7" w:rsidR="00683171" w:rsidRPr="00D0245E" w:rsidRDefault="00BE2730" w:rsidP="0068317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  4</w:t>
      </w:r>
      <w:r w:rsidR="00DB0998" w:rsidRPr="00D0245E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2C2B1D" w:rsidRPr="00D0245E">
        <w:rPr>
          <w:rFonts w:ascii="Arial" w:hAnsi="Arial" w:cs="Arial"/>
          <w:sz w:val="24"/>
          <w:szCs w:val="24"/>
        </w:rPr>
        <w:t>Постановление вступает в силу в день, следующий за днём его официального опубликования в газете «Вестник Большеулуйского района»</w:t>
      </w:r>
      <w:r w:rsidR="005B7A6D" w:rsidRPr="00D0245E">
        <w:rPr>
          <w:rFonts w:ascii="Arial" w:hAnsi="Arial" w:cs="Arial"/>
          <w:sz w:val="24"/>
          <w:szCs w:val="24"/>
        </w:rPr>
        <w:t xml:space="preserve"> и подлежит размещению </w:t>
      </w:r>
      <w:r w:rsidR="00683171" w:rsidRPr="00D0245E">
        <w:rPr>
          <w:rFonts w:ascii="Arial" w:hAnsi="Arial" w:cs="Arial"/>
          <w:sz w:val="24"/>
          <w:szCs w:val="24"/>
        </w:rPr>
        <w:t xml:space="preserve">на </w:t>
      </w:r>
      <w:r w:rsidR="005B7A6D" w:rsidRPr="00D0245E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Большеулуйского района в информационно-телекоммуникационной сети Интернет </w:t>
      </w:r>
      <w:r w:rsidR="005B7A6D" w:rsidRPr="00D0245E">
        <w:rPr>
          <w:rFonts w:ascii="Arial" w:hAnsi="Arial" w:cs="Arial"/>
          <w:sz w:val="24"/>
          <w:szCs w:val="24"/>
          <w:lang w:val="en-US"/>
        </w:rPr>
        <w:t>www</w:t>
      </w:r>
      <w:r w:rsidR="005B7A6D" w:rsidRPr="00D0245E">
        <w:rPr>
          <w:rFonts w:ascii="Arial" w:hAnsi="Arial" w:cs="Arial"/>
          <w:sz w:val="24"/>
          <w:szCs w:val="24"/>
        </w:rPr>
        <w:t>.</w:t>
      </w:r>
      <w:proofErr w:type="spellStart"/>
      <w:r w:rsidR="005B7A6D" w:rsidRPr="00D0245E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5B7A6D" w:rsidRPr="00D0245E">
        <w:rPr>
          <w:rFonts w:ascii="Arial" w:hAnsi="Arial" w:cs="Arial"/>
          <w:sz w:val="24"/>
          <w:szCs w:val="24"/>
        </w:rPr>
        <w:t>-</w:t>
      </w:r>
      <w:proofErr w:type="spellStart"/>
      <w:r w:rsidR="005B7A6D" w:rsidRPr="00D0245E">
        <w:rPr>
          <w:rFonts w:ascii="Arial" w:hAnsi="Arial" w:cs="Arial"/>
          <w:sz w:val="24"/>
          <w:szCs w:val="24"/>
          <w:lang w:val="en-US"/>
        </w:rPr>
        <w:t>buluy</w:t>
      </w:r>
      <w:proofErr w:type="spellEnd"/>
      <w:r w:rsidR="005B7A6D" w:rsidRPr="00D0245E">
        <w:rPr>
          <w:rFonts w:ascii="Arial" w:hAnsi="Arial" w:cs="Arial"/>
          <w:sz w:val="24"/>
          <w:szCs w:val="24"/>
        </w:rPr>
        <w:t>.</w:t>
      </w:r>
      <w:proofErr w:type="spellStart"/>
      <w:r w:rsidR="005B7A6D" w:rsidRPr="00D0245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5B7A6D" w:rsidRPr="00D0245E">
        <w:rPr>
          <w:rFonts w:ascii="Arial" w:hAnsi="Arial" w:cs="Arial"/>
          <w:sz w:val="24"/>
          <w:szCs w:val="24"/>
        </w:rPr>
        <w:t xml:space="preserve"> в разделе «</w:t>
      </w:r>
      <w:r w:rsidR="007F70F5">
        <w:rPr>
          <w:rFonts w:ascii="Arial" w:hAnsi="Arial" w:cs="Arial"/>
          <w:sz w:val="24"/>
          <w:szCs w:val="24"/>
        </w:rPr>
        <w:t>Берёзовский</w:t>
      </w:r>
      <w:r w:rsidR="005B7A6D" w:rsidRPr="00D0245E">
        <w:rPr>
          <w:rFonts w:ascii="Arial" w:hAnsi="Arial" w:cs="Arial"/>
          <w:sz w:val="24"/>
          <w:szCs w:val="24"/>
        </w:rPr>
        <w:t xml:space="preserve"> сельсовет»</w:t>
      </w:r>
      <w:r w:rsidR="00683171" w:rsidRPr="00D0245E">
        <w:rPr>
          <w:rFonts w:ascii="Arial" w:hAnsi="Arial" w:cs="Arial"/>
          <w:sz w:val="24"/>
          <w:szCs w:val="24"/>
        </w:rPr>
        <w:t xml:space="preserve"> в течение 5 дней после утверждения.</w:t>
      </w:r>
    </w:p>
    <w:p w14:paraId="34DA3B86" w14:textId="65700C2F" w:rsidR="001B0F02" w:rsidRPr="00D0245E" w:rsidRDefault="001B0F02" w:rsidP="002C2B1D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14:paraId="187AA9B8" w14:textId="34CDC0E6" w:rsidR="002C2B1D" w:rsidRPr="00D0245E" w:rsidRDefault="002C2B1D" w:rsidP="002C2B1D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14:paraId="546E1537" w14:textId="77777777" w:rsidR="002C2B1D" w:rsidRPr="00D0245E" w:rsidRDefault="002C2B1D" w:rsidP="002C2B1D">
      <w:pPr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89500BF" w14:textId="4007EEDF" w:rsidR="00DB0998" w:rsidRPr="00D0245E" w:rsidRDefault="00291460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Глава сельсовета                                                          </w:t>
      </w:r>
      <w:r w:rsidR="007F70F5">
        <w:rPr>
          <w:rFonts w:ascii="Arial" w:hAnsi="Arial" w:cs="Arial"/>
          <w:sz w:val="24"/>
          <w:szCs w:val="24"/>
          <w:lang w:eastAsia="en-US"/>
        </w:rPr>
        <w:t xml:space="preserve">    В.А. Вигель</w:t>
      </w:r>
    </w:p>
    <w:p w14:paraId="674A77E0" w14:textId="5459121B" w:rsidR="00DB0998" w:rsidRPr="00D0245E" w:rsidRDefault="00DB0998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78188466" w14:textId="5F9C4127" w:rsidR="00D55AC8" w:rsidRPr="00D0245E" w:rsidRDefault="00D55AC8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087C5801" w14:textId="77777777" w:rsidR="00D55AC8" w:rsidRPr="00D0245E" w:rsidRDefault="00D55AC8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70D1D1F4" w14:textId="3DE3CE16" w:rsidR="00D0245E" w:rsidRDefault="00D0245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676602DF" w14:textId="77777777" w:rsidR="00236680" w:rsidRDefault="00236680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2B806A7F" w14:textId="133F27EF" w:rsidR="00D0245E" w:rsidRDefault="00D0245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78EBBEF5" w14:textId="77777777" w:rsidR="00074C6E" w:rsidRDefault="00074C6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3AF7D9E0" w14:textId="77777777" w:rsidR="00D0245E" w:rsidRPr="00D0245E" w:rsidRDefault="00D0245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3E201B62" w14:textId="77777777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70C74615" w14:textId="77777777" w:rsidR="00BA56F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0B63A5CD" w14:textId="77777777" w:rsidR="007F70F5" w:rsidRDefault="007F70F5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08DC5336" w14:textId="77777777" w:rsidR="007F70F5" w:rsidRDefault="007F70F5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0770F8C4" w14:textId="77777777" w:rsidR="007F70F5" w:rsidRDefault="007F70F5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140428E2" w14:textId="77777777" w:rsidR="007F70F5" w:rsidRPr="00D0245E" w:rsidRDefault="007F70F5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35AA8B7A" w14:textId="17D1072B" w:rsidR="002411A3" w:rsidRPr="00D0245E" w:rsidRDefault="002411A3" w:rsidP="002411A3">
      <w:pPr>
        <w:adjustRightInd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lastRenderedPageBreak/>
        <w:t>Приложение</w:t>
      </w:r>
    </w:p>
    <w:p w14:paraId="560B4705" w14:textId="34CE92AB" w:rsidR="002411A3" w:rsidRPr="00D0245E" w:rsidRDefault="002411A3" w:rsidP="001B0F02">
      <w:pPr>
        <w:adjustRightInd w:val="0"/>
        <w:ind w:firstLine="709"/>
        <w:jc w:val="right"/>
        <w:rPr>
          <w:rFonts w:ascii="Arial" w:hAnsi="Arial" w:cs="Arial"/>
          <w:i/>
          <w:sz w:val="24"/>
          <w:szCs w:val="24"/>
          <w:highlight w:val="yellow"/>
          <w:u w:val="single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к 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>постановлению</w:t>
      </w:r>
    </w:p>
    <w:p w14:paraId="33AAE43C" w14:textId="2955AE5A" w:rsidR="00BA56FE" w:rsidRPr="00D0245E" w:rsidRDefault="002411A3" w:rsidP="001B0F02">
      <w:pPr>
        <w:adjustRightInd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9F5895">
        <w:rPr>
          <w:rFonts w:ascii="Arial" w:hAnsi="Arial" w:cs="Arial"/>
          <w:sz w:val="24"/>
          <w:szCs w:val="24"/>
          <w:lang w:eastAsia="en-US"/>
        </w:rPr>
        <w:t>17.07</w:t>
      </w:r>
      <w:r w:rsidR="00D0245E">
        <w:rPr>
          <w:rFonts w:ascii="Arial" w:hAnsi="Arial" w:cs="Arial"/>
          <w:sz w:val="24"/>
          <w:szCs w:val="24"/>
          <w:lang w:eastAsia="en-US"/>
        </w:rPr>
        <w:t>.2024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 xml:space="preserve"> г.</w:t>
      </w:r>
      <w:r w:rsidRPr="00D0245E">
        <w:rPr>
          <w:rFonts w:ascii="Arial" w:hAnsi="Arial" w:cs="Arial"/>
          <w:sz w:val="24"/>
          <w:szCs w:val="24"/>
          <w:lang w:eastAsia="en-US"/>
        </w:rPr>
        <w:t xml:space="preserve"> № </w:t>
      </w:r>
      <w:r w:rsidR="009F5895">
        <w:rPr>
          <w:rFonts w:ascii="Arial" w:hAnsi="Arial" w:cs="Arial"/>
          <w:sz w:val="24"/>
          <w:szCs w:val="24"/>
          <w:lang w:eastAsia="en-US"/>
        </w:rPr>
        <w:t>15</w:t>
      </w:r>
      <w:bookmarkStart w:id="0" w:name="_GoBack"/>
      <w:bookmarkEnd w:id="0"/>
    </w:p>
    <w:p w14:paraId="2AD08005" w14:textId="77777777" w:rsidR="001B0F02" w:rsidRPr="00D0245E" w:rsidRDefault="001B0F02" w:rsidP="001B0F02">
      <w:pPr>
        <w:adjustRightInd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3E029276" w14:textId="77777777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 xml:space="preserve">Программа </w:t>
      </w:r>
    </w:p>
    <w:p w14:paraId="03B98958" w14:textId="70D282D4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bookmarkStart w:id="1" w:name="OLE_LINK1"/>
      <w:bookmarkStart w:id="2" w:name="OLE_LINK2"/>
      <w:bookmarkStart w:id="3" w:name="OLE_LINK3"/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профилактики </w:t>
      </w:r>
      <w:bookmarkStart w:id="4" w:name="OLE_LINK22"/>
      <w:bookmarkStart w:id="5" w:name="OLE_LINK23"/>
      <w:r w:rsidRPr="00D0245E">
        <w:rPr>
          <w:rFonts w:ascii="Arial" w:eastAsia="Calibri" w:hAnsi="Arial" w:cs="Arial"/>
          <w:sz w:val="24"/>
          <w:szCs w:val="24"/>
          <w:lang w:eastAsia="en-US"/>
        </w:rPr>
        <w:t>рисков причинения вреда (ущерба) охраняемым законом ценностям</w:t>
      </w:r>
      <w:bookmarkEnd w:id="4"/>
      <w:bookmarkEnd w:id="5"/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End w:id="1"/>
      <w:bookmarkEnd w:id="2"/>
      <w:bookmarkEnd w:id="3"/>
      <w:r w:rsidRPr="00D0245E">
        <w:rPr>
          <w:rFonts w:ascii="Arial" w:hAnsi="Arial" w:cs="Arial"/>
          <w:sz w:val="24"/>
          <w:szCs w:val="24"/>
        </w:rPr>
        <w:t>при осуществлении муниципального жилищного контроля</w:t>
      </w:r>
      <w:r w:rsidR="00BF20CF">
        <w:rPr>
          <w:rFonts w:ascii="Arial" w:hAnsi="Arial" w:cs="Arial"/>
          <w:sz w:val="24"/>
          <w:szCs w:val="24"/>
        </w:rPr>
        <w:t xml:space="preserve"> на 2024 год</w:t>
      </w:r>
      <w:r w:rsidRPr="00D0245E">
        <w:rPr>
          <w:rFonts w:ascii="Arial" w:hAnsi="Arial" w:cs="Arial"/>
          <w:sz w:val="24"/>
          <w:szCs w:val="24"/>
        </w:rPr>
        <w:t xml:space="preserve"> </w:t>
      </w:r>
    </w:p>
    <w:p w14:paraId="7FD6AB97" w14:textId="77777777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6981A9A7" w14:textId="77777777" w:rsidR="00BA56FE" w:rsidRPr="00D0245E" w:rsidRDefault="00BA56FE" w:rsidP="00BA56FE">
      <w:pPr>
        <w:autoSpaceDE/>
        <w:autoSpaceDN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Раздел 1. Общие положения </w:t>
      </w:r>
    </w:p>
    <w:p w14:paraId="2E5657CA" w14:textId="77777777" w:rsidR="00BA56FE" w:rsidRPr="00D0245E" w:rsidRDefault="00BA56FE" w:rsidP="00BA56FE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4172BE58" w14:textId="75D6AD9A" w:rsidR="00BA56FE" w:rsidRPr="00D0245E" w:rsidRDefault="00BA56FE" w:rsidP="002411A3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0245E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</w:t>
      </w:r>
      <w:r w:rsidR="00DC1DFB" w:rsidRPr="00D0245E">
        <w:rPr>
          <w:rFonts w:ascii="Arial" w:hAnsi="Arial" w:cs="Arial"/>
          <w:sz w:val="24"/>
          <w:szCs w:val="24"/>
        </w:rPr>
        <w:t xml:space="preserve"> </w:t>
      </w:r>
      <w:r w:rsidRPr="00D0245E">
        <w:rPr>
          <w:rFonts w:ascii="Arial" w:hAnsi="Arial" w:cs="Arial"/>
          <w:sz w:val="24"/>
          <w:szCs w:val="24"/>
        </w:rPr>
        <w:t>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D0245E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ценностям».</w:t>
      </w:r>
    </w:p>
    <w:p w14:paraId="69FD0744" w14:textId="14DAAE14" w:rsidR="00BA56FE" w:rsidRPr="00D0245E" w:rsidRDefault="00BA56FE" w:rsidP="002411A3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0245E">
        <w:rPr>
          <w:rFonts w:ascii="Arial" w:hAnsi="Arial" w:cs="Arial"/>
          <w:sz w:val="24"/>
          <w:szCs w:val="24"/>
        </w:rPr>
        <w:t>Органом</w:t>
      </w:r>
      <w:proofErr w:type="gramEnd"/>
      <w:r w:rsidRPr="00D0245E">
        <w:rPr>
          <w:rFonts w:ascii="Arial" w:hAnsi="Arial" w:cs="Arial"/>
          <w:sz w:val="24"/>
          <w:szCs w:val="24"/>
        </w:rPr>
        <w:t xml:space="preserve"> уполномоченным на осуществление муниципального жилищного контроля и реализацию мероприятий Программы профилактики на территории </w:t>
      </w:r>
      <w:r w:rsidR="007F70F5">
        <w:rPr>
          <w:rFonts w:ascii="Arial" w:hAnsi="Arial" w:cs="Arial"/>
          <w:iCs/>
          <w:color w:val="000000"/>
          <w:sz w:val="24"/>
          <w:szCs w:val="24"/>
          <w:lang w:eastAsia="en-US"/>
        </w:rPr>
        <w:t>Берёзовского</w:t>
      </w:r>
      <w:r w:rsidR="00291460" w:rsidRPr="00D0245E">
        <w:rPr>
          <w:rFonts w:ascii="Arial" w:hAnsi="Arial" w:cs="Arial"/>
          <w:sz w:val="24"/>
          <w:szCs w:val="24"/>
        </w:rPr>
        <w:t xml:space="preserve"> сельсовета</w:t>
      </w:r>
      <w:r w:rsidRPr="00D0245E">
        <w:rPr>
          <w:rFonts w:ascii="Arial" w:hAnsi="Arial" w:cs="Arial"/>
          <w:sz w:val="24"/>
          <w:szCs w:val="24"/>
        </w:rPr>
        <w:t xml:space="preserve"> является </w:t>
      </w:r>
      <w:r w:rsidR="00291460" w:rsidRPr="00D0245E">
        <w:rPr>
          <w:rFonts w:ascii="Arial" w:hAnsi="Arial" w:cs="Arial"/>
          <w:sz w:val="24"/>
          <w:szCs w:val="24"/>
        </w:rPr>
        <w:t xml:space="preserve">администрация </w:t>
      </w:r>
      <w:r w:rsidR="007F70F5">
        <w:rPr>
          <w:rFonts w:ascii="Arial" w:hAnsi="Arial" w:cs="Arial"/>
          <w:iCs/>
          <w:color w:val="000000"/>
          <w:sz w:val="24"/>
          <w:szCs w:val="24"/>
          <w:lang w:eastAsia="en-US"/>
        </w:rPr>
        <w:t>Берёзовского</w:t>
      </w:r>
      <w:r w:rsidR="00291460" w:rsidRPr="00D0245E">
        <w:rPr>
          <w:rFonts w:ascii="Arial" w:hAnsi="Arial" w:cs="Arial"/>
          <w:sz w:val="24"/>
          <w:szCs w:val="24"/>
        </w:rPr>
        <w:t xml:space="preserve"> сельсовета</w:t>
      </w:r>
      <w:r w:rsidRPr="00D0245E">
        <w:rPr>
          <w:rFonts w:ascii="Arial" w:hAnsi="Arial" w:cs="Arial"/>
          <w:sz w:val="24"/>
          <w:szCs w:val="24"/>
        </w:rPr>
        <w:t xml:space="preserve">. </w:t>
      </w:r>
    </w:p>
    <w:p w14:paraId="2B0C989E" w14:textId="77777777" w:rsidR="00BA56FE" w:rsidRPr="00D0245E" w:rsidRDefault="00BA56FE" w:rsidP="00BA56FE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14:paraId="1D47A1DE" w14:textId="77777777" w:rsidR="006A2643" w:rsidRPr="00D0245E" w:rsidRDefault="006A2643" w:rsidP="002411A3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147B7E85" w14:textId="2E968FAA" w:rsidR="004A00CB" w:rsidRPr="00D0245E" w:rsidRDefault="00BA56FE" w:rsidP="004A00CB">
      <w:pPr>
        <w:ind w:firstLine="708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Раздел 2. </w:t>
      </w:r>
      <w:r w:rsidR="004A00CB" w:rsidRPr="00D0245E">
        <w:rPr>
          <w:rFonts w:ascii="Arial" w:eastAsia="Calibri" w:hAnsi="Arial" w:cs="Arial"/>
          <w:bCs/>
          <w:sz w:val="24"/>
          <w:szCs w:val="24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4A00CB" w:rsidRPr="00D0245E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</w:t>
      </w:r>
      <w:r w:rsidR="000B345A" w:rsidRPr="00D0245E"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</w:t>
      </w:r>
      <w:r w:rsidR="00FB2524" w:rsidRPr="00D0245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7F70F5">
        <w:rPr>
          <w:rFonts w:ascii="Arial" w:hAnsi="Arial" w:cs="Arial"/>
          <w:iCs/>
          <w:color w:val="000000"/>
          <w:sz w:val="24"/>
          <w:szCs w:val="24"/>
          <w:lang w:eastAsia="en-US"/>
        </w:rPr>
        <w:t>Берёзовского</w:t>
      </w:r>
      <w:r w:rsidR="00FB2524" w:rsidRPr="00D0245E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сельсовета</w:t>
      </w:r>
      <w:r w:rsidR="004A00CB" w:rsidRPr="00D0245E">
        <w:rPr>
          <w:rFonts w:ascii="Arial" w:eastAsia="Calibri" w:hAnsi="Arial" w:cs="Arial"/>
          <w:bCs/>
          <w:sz w:val="24"/>
          <w:szCs w:val="24"/>
          <w:lang w:eastAsia="en-US"/>
        </w:rPr>
        <w:t>, характеристика проблем, на решение которых направлена Программа</w:t>
      </w:r>
    </w:p>
    <w:p w14:paraId="4F0A97A1" w14:textId="60B15FF6" w:rsidR="006A2643" w:rsidRPr="00D0245E" w:rsidRDefault="006A2643" w:rsidP="002411A3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6467D04E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также муниципальными правовыми актами (далее – обязательные требования).</w:t>
      </w:r>
    </w:p>
    <w:p w14:paraId="7DAF31D9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Объектами муниципального жилищного контроля являются:</w:t>
      </w:r>
    </w:p>
    <w:p w14:paraId="45185927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22108CE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14:paraId="585BA64B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 xml:space="preserve">- результаты деятельности контролируемых лиц, в том числе работы </w:t>
      </w:r>
      <w:r w:rsidRPr="00D0245E">
        <w:rPr>
          <w:rFonts w:ascii="Arial" w:hAnsi="Arial" w:cs="Arial"/>
          <w:color w:val="000000"/>
          <w:sz w:val="24"/>
          <w:szCs w:val="24"/>
        </w:rPr>
        <w:br/>
        <w:t>и услуги, к которым предъявляются обязательные требования.</w:t>
      </w:r>
    </w:p>
    <w:p w14:paraId="4F0774D2" w14:textId="4EA0AF89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14:paraId="57380B2A" w14:textId="77777777" w:rsidR="008D22B3" w:rsidRPr="00D0245E" w:rsidRDefault="008D22B3" w:rsidP="008D22B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D0245E">
        <w:rPr>
          <w:rFonts w:ascii="Arial" w:hAnsi="Arial" w:cs="Arial"/>
          <w:color w:val="000000"/>
          <w:sz w:val="24"/>
          <w:szCs w:val="24"/>
        </w:rPr>
        <w:t>юридические лица, индивидуальные предприниматели, граждане.</w:t>
      </w:r>
    </w:p>
    <w:p w14:paraId="53A6A195" w14:textId="2EE952B1" w:rsidR="008D22B3" w:rsidRPr="00D0245E" w:rsidRDefault="008D22B3" w:rsidP="008D22B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Главной задачей </w:t>
      </w:r>
      <w:r w:rsidR="002C2B1D" w:rsidRPr="00D0245E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="007F70F5">
        <w:rPr>
          <w:rFonts w:ascii="Arial" w:hAnsi="Arial" w:cs="Arial"/>
          <w:iCs/>
          <w:color w:val="000000"/>
          <w:sz w:val="24"/>
          <w:szCs w:val="24"/>
          <w:lang w:eastAsia="en-US"/>
        </w:rPr>
        <w:t>Берёзовского</w:t>
      </w:r>
      <w:r w:rsidR="002C2B1D" w:rsidRPr="00D0245E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,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C197381" w14:textId="77777777" w:rsidR="00BA56FE" w:rsidRPr="00D0245E" w:rsidRDefault="00BA56FE" w:rsidP="00BA56F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7710630" w14:textId="77777777" w:rsidR="00BA56FE" w:rsidRPr="00D0245E" w:rsidRDefault="00BA56FE" w:rsidP="00BA56FE">
      <w:pPr>
        <w:autoSpaceDE/>
        <w:autoSpaceDN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lastRenderedPageBreak/>
        <w:t>Раздел 3. Цели и задачи реализации Программы профилактики</w:t>
      </w:r>
    </w:p>
    <w:p w14:paraId="36072FB0" w14:textId="77777777" w:rsidR="00BA56FE" w:rsidRPr="00D0245E" w:rsidRDefault="00BA56FE" w:rsidP="00BA56FE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4CBD3B05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3.1. Целями Программы профилактики является:</w:t>
      </w:r>
    </w:p>
    <w:p w14:paraId="128DFE9E" w14:textId="76D2A6F2" w:rsidR="00BA56FE" w:rsidRPr="00D0245E" w:rsidRDefault="00BA56FE" w:rsidP="002411A3">
      <w:pPr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 xml:space="preserve">- предотвращение </w:t>
      </w:r>
      <w:r w:rsidRPr="00D0245E">
        <w:rPr>
          <w:rFonts w:ascii="Arial" w:hAnsi="Arial" w:cs="Arial"/>
          <w:color w:val="000000"/>
          <w:sz w:val="24"/>
          <w:szCs w:val="24"/>
        </w:rPr>
        <w:t xml:space="preserve">рисков причинения вреда охраняемым законом ценностям через </w:t>
      </w:r>
      <w:r w:rsidRPr="00D0245E">
        <w:rPr>
          <w:rFonts w:ascii="Arial" w:hAnsi="Arial" w:cs="Arial"/>
          <w:sz w:val="24"/>
          <w:szCs w:val="24"/>
        </w:rPr>
        <w:t xml:space="preserve"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</w:t>
      </w:r>
      <w:r w:rsidR="007F70F5">
        <w:rPr>
          <w:rFonts w:ascii="Arial" w:hAnsi="Arial" w:cs="Arial"/>
          <w:iCs/>
          <w:color w:val="000000"/>
          <w:sz w:val="24"/>
          <w:szCs w:val="24"/>
          <w:lang w:eastAsia="en-US"/>
        </w:rPr>
        <w:t>Берёзовского</w:t>
      </w:r>
      <w:r w:rsidR="00460848" w:rsidRPr="00D0245E">
        <w:rPr>
          <w:rFonts w:ascii="Arial" w:hAnsi="Arial" w:cs="Arial"/>
          <w:sz w:val="24"/>
          <w:szCs w:val="24"/>
        </w:rPr>
        <w:t xml:space="preserve"> сельсовета</w:t>
      </w:r>
      <w:r w:rsidRPr="00D0245E">
        <w:rPr>
          <w:rFonts w:ascii="Arial" w:hAnsi="Arial" w:cs="Arial"/>
          <w:i/>
          <w:sz w:val="24"/>
          <w:szCs w:val="24"/>
        </w:rPr>
        <w:t>;</w:t>
      </w:r>
    </w:p>
    <w:p w14:paraId="6C6DB808" w14:textId="77777777" w:rsidR="00BA56FE" w:rsidRPr="00D0245E" w:rsidRDefault="00BA56FE" w:rsidP="002411A3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14:paraId="4839F36E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минимизация рисков возникновения нарушений обязательных требований контролируемыми лицами;</w:t>
      </w:r>
    </w:p>
    <w:p w14:paraId="723CABC8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повышение прозрачности и эффективности осуществления муниципального жилищного контроля.</w:t>
      </w:r>
    </w:p>
    <w:p w14:paraId="1C971C48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3.2. Задачами Программы профилактики являются:</w:t>
      </w:r>
    </w:p>
    <w:p w14:paraId="6C24BD1C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14:paraId="5877DBE6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формирование одинакового понимания обязательных требований контролируемыми лицами;</w:t>
      </w:r>
    </w:p>
    <w:p w14:paraId="093BE2CC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14:paraId="59785039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14:paraId="77AA89AC" w14:textId="77777777" w:rsidR="00BA56FE" w:rsidRPr="00D0245E" w:rsidRDefault="00BA56FE" w:rsidP="00BA56FE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</w:p>
    <w:p w14:paraId="64708C0F" w14:textId="3AA4E43C" w:rsidR="00BA56FE" w:rsidRPr="00D0245E" w:rsidRDefault="00BA56FE" w:rsidP="002411A3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Раздел 4. Перечень профилактических мероприятий, сроки (периодичность) их проведения</w:t>
      </w:r>
    </w:p>
    <w:p w14:paraId="62D498C1" w14:textId="77777777" w:rsidR="000213B4" w:rsidRPr="00D0245E" w:rsidRDefault="000213B4" w:rsidP="002411A3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17"/>
        <w:gridCol w:w="2023"/>
        <w:gridCol w:w="2372"/>
      </w:tblGrid>
      <w:tr w:rsidR="00BA56FE" w:rsidRPr="00D0245E" w14:paraId="0BC1D57A" w14:textId="77777777" w:rsidTr="007E3B49">
        <w:tc>
          <w:tcPr>
            <w:tcW w:w="594" w:type="dxa"/>
            <w:shd w:val="clear" w:color="auto" w:fill="auto"/>
          </w:tcPr>
          <w:p w14:paraId="4CBA0FF6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0245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0245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17" w:type="dxa"/>
            <w:shd w:val="clear" w:color="auto" w:fill="auto"/>
          </w:tcPr>
          <w:p w14:paraId="19033B84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3" w:type="dxa"/>
            <w:shd w:val="clear" w:color="auto" w:fill="auto"/>
          </w:tcPr>
          <w:p w14:paraId="2C0F070E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14:paraId="578E5E3B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BA56FE" w:rsidRPr="00D0245E" w14:paraId="6615EA5F" w14:textId="77777777" w:rsidTr="007E3B49">
        <w:tc>
          <w:tcPr>
            <w:tcW w:w="594" w:type="dxa"/>
            <w:shd w:val="clear" w:color="auto" w:fill="auto"/>
          </w:tcPr>
          <w:p w14:paraId="26276D35" w14:textId="77777777" w:rsidR="00BA56FE" w:rsidRPr="00D0245E" w:rsidRDefault="00BA56FE" w:rsidP="000B34E2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17" w:type="dxa"/>
            <w:shd w:val="clear" w:color="auto" w:fill="auto"/>
          </w:tcPr>
          <w:p w14:paraId="51955375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14:paraId="68AF9B19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33DE07FE" w14:textId="34253B8E" w:rsidR="00BA56FE" w:rsidRPr="00D0245E" w:rsidRDefault="002C2B1D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D0245E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D0245E">
              <w:rPr>
                <w:rFonts w:ascii="Arial" w:hAnsi="Arial" w:cs="Arial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372" w:type="dxa"/>
            <w:shd w:val="clear" w:color="auto" w:fill="auto"/>
          </w:tcPr>
          <w:p w14:paraId="67E5630D" w14:textId="72147141" w:rsidR="00BA56FE" w:rsidRPr="00D0245E" w:rsidRDefault="002C2B1D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Должностные лица, ответственные за муниципальный контроль</w:t>
            </w:r>
          </w:p>
        </w:tc>
      </w:tr>
      <w:tr w:rsidR="00881019" w:rsidRPr="00D0245E" w14:paraId="1F747CD2" w14:textId="77777777" w:rsidTr="007E3B49">
        <w:tc>
          <w:tcPr>
            <w:tcW w:w="594" w:type="dxa"/>
            <w:shd w:val="clear" w:color="auto" w:fill="auto"/>
          </w:tcPr>
          <w:p w14:paraId="3BF70143" w14:textId="46A5FAB0" w:rsidR="00881019" w:rsidRPr="00D0245E" w:rsidRDefault="000213B4" w:rsidP="0088101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14:paraId="0DF8398A" w14:textId="12808846" w:rsidR="00881019" w:rsidRPr="00D0245E" w:rsidRDefault="00881019" w:rsidP="00D0245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муниципального образования Большеулуйского района в информационно-телекоммуникационной сети Интернет </w:t>
            </w:r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Pr="00D0245E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adm</w:t>
            </w:r>
            <w:proofErr w:type="spellEnd"/>
            <w:r w:rsidRPr="00D0245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buluy</w:t>
            </w:r>
            <w:proofErr w:type="spellEnd"/>
            <w:r w:rsidRPr="00D0245E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Pr="00D0245E">
              <w:rPr>
                <w:rFonts w:ascii="Arial" w:hAnsi="Arial" w:cs="Arial"/>
                <w:sz w:val="24"/>
                <w:szCs w:val="24"/>
              </w:rPr>
              <w:t xml:space="preserve"> в разделе  «</w:t>
            </w:r>
            <w:r w:rsidR="007F70F5">
              <w:rPr>
                <w:rFonts w:ascii="Arial" w:hAnsi="Arial" w:cs="Arial"/>
                <w:iCs/>
                <w:color w:val="000000"/>
                <w:sz w:val="24"/>
                <w:szCs w:val="24"/>
                <w:lang w:eastAsia="en-US"/>
              </w:rPr>
              <w:t xml:space="preserve">Берёзовский </w:t>
            </w:r>
            <w:r w:rsidRPr="00D0245E">
              <w:rPr>
                <w:rFonts w:ascii="Arial" w:hAnsi="Arial" w:cs="Arial"/>
                <w:sz w:val="24"/>
                <w:szCs w:val="24"/>
              </w:rPr>
              <w:t xml:space="preserve"> сельсовет», информации о результатах осуществления муниципального жилищного контроля на территории муниципального образования</w:t>
            </w:r>
          </w:p>
        </w:tc>
        <w:tc>
          <w:tcPr>
            <w:tcW w:w="2023" w:type="dxa"/>
            <w:shd w:val="clear" w:color="auto" w:fill="auto"/>
          </w:tcPr>
          <w:p w14:paraId="06C42094" w14:textId="73C4FBF7" w:rsidR="00881019" w:rsidRPr="00D0245E" w:rsidRDefault="00881019" w:rsidP="008810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D0245E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D0245E">
              <w:rPr>
                <w:rFonts w:ascii="Arial" w:hAnsi="Arial" w:cs="Arial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372" w:type="dxa"/>
            <w:shd w:val="clear" w:color="auto" w:fill="auto"/>
          </w:tcPr>
          <w:p w14:paraId="2D227F25" w14:textId="67031F99" w:rsidR="00881019" w:rsidRPr="00D0245E" w:rsidRDefault="00881019" w:rsidP="0088101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Должностные лица, ответственные за муниципальный контроль</w:t>
            </w:r>
          </w:p>
        </w:tc>
      </w:tr>
      <w:tr w:rsidR="00E54258" w:rsidRPr="00D0245E" w14:paraId="631F5C53" w14:textId="77777777" w:rsidTr="007E3B49">
        <w:tc>
          <w:tcPr>
            <w:tcW w:w="594" w:type="dxa"/>
            <w:shd w:val="clear" w:color="auto" w:fill="auto"/>
          </w:tcPr>
          <w:p w14:paraId="41FF9E8E" w14:textId="30C28B3E" w:rsidR="00E54258" w:rsidRPr="00D0245E" w:rsidRDefault="00E54258" w:rsidP="0088101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17" w:type="dxa"/>
            <w:shd w:val="clear" w:color="auto" w:fill="auto"/>
          </w:tcPr>
          <w:p w14:paraId="067288B4" w14:textId="4525C6C6" w:rsidR="00E54258" w:rsidRPr="00D0245E" w:rsidRDefault="00E54258" w:rsidP="0088101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 xml:space="preserve">Обобщение и размещение на официальном сайте муниципального </w:t>
            </w:r>
            <w:r w:rsidRPr="00D0245E">
              <w:rPr>
                <w:rFonts w:ascii="Arial" w:hAnsi="Arial" w:cs="Arial"/>
                <w:sz w:val="24"/>
                <w:szCs w:val="24"/>
              </w:rPr>
              <w:lastRenderedPageBreak/>
              <w:t>образования в сети Интернет практики осуществления муниципального жилищного контроля на территории муниципального образования с указанием наиболее часто встречающихся случаев нарушений обязательных требований</w:t>
            </w:r>
          </w:p>
        </w:tc>
        <w:tc>
          <w:tcPr>
            <w:tcW w:w="2023" w:type="dxa"/>
            <w:shd w:val="clear" w:color="auto" w:fill="auto"/>
          </w:tcPr>
          <w:p w14:paraId="72F31011" w14:textId="28571B64" w:rsidR="00E54258" w:rsidRPr="00D0245E" w:rsidRDefault="00E54258" w:rsidP="008810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14:paraId="71BC6298" w14:textId="0C50A749" w:rsidR="00E54258" w:rsidRPr="00D0245E" w:rsidRDefault="00E54258" w:rsidP="0088101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 xml:space="preserve">Должностные лица, </w:t>
            </w:r>
            <w:r w:rsidRPr="00D0245E">
              <w:rPr>
                <w:rFonts w:ascii="Arial" w:hAnsi="Arial" w:cs="Arial"/>
                <w:sz w:val="24"/>
                <w:szCs w:val="24"/>
              </w:rPr>
              <w:lastRenderedPageBreak/>
              <w:t>ответственные за муниципальный контроль</w:t>
            </w:r>
          </w:p>
        </w:tc>
      </w:tr>
      <w:tr w:rsidR="007E3B49" w:rsidRPr="00A9495F" w14:paraId="167EDFCE" w14:textId="77777777" w:rsidTr="007E3B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BF5A" w14:textId="77777777" w:rsidR="007E3B49" w:rsidRPr="007E3B49" w:rsidRDefault="007E3B49" w:rsidP="007E3B4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D3FC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14:paraId="598540CA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61D8" w14:textId="77777777" w:rsidR="007E3B49" w:rsidRPr="007E3B49" w:rsidRDefault="007E3B49" w:rsidP="007E3B4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7ADA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B49" w:rsidRPr="00A9495F" w14:paraId="5E8E3864" w14:textId="77777777" w:rsidTr="007E3B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96D0" w14:textId="77777777" w:rsidR="007E3B49" w:rsidRPr="007E3B49" w:rsidRDefault="007E3B49" w:rsidP="007E3B4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6D26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1E81" w14:textId="77777777" w:rsidR="007E3B49" w:rsidRPr="007E3B49" w:rsidRDefault="007E3B49" w:rsidP="007E3B4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EA38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5DA026" w14:textId="77777777" w:rsidR="007E3B49" w:rsidRDefault="007E3B49" w:rsidP="002411A3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12D3E2A4" w14:textId="11162A33" w:rsidR="00BA56FE" w:rsidRPr="00D0245E" w:rsidRDefault="00BA56FE" w:rsidP="002411A3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Виды профилактических мероприятий:</w:t>
      </w:r>
    </w:p>
    <w:p w14:paraId="65AA6B18" w14:textId="77777777" w:rsidR="00BA56FE" w:rsidRPr="00D0245E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Информирование.</w:t>
      </w:r>
    </w:p>
    <w:p w14:paraId="55DB566D" w14:textId="3F003E24" w:rsidR="00BA56FE" w:rsidRPr="00D0245E" w:rsidRDefault="00BA56FE" w:rsidP="002411A3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О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существляется посредством размещения соответствующих сведений на </w:t>
      </w:r>
      <w:r w:rsidR="00881019" w:rsidRPr="00D0245E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Большеулуйского района в информационно-телекоммуникационной сети Интернет </w:t>
      </w:r>
      <w:r w:rsidR="00881019" w:rsidRPr="00D0245E">
        <w:rPr>
          <w:rFonts w:ascii="Arial" w:hAnsi="Arial" w:cs="Arial"/>
          <w:sz w:val="24"/>
          <w:szCs w:val="24"/>
          <w:lang w:val="en-US"/>
        </w:rPr>
        <w:t>www</w:t>
      </w:r>
      <w:r w:rsidR="00881019" w:rsidRPr="00D0245E">
        <w:rPr>
          <w:rFonts w:ascii="Arial" w:hAnsi="Arial" w:cs="Arial"/>
          <w:sz w:val="24"/>
          <w:szCs w:val="24"/>
        </w:rPr>
        <w:t>.</w:t>
      </w:r>
      <w:proofErr w:type="spellStart"/>
      <w:r w:rsidR="00881019" w:rsidRPr="00D0245E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881019" w:rsidRPr="00D0245E">
        <w:rPr>
          <w:rFonts w:ascii="Arial" w:hAnsi="Arial" w:cs="Arial"/>
          <w:sz w:val="24"/>
          <w:szCs w:val="24"/>
        </w:rPr>
        <w:t>-</w:t>
      </w:r>
      <w:proofErr w:type="spellStart"/>
      <w:r w:rsidR="00881019" w:rsidRPr="00D0245E">
        <w:rPr>
          <w:rFonts w:ascii="Arial" w:hAnsi="Arial" w:cs="Arial"/>
          <w:sz w:val="24"/>
          <w:szCs w:val="24"/>
          <w:lang w:val="en-US"/>
        </w:rPr>
        <w:t>buluy</w:t>
      </w:r>
      <w:proofErr w:type="spellEnd"/>
      <w:r w:rsidR="00881019" w:rsidRPr="00D0245E">
        <w:rPr>
          <w:rFonts w:ascii="Arial" w:hAnsi="Arial" w:cs="Arial"/>
          <w:sz w:val="24"/>
          <w:szCs w:val="24"/>
        </w:rPr>
        <w:t>.</w:t>
      </w:r>
      <w:proofErr w:type="spellStart"/>
      <w:r w:rsidR="00881019" w:rsidRPr="00D0245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881019" w:rsidRPr="00D0245E">
        <w:rPr>
          <w:rFonts w:ascii="Arial" w:hAnsi="Arial" w:cs="Arial"/>
          <w:sz w:val="24"/>
          <w:szCs w:val="24"/>
        </w:rPr>
        <w:t xml:space="preserve"> в разделе «</w:t>
      </w:r>
      <w:r w:rsidR="007F70F5">
        <w:rPr>
          <w:rFonts w:ascii="Arial" w:hAnsi="Arial" w:cs="Arial"/>
          <w:iCs/>
          <w:color w:val="000000"/>
          <w:sz w:val="24"/>
          <w:szCs w:val="24"/>
          <w:lang w:eastAsia="en-US"/>
        </w:rPr>
        <w:t>Берёзовский</w:t>
      </w:r>
      <w:r w:rsidR="00881019" w:rsidRPr="00D0245E">
        <w:rPr>
          <w:rFonts w:ascii="Arial" w:hAnsi="Arial" w:cs="Arial"/>
          <w:sz w:val="24"/>
          <w:szCs w:val="24"/>
        </w:rPr>
        <w:t xml:space="preserve"> сельсовет»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>,</w:t>
      </w:r>
      <w:r w:rsidR="00D024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9747750" w14:textId="77777777" w:rsidR="00BA56FE" w:rsidRPr="00D0245E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Консультирование.</w:t>
      </w:r>
    </w:p>
    <w:p w14:paraId="5411F940" w14:textId="1A14D673" w:rsidR="00BA56FE" w:rsidRDefault="00BA56FE" w:rsidP="002411A3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70316119" w14:textId="77777777" w:rsidR="007E3B49" w:rsidRPr="007E3B49" w:rsidRDefault="007E3B49" w:rsidP="007E3B49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7E3B49">
        <w:rPr>
          <w:rFonts w:ascii="Arial" w:hAnsi="Arial" w:cs="Arial"/>
          <w:sz w:val="24"/>
          <w:szCs w:val="24"/>
        </w:rPr>
        <w:t>Обобщение правоприменительной практики.</w:t>
      </w:r>
    </w:p>
    <w:p w14:paraId="3166E6C8" w14:textId="18CE1B5C" w:rsidR="007E3B49" w:rsidRPr="007E3B49" w:rsidRDefault="007E3B49" w:rsidP="007E3B49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3B49">
        <w:rPr>
          <w:rFonts w:ascii="Arial" w:eastAsia="Calibri" w:hAnsi="Arial" w:cs="Arial"/>
          <w:sz w:val="24"/>
          <w:szCs w:val="24"/>
          <w:lang w:eastAsia="en-US"/>
        </w:rPr>
        <w:t xml:space="preserve"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 официальном сайте муниципального образования </w:t>
      </w:r>
      <w:r w:rsidRPr="00D0245E">
        <w:rPr>
          <w:rFonts w:ascii="Arial" w:hAnsi="Arial" w:cs="Arial"/>
          <w:sz w:val="24"/>
          <w:szCs w:val="24"/>
        </w:rPr>
        <w:t xml:space="preserve">Большеулуйского района в информационно-телекоммуникационной сети Интернет </w:t>
      </w:r>
      <w:r w:rsidRPr="00D0245E">
        <w:rPr>
          <w:rFonts w:ascii="Arial" w:hAnsi="Arial" w:cs="Arial"/>
          <w:sz w:val="24"/>
          <w:szCs w:val="24"/>
          <w:lang w:val="en-US"/>
        </w:rPr>
        <w:t>www</w:t>
      </w:r>
      <w:r w:rsidRPr="00D0245E">
        <w:rPr>
          <w:rFonts w:ascii="Arial" w:hAnsi="Arial" w:cs="Arial"/>
          <w:sz w:val="24"/>
          <w:szCs w:val="24"/>
        </w:rPr>
        <w:t>.</w:t>
      </w:r>
      <w:proofErr w:type="spellStart"/>
      <w:r w:rsidRPr="00D0245E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D0245E">
        <w:rPr>
          <w:rFonts w:ascii="Arial" w:hAnsi="Arial" w:cs="Arial"/>
          <w:sz w:val="24"/>
          <w:szCs w:val="24"/>
        </w:rPr>
        <w:t>-</w:t>
      </w:r>
      <w:proofErr w:type="spellStart"/>
      <w:r w:rsidRPr="00D0245E">
        <w:rPr>
          <w:rFonts w:ascii="Arial" w:hAnsi="Arial" w:cs="Arial"/>
          <w:sz w:val="24"/>
          <w:szCs w:val="24"/>
          <w:lang w:val="en-US"/>
        </w:rPr>
        <w:t>buluy</w:t>
      </w:r>
      <w:proofErr w:type="spellEnd"/>
      <w:r w:rsidRPr="00D0245E">
        <w:rPr>
          <w:rFonts w:ascii="Arial" w:hAnsi="Arial" w:cs="Arial"/>
          <w:sz w:val="24"/>
          <w:szCs w:val="24"/>
        </w:rPr>
        <w:t>.</w:t>
      </w:r>
      <w:proofErr w:type="spellStart"/>
      <w:r w:rsidRPr="00D0245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D0245E">
        <w:rPr>
          <w:rFonts w:ascii="Arial" w:hAnsi="Arial" w:cs="Arial"/>
          <w:sz w:val="24"/>
          <w:szCs w:val="24"/>
        </w:rPr>
        <w:t xml:space="preserve"> в разделе «</w:t>
      </w:r>
      <w:r w:rsidR="007F70F5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Берёзовский </w:t>
      </w:r>
      <w:r w:rsidR="007F70F5" w:rsidRPr="00D0245E">
        <w:rPr>
          <w:rFonts w:ascii="Arial" w:hAnsi="Arial" w:cs="Arial"/>
          <w:sz w:val="24"/>
          <w:szCs w:val="24"/>
        </w:rPr>
        <w:t xml:space="preserve"> </w:t>
      </w:r>
      <w:r w:rsidRPr="00D0245E">
        <w:rPr>
          <w:rFonts w:ascii="Arial" w:hAnsi="Arial" w:cs="Arial"/>
          <w:sz w:val="24"/>
          <w:szCs w:val="24"/>
        </w:rPr>
        <w:t>сельсовет»</w:t>
      </w:r>
      <w:r w:rsidRPr="007E3B49">
        <w:rPr>
          <w:rFonts w:ascii="Arial" w:hAnsi="Arial" w:cs="Arial"/>
          <w:sz w:val="24"/>
          <w:szCs w:val="24"/>
        </w:rPr>
        <w:t xml:space="preserve"> </w:t>
      </w:r>
      <w:r w:rsidRPr="007E3B49">
        <w:rPr>
          <w:rFonts w:ascii="Arial" w:eastAsia="Calibri" w:hAnsi="Arial" w:cs="Arial"/>
          <w:sz w:val="24"/>
          <w:szCs w:val="24"/>
          <w:lang w:eastAsia="en-US"/>
        </w:rPr>
        <w:t>в срок не позднее 15 декабря текущего календарного года.</w:t>
      </w:r>
    </w:p>
    <w:p w14:paraId="53B0534F" w14:textId="77777777" w:rsidR="007E3B49" w:rsidRPr="007E3B49" w:rsidRDefault="007E3B49" w:rsidP="007E3B49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7E3B49">
        <w:rPr>
          <w:rFonts w:ascii="Arial" w:hAnsi="Arial" w:cs="Arial"/>
          <w:sz w:val="24"/>
          <w:szCs w:val="24"/>
        </w:rPr>
        <w:t>Объявление предостережения.</w:t>
      </w:r>
    </w:p>
    <w:p w14:paraId="2E78D092" w14:textId="77777777" w:rsidR="007E3B49" w:rsidRPr="007E3B49" w:rsidRDefault="007E3B49" w:rsidP="007E3B4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B49">
        <w:rPr>
          <w:rFonts w:ascii="Arial" w:hAnsi="Arial" w:cs="Arial"/>
          <w:sz w:val="24"/>
          <w:szCs w:val="24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14:paraId="12F21E71" w14:textId="77777777" w:rsidR="007E3B49" w:rsidRPr="007E3B49" w:rsidRDefault="007E3B49" w:rsidP="007E3B49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E3B49">
        <w:rPr>
          <w:rFonts w:ascii="Arial" w:eastAsia="Calibri" w:hAnsi="Arial" w:cs="Arial"/>
          <w:iCs/>
          <w:sz w:val="24"/>
          <w:szCs w:val="24"/>
          <w:lang w:eastAsia="en-US"/>
        </w:rPr>
        <w:t>5. Профилактический визит.</w:t>
      </w:r>
    </w:p>
    <w:p w14:paraId="6D868F1E" w14:textId="77777777" w:rsidR="007E3B49" w:rsidRPr="007E3B49" w:rsidRDefault="007E3B49" w:rsidP="007E3B49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E3B49">
        <w:rPr>
          <w:rFonts w:ascii="Arial" w:eastAsia="Calibri" w:hAnsi="Arial" w:cs="Arial"/>
          <w:iCs/>
          <w:sz w:val="24"/>
          <w:szCs w:val="24"/>
          <w:lang w:eastAsia="en-US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7E3B49">
        <w:rPr>
          <w:rFonts w:ascii="Arial" w:eastAsia="Calibri" w:hAnsi="Arial" w:cs="Arial"/>
          <w:iCs/>
          <w:sz w:val="24"/>
          <w:szCs w:val="24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14:paraId="2C73C3F5" w14:textId="77777777" w:rsidR="007E3B49" w:rsidRPr="00D0245E" w:rsidRDefault="007E3B49" w:rsidP="002411A3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093E723" w14:textId="77777777" w:rsidR="006A2643" w:rsidRPr="00D0245E" w:rsidRDefault="006A2643" w:rsidP="001B0F02">
      <w:pPr>
        <w:autoSpaceDE/>
        <w:autoSpaceDN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5171037" w14:textId="0FD4C3BA" w:rsidR="00BA56FE" w:rsidRPr="00D0245E" w:rsidRDefault="00BA56FE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lastRenderedPageBreak/>
        <w:t xml:space="preserve">Раздел 5. Показатели результативности и эффективности </w:t>
      </w:r>
      <w:r w:rsidRPr="00D0245E">
        <w:rPr>
          <w:rFonts w:ascii="Arial" w:hAnsi="Arial" w:cs="Arial"/>
          <w:bCs/>
          <w:sz w:val="24"/>
          <w:szCs w:val="24"/>
        </w:rPr>
        <w:br/>
        <w:t>Программы профилактики</w:t>
      </w:r>
    </w:p>
    <w:p w14:paraId="706575CF" w14:textId="77777777" w:rsidR="000213B4" w:rsidRPr="00D0245E" w:rsidRDefault="000213B4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4"/>
        <w:gridCol w:w="2463"/>
      </w:tblGrid>
      <w:tr w:rsidR="00BA56FE" w:rsidRPr="00D0245E" w14:paraId="438044BB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14E3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2FCB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BA56FE" w:rsidRPr="00D0245E" w14:paraId="0E8720CD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8670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3B9E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BA56FE" w:rsidRPr="00D0245E" w14:paraId="1F0F1001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0A72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BD88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1C134924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CB1C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B55B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26321F82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9ED4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FB2767" w:rsidRPr="00D02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000F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1AA58AE1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92D1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5EE6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1E6FED4B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8DBD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67BE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100% мероприятий, предусмотренных перечнем</w:t>
            </w:r>
          </w:p>
        </w:tc>
      </w:tr>
    </w:tbl>
    <w:p w14:paraId="46EF2718" w14:textId="77777777" w:rsidR="00BA56FE" w:rsidRPr="00D0245E" w:rsidRDefault="00BA56FE" w:rsidP="00BA56FE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FBB9D2E" w14:textId="77777777" w:rsidR="00BA56FE" w:rsidRPr="00D0245E" w:rsidRDefault="00BA56FE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3B89E945" w14:textId="02DA956A" w:rsidR="00BA56FE" w:rsidRPr="00D0245E" w:rsidRDefault="00BA56FE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Результаты опроса и информация о достижении отчетных показателей реализации Программы профилактики размещаются на </w:t>
      </w:r>
      <w:r w:rsidR="007D6E03" w:rsidRPr="00D0245E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Большеулуйского района в информационно-телекоммуникационной сети Интернет </w:t>
      </w:r>
      <w:r w:rsidR="007D6E03" w:rsidRPr="00D0245E">
        <w:rPr>
          <w:rFonts w:ascii="Arial" w:hAnsi="Arial" w:cs="Arial"/>
          <w:sz w:val="24"/>
          <w:szCs w:val="24"/>
          <w:lang w:val="en-US"/>
        </w:rPr>
        <w:t>www</w:t>
      </w:r>
      <w:r w:rsidR="007D6E03" w:rsidRPr="00D0245E">
        <w:rPr>
          <w:rFonts w:ascii="Arial" w:hAnsi="Arial" w:cs="Arial"/>
          <w:sz w:val="24"/>
          <w:szCs w:val="24"/>
        </w:rPr>
        <w:t>.</w:t>
      </w:r>
      <w:proofErr w:type="spellStart"/>
      <w:r w:rsidR="007D6E03" w:rsidRPr="00D0245E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7D6E03" w:rsidRPr="00D0245E">
        <w:rPr>
          <w:rFonts w:ascii="Arial" w:hAnsi="Arial" w:cs="Arial"/>
          <w:sz w:val="24"/>
          <w:szCs w:val="24"/>
        </w:rPr>
        <w:t>-</w:t>
      </w:r>
      <w:proofErr w:type="spellStart"/>
      <w:r w:rsidR="007D6E03" w:rsidRPr="00D0245E">
        <w:rPr>
          <w:rFonts w:ascii="Arial" w:hAnsi="Arial" w:cs="Arial"/>
          <w:sz w:val="24"/>
          <w:szCs w:val="24"/>
          <w:lang w:val="en-US"/>
        </w:rPr>
        <w:t>buluy</w:t>
      </w:r>
      <w:proofErr w:type="spellEnd"/>
      <w:r w:rsidR="007D6E03" w:rsidRPr="00D0245E">
        <w:rPr>
          <w:rFonts w:ascii="Arial" w:hAnsi="Arial" w:cs="Arial"/>
          <w:sz w:val="24"/>
          <w:szCs w:val="24"/>
        </w:rPr>
        <w:t>.</w:t>
      </w:r>
      <w:proofErr w:type="spellStart"/>
      <w:r w:rsidR="007D6E03" w:rsidRPr="00D0245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7D6E03" w:rsidRPr="00D0245E">
        <w:rPr>
          <w:rFonts w:ascii="Arial" w:hAnsi="Arial" w:cs="Arial"/>
          <w:sz w:val="24"/>
          <w:szCs w:val="24"/>
        </w:rPr>
        <w:t xml:space="preserve"> в разделе «Поселения» подразделе «</w:t>
      </w:r>
      <w:r w:rsidR="007F70F5">
        <w:rPr>
          <w:rFonts w:ascii="Arial" w:hAnsi="Arial" w:cs="Arial"/>
          <w:iCs/>
          <w:color w:val="000000"/>
          <w:sz w:val="24"/>
          <w:szCs w:val="24"/>
          <w:lang w:eastAsia="en-US"/>
        </w:rPr>
        <w:t>Берёзовский</w:t>
      </w:r>
      <w:r w:rsidR="007D6E03" w:rsidRPr="00D0245E">
        <w:rPr>
          <w:rFonts w:ascii="Arial" w:hAnsi="Arial" w:cs="Arial"/>
          <w:sz w:val="24"/>
          <w:szCs w:val="24"/>
        </w:rPr>
        <w:t xml:space="preserve"> сельсовет»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34C6C3B3" w14:textId="77777777" w:rsidR="00873643" w:rsidRPr="00D0245E" w:rsidRDefault="00873643" w:rsidP="002411A3">
      <w:pPr>
        <w:rPr>
          <w:rFonts w:ascii="Arial" w:hAnsi="Arial" w:cs="Arial"/>
          <w:sz w:val="24"/>
          <w:szCs w:val="24"/>
        </w:rPr>
      </w:pPr>
    </w:p>
    <w:sectPr w:rsidR="00873643" w:rsidRPr="00D0245E" w:rsidSect="002F6FEE">
      <w:headerReference w:type="even" r:id="rId9"/>
      <w:pgSz w:w="11906" w:h="16838"/>
      <w:pgMar w:top="993" w:right="851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5354C" w14:textId="77777777" w:rsidR="007250C0" w:rsidRDefault="007250C0" w:rsidP="002E0926">
      <w:r>
        <w:separator/>
      </w:r>
    </w:p>
  </w:endnote>
  <w:endnote w:type="continuationSeparator" w:id="0">
    <w:p w14:paraId="3832095D" w14:textId="77777777" w:rsidR="007250C0" w:rsidRDefault="007250C0" w:rsidP="002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23ED6" w14:textId="77777777" w:rsidR="007250C0" w:rsidRDefault="007250C0" w:rsidP="002E0926">
      <w:r>
        <w:separator/>
      </w:r>
    </w:p>
  </w:footnote>
  <w:footnote w:type="continuationSeparator" w:id="0">
    <w:p w14:paraId="1F935E33" w14:textId="77777777" w:rsidR="007250C0" w:rsidRDefault="007250C0" w:rsidP="002E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4B160" w14:textId="77777777" w:rsidR="00EE6AFF" w:rsidRDefault="00EE6AFF" w:rsidP="000B3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55A225" w14:textId="77777777" w:rsidR="00EE6AFF" w:rsidRDefault="00EE6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643"/>
    <w:rsid w:val="000213B4"/>
    <w:rsid w:val="00074C6E"/>
    <w:rsid w:val="000B345A"/>
    <w:rsid w:val="000B34E2"/>
    <w:rsid w:val="000B60FB"/>
    <w:rsid w:val="0010515E"/>
    <w:rsid w:val="00110D24"/>
    <w:rsid w:val="001B0F02"/>
    <w:rsid w:val="00236680"/>
    <w:rsid w:val="00237F22"/>
    <w:rsid w:val="002411A3"/>
    <w:rsid w:val="00291460"/>
    <w:rsid w:val="002C2B1D"/>
    <w:rsid w:val="002E0926"/>
    <w:rsid w:val="002F6FEE"/>
    <w:rsid w:val="00460848"/>
    <w:rsid w:val="00495087"/>
    <w:rsid w:val="004A00CB"/>
    <w:rsid w:val="004A2F27"/>
    <w:rsid w:val="00527AF6"/>
    <w:rsid w:val="005B7A6D"/>
    <w:rsid w:val="005D4B1A"/>
    <w:rsid w:val="00683171"/>
    <w:rsid w:val="006A2643"/>
    <w:rsid w:val="006A2BAD"/>
    <w:rsid w:val="006C3F8F"/>
    <w:rsid w:val="007250C0"/>
    <w:rsid w:val="007D6E03"/>
    <w:rsid w:val="007E3B49"/>
    <w:rsid w:val="007F5CFD"/>
    <w:rsid w:val="007F70F5"/>
    <w:rsid w:val="0080370E"/>
    <w:rsid w:val="00845125"/>
    <w:rsid w:val="00873643"/>
    <w:rsid w:val="00881019"/>
    <w:rsid w:val="008A1809"/>
    <w:rsid w:val="008C2DAF"/>
    <w:rsid w:val="008D22B3"/>
    <w:rsid w:val="00932862"/>
    <w:rsid w:val="009F5895"/>
    <w:rsid w:val="00A86312"/>
    <w:rsid w:val="00B30A38"/>
    <w:rsid w:val="00B55782"/>
    <w:rsid w:val="00BA56FE"/>
    <w:rsid w:val="00BC1DCB"/>
    <w:rsid w:val="00BE2730"/>
    <w:rsid w:val="00BF20CF"/>
    <w:rsid w:val="00C27C96"/>
    <w:rsid w:val="00D0245E"/>
    <w:rsid w:val="00D55AC8"/>
    <w:rsid w:val="00DB0998"/>
    <w:rsid w:val="00DC1DFB"/>
    <w:rsid w:val="00E54258"/>
    <w:rsid w:val="00EC5E53"/>
    <w:rsid w:val="00EE6AFF"/>
    <w:rsid w:val="00F271F3"/>
    <w:rsid w:val="00F45846"/>
    <w:rsid w:val="00FB2524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B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56FE"/>
  </w:style>
  <w:style w:type="paragraph" w:styleId="a6">
    <w:name w:val="footer"/>
    <w:basedOn w:val="a"/>
    <w:link w:val="a7"/>
    <w:uiPriority w:val="99"/>
    <w:unhideWhenUsed/>
    <w:rsid w:val="002E0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4E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3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34E2"/>
  </w:style>
  <w:style w:type="character" w:customStyle="1" w:styleId="ac">
    <w:name w:val="Текст примечания Знак"/>
    <w:basedOn w:val="a0"/>
    <w:link w:val="ab"/>
    <w:uiPriority w:val="99"/>
    <w:semiHidden/>
    <w:rsid w:val="000B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34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A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DC1DFB"/>
    <w:pPr>
      <w:autoSpaceDE/>
      <w:autoSpaceDN/>
    </w:pPr>
  </w:style>
  <w:style w:type="character" w:customStyle="1" w:styleId="af1">
    <w:name w:val="Текст сноски Знак"/>
    <w:basedOn w:val="a0"/>
    <w:link w:val="af0"/>
    <w:rsid w:val="00DC1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DC1DFB"/>
    <w:rPr>
      <w:vertAlign w:val="superscript"/>
    </w:rPr>
  </w:style>
  <w:style w:type="character" w:styleId="af3">
    <w:name w:val="Emphasis"/>
    <w:qFormat/>
    <w:rsid w:val="008D22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1970-3EEC-446E-811E-938C3506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Администрация</cp:lastModifiedBy>
  <cp:revision>37</cp:revision>
  <cp:lastPrinted>2024-07-17T08:13:00Z</cp:lastPrinted>
  <dcterms:created xsi:type="dcterms:W3CDTF">2021-11-21T07:47:00Z</dcterms:created>
  <dcterms:modified xsi:type="dcterms:W3CDTF">2024-07-17T08:15:00Z</dcterms:modified>
</cp:coreProperties>
</file>