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C2" w:rsidRPr="007F2C86" w:rsidRDefault="009919C2" w:rsidP="008C41F8">
      <w:pPr>
        <w:pStyle w:val="a6"/>
        <w:rPr>
          <w:rFonts w:ascii="Arial" w:hAnsi="Arial" w:cs="Arial"/>
        </w:rPr>
      </w:pPr>
      <w:r w:rsidRPr="007F2C86">
        <w:rPr>
          <w:rFonts w:ascii="Arial" w:hAnsi="Arial" w:cs="Arial"/>
        </w:rPr>
        <w:t xml:space="preserve">КРАСНОЯРСКИЙ КРАЙ </w:t>
      </w:r>
    </w:p>
    <w:p w:rsidR="00783CE9" w:rsidRPr="007F2C86" w:rsidRDefault="009919C2" w:rsidP="009919C2">
      <w:pPr>
        <w:pStyle w:val="a6"/>
        <w:rPr>
          <w:rFonts w:ascii="Arial" w:hAnsi="Arial" w:cs="Arial"/>
        </w:rPr>
      </w:pPr>
      <w:r w:rsidRPr="007F2C86">
        <w:rPr>
          <w:rFonts w:ascii="Arial" w:hAnsi="Arial" w:cs="Arial"/>
        </w:rPr>
        <w:t>БОЛЬШЕУЛУЙСКИЙ РАЙОН</w:t>
      </w:r>
    </w:p>
    <w:p w:rsidR="008C41F8" w:rsidRPr="007F2C86" w:rsidRDefault="00783CE9" w:rsidP="009919C2">
      <w:pPr>
        <w:pStyle w:val="a6"/>
        <w:rPr>
          <w:rFonts w:ascii="Arial" w:hAnsi="Arial" w:cs="Arial"/>
        </w:rPr>
      </w:pPr>
      <w:r w:rsidRPr="007F2C86">
        <w:rPr>
          <w:rFonts w:ascii="Arial" w:hAnsi="Arial" w:cs="Arial"/>
        </w:rPr>
        <w:t>АДМИНИСТРАЦИЯ</w:t>
      </w:r>
      <w:r w:rsidRPr="007F2C86">
        <w:rPr>
          <w:rFonts w:ascii="Arial" w:hAnsi="Arial" w:cs="Arial"/>
          <w:b w:val="0"/>
        </w:rPr>
        <w:t xml:space="preserve"> </w:t>
      </w:r>
      <w:r w:rsidR="009919C2" w:rsidRPr="007F2C86">
        <w:rPr>
          <w:rFonts w:ascii="Arial" w:hAnsi="Arial" w:cs="Arial"/>
        </w:rPr>
        <w:t>БОБРОВСКОГО СЕЛЬСОВЕТА</w:t>
      </w:r>
    </w:p>
    <w:p w:rsidR="008C41F8" w:rsidRPr="007F2C86" w:rsidRDefault="008C41F8" w:rsidP="008C41F8">
      <w:pPr>
        <w:pStyle w:val="a6"/>
        <w:rPr>
          <w:rFonts w:ascii="Arial" w:hAnsi="Arial" w:cs="Arial"/>
        </w:rPr>
      </w:pPr>
    </w:p>
    <w:p w:rsidR="00013C17" w:rsidRPr="007F2C86" w:rsidRDefault="00013C17" w:rsidP="008C41F8">
      <w:pPr>
        <w:pStyle w:val="a6"/>
        <w:rPr>
          <w:rFonts w:ascii="Arial" w:hAnsi="Arial" w:cs="Arial"/>
        </w:rPr>
      </w:pPr>
    </w:p>
    <w:p w:rsidR="006E2C99" w:rsidRPr="007F2C86" w:rsidRDefault="00232C8B" w:rsidP="008C41F8">
      <w:pPr>
        <w:pStyle w:val="a6"/>
        <w:rPr>
          <w:rFonts w:ascii="Arial" w:hAnsi="Arial" w:cs="Arial"/>
        </w:rPr>
      </w:pPr>
      <w:r w:rsidRPr="007F2C86">
        <w:rPr>
          <w:rFonts w:ascii="Arial" w:hAnsi="Arial" w:cs="Arial"/>
        </w:rPr>
        <w:t>ПОСТАНОВЛЕНИЕ</w:t>
      </w:r>
      <w:r w:rsidR="004062CB" w:rsidRPr="007F2C86">
        <w:rPr>
          <w:rFonts w:ascii="Arial" w:hAnsi="Arial" w:cs="Arial"/>
        </w:rPr>
        <w:t xml:space="preserve"> </w:t>
      </w:r>
      <w:r w:rsidR="0050136C">
        <w:rPr>
          <w:rFonts w:ascii="Arial" w:hAnsi="Arial" w:cs="Arial"/>
        </w:rPr>
        <w:t>(проект)</w:t>
      </w:r>
    </w:p>
    <w:p w:rsidR="003B3593" w:rsidRPr="007F2C86" w:rsidRDefault="003B3593" w:rsidP="008C41F8">
      <w:pPr>
        <w:pStyle w:val="a6"/>
        <w:rPr>
          <w:rFonts w:ascii="Arial" w:hAnsi="Arial" w:cs="Arial"/>
        </w:rPr>
      </w:pPr>
    </w:p>
    <w:p w:rsidR="003B3593" w:rsidRPr="007F2C86" w:rsidRDefault="0050136C" w:rsidP="003B3593">
      <w:pPr>
        <w:pStyle w:val="a6"/>
        <w:jc w:val="lef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3B3593" w:rsidRPr="007F2C86">
        <w:rPr>
          <w:rFonts w:ascii="Arial" w:hAnsi="Arial" w:cs="Arial"/>
        </w:rPr>
        <w:t xml:space="preserve">2024              </w:t>
      </w:r>
      <w:r w:rsidR="007F2C86" w:rsidRPr="007F2C86">
        <w:rPr>
          <w:rFonts w:ascii="Arial" w:hAnsi="Arial" w:cs="Arial"/>
        </w:rPr>
        <w:t xml:space="preserve">                          </w:t>
      </w:r>
      <w:r w:rsidR="003B3593" w:rsidRPr="007F2C86">
        <w:rPr>
          <w:rFonts w:ascii="Arial" w:hAnsi="Arial" w:cs="Arial"/>
        </w:rPr>
        <w:t xml:space="preserve"> с. Бобровка                            </w:t>
      </w:r>
      <w:r>
        <w:rPr>
          <w:rFonts w:ascii="Arial" w:hAnsi="Arial" w:cs="Arial"/>
        </w:rPr>
        <w:t xml:space="preserve">                      № …</w:t>
      </w:r>
      <w:bookmarkStart w:id="0" w:name="_GoBack"/>
      <w:bookmarkEnd w:id="0"/>
    </w:p>
    <w:p w:rsidR="009919C2" w:rsidRPr="007F2C86" w:rsidRDefault="009919C2" w:rsidP="00232C8B">
      <w:pPr>
        <w:pStyle w:val="a6"/>
        <w:jc w:val="left"/>
        <w:rPr>
          <w:rFonts w:ascii="Arial" w:hAnsi="Arial" w:cs="Arial"/>
          <w:b w:val="0"/>
        </w:rPr>
      </w:pP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>О внесении изменений в постановление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 администрации Бобровского сельсовета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от 13.09.2022 № 20 «Об утверждении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Административного регламента по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предоставлению муниципальной услуги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 xml:space="preserve">«Перевод жилого помещения в нежилое помещение 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  <w:r w:rsidRPr="007F2C86">
        <w:rPr>
          <w:rFonts w:ascii="Arial" w:hAnsi="Arial" w:cs="Arial"/>
          <w:b w:val="0"/>
        </w:rPr>
        <w:t>и нежилого помещения в жилое помещение»</w:t>
      </w: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</w:p>
    <w:p w:rsidR="003B3593" w:rsidRPr="007F2C86" w:rsidRDefault="003B3593" w:rsidP="00232C8B">
      <w:pPr>
        <w:pStyle w:val="a6"/>
        <w:jc w:val="left"/>
        <w:rPr>
          <w:rFonts w:ascii="Arial" w:hAnsi="Arial" w:cs="Arial"/>
          <w:b w:val="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C45DE" w:rsidRPr="007F2C86" w:rsidTr="00552209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Pr="007F2C86" w:rsidRDefault="00EC45DE" w:rsidP="00D4685B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45DE" w:rsidRPr="007F2C86" w:rsidRDefault="00EC45DE" w:rsidP="00D4685B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В соответствии со статьей 12 Федерального законом от 27.07.2010 № 210-ФЗ «Об организации предоставления государственных и муниципальных услуг»,</w:t>
            </w:r>
            <w:r w:rsidR="003B3593" w:rsidRPr="007F2C86">
              <w:rPr>
                <w:rFonts w:ascii="Arial" w:hAnsi="Arial" w:cs="Arial"/>
                <w:sz w:val="24"/>
                <w:szCs w:val="24"/>
              </w:rPr>
              <w:t xml:space="preserve"> Федерального закона от 19.12.2023 № 608-ФЗ</w:t>
            </w:r>
            <w:r w:rsidRPr="007F2C86">
              <w:rPr>
                <w:rFonts w:ascii="Arial" w:hAnsi="Arial" w:cs="Arial"/>
                <w:sz w:val="24"/>
                <w:szCs w:val="24"/>
              </w:rPr>
              <w:t xml:space="preserve"> с целью приведения в соответствие с Перечнем типовых муниципальных услуг в сфере земельных- имущественных отношений, архитектуры и градостроительства, жилищной сфере, а также в сфере архивного дела</w:t>
            </w:r>
            <w:r w:rsidR="004062CB" w:rsidRPr="007F2C8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EC45DE" w:rsidRPr="007F2C86" w:rsidTr="00552209">
        <w:trPr>
          <w:trHeight w:val="17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5DE" w:rsidRPr="007F2C86" w:rsidRDefault="00EC45DE" w:rsidP="00D4685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ПОСТАНОВЛЯЮ:</w:t>
            </w:r>
          </w:p>
        </w:tc>
      </w:tr>
    </w:tbl>
    <w:p w:rsidR="003B3593" w:rsidRPr="007F2C86" w:rsidRDefault="003B3593" w:rsidP="009E1CE9">
      <w:pPr>
        <w:pStyle w:val="ab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Бобровского </w:t>
      </w: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сельсовета от 13.09.2022 № 20 следующие изменения:</w:t>
      </w: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 xml:space="preserve">- пункт 7 раздела 2 </w:t>
      </w:r>
      <w:r w:rsidR="00A17051" w:rsidRPr="007F2C86">
        <w:rPr>
          <w:rFonts w:ascii="Arial" w:hAnsi="Arial" w:cs="Arial"/>
          <w:sz w:val="24"/>
          <w:szCs w:val="24"/>
        </w:rPr>
        <w:t>дополнить абзацем 4 следующего содержания:</w:t>
      </w:r>
    </w:p>
    <w:p w:rsidR="003B3593" w:rsidRPr="007F2C86" w:rsidRDefault="00A17051" w:rsidP="009E1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- В</w:t>
      </w:r>
      <w:r w:rsidR="003B3593" w:rsidRPr="007F2C86">
        <w:rPr>
          <w:rFonts w:ascii="Arial" w:hAnsi="Arial" w:cs="Arial"/>
          <w:sz w:val="24"/>
          <w:szCs w:val="24"/>
        </w:rPr>
        <w:t xml:space="preserve"> случае, если для обеспечения использования помещ</w:t>
      </w:r>
      <w:r w:rsidR="008C1BF6" w:rsidRPr="007F2C86">
        <w:rPr>
          <w:rFonts w:ascii="Arial" w:hAnsi="Arial" w:cs="Arial"/>
          <w:sz w:val="24"/>
          <w:szCs w:val="24"/>
        </w:rPr>
        <w:t>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ч.5 ст.23 Жилищного кодекса РФ,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период считается окончанием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42978" w:rsidRPr="007F2C86" w:rsidRDefault="00642978" w:rsidP="009E1CE9">
      <w:pPr>
        <w:shd w:val="clear" w:color="auto" w:fill="FFFFFF"/>
        <w:spacing w:before="21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F2C86">
        <w:rPr>
          <w:rFonts w:ascii="Arial" w:hAnsi="Arial" w:cs="Arial"/>
          <w:color w:val="000000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орган, осуществляющий перевод помещений, не позднее чем через три рабочих дня со дня принятия решения о переводе или об отказе в переводе помещения 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 </w:t>
      </w:r>
      <w:hyperlink r:id="rId8" w:anchor="dst100008" w:history="1">
        <w:r w:rsidRPr="007F2C86">
          <w:rPr>
            <w:rFonts w:ascii="Arial" w:hAnsi="Arial" w:cs="Arial"/>
            <w:color w:val="1A0DAB"/>
            <w:sz w:val="24"/>
            <w:szCs w:val="24"/>
            <w:u w:val="single"/>
            <w:shd w:val="clear" w:color="auto" w:fill="FFFFFF"/>
          </w:rPr>
          <w:t>Форма</w:t>
        </w:r>
      </w:hyperlink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и содержание данного документа устанавливаются уполномоченным Правительством Российской Федерации федеральным органом исполнительной власти. Орган, осуществляющий перевод помещений, одновременно с выдачей или направлением заявителю данного документа информирует о принятии </w:t>
      </w:r>
      <w:r w:rsidRPr="007F2C8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указанного решения собственников помещений, примыкающих к помещению, в отношении которого принято указанное решение.</w:t>
      </w:r>
      <w:r w:rsidRPr="007F2C86">
        <w:rPr>
          <w:rFonts w:ascii="Arial" w:hAnsi="Arial" w:cs="Arial"/>
          <w:color w:val="000000"/>
          <w:sz w:val="24"/>
          <w:szCs w:val="24"/>
        </w:rPr>
        <w:t xml:space="preserve"> Выданный документ 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учетом перечня таких работ.</w:t>
      </w:r>
    </w:p>
    <w:p w:rsidR="00642978" w:rsidRPr="007F2C86" w:rsidRDefault="009E1CE9" w:rsidP="009E1C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 xml:space="preserve"> По окончании </w:t>
      </w:r>
      <w:r w:rsidR="00642978" w:rsidRPr="007F2C86">
        <w:rPr>
          <w:rFonts w:ascii="Arial" w:hAnsi="Arial" w:cs="Arial"/>
          <w:sz w:val="24"/>
          <w:szCs w:val="24"/>
        </w:rPr>
        <w:t>работ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 </w:t>
      </w:r>
      <w:hyperlink r:id="rId9" w:history="1">
        <w:r w:rsidR="00642978" w:rsidRPr="007F2C86">
          <w:rPr>
            <w:rFonts w:ascii="Arial" w:hAnsi="Arial" w:cs="Arial"/>
            <w:color w:val="1A0DAB"/>
            <w:sz w:val="24"/>
            <w:szCs w:val="24"/>
            <w:u w:val="single"/>
          </w:rPr>
          <w:t>законом</w:t>
        </w:r>
      </w:hyperlink>
      <w:r w:rsidR="00642978" w:rsidRPr="007F2C86">
        <w:rPr>
          <w:rFonts w:ascii="Arial" w:hAnsi="Arial" w:cs="Arial"/>
          <w:sz w:val="24"/>
          <w:szCs w:val="24"/>
        </w:rPr>
        <w:t> от 13 июля 2015 года N 218-ФЗ "О государственной регистрации недвижимости". Завершение указанных работ в части 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642978" w:rsidRPr="007F2C86" w:rsidRDefault="00642978" w:rsidP="009E1CE9">
      <w:pPr>
        <w:jc w:val="both"/>
        <w:rPr>
          <w:rFonts w:ascii="Arial" w:hAnsi="Arial" w:cs="Arial"/>
          <w:sz w:val="24"/>
          <w:szCs w:val="24"/>
        </w:rPr>
      </w:pP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</w:p>
    <w:p w:rsidR="003B3593" w:rsidRPr="007F2C86" w:rsidRDefault="003B3593" w:rsidP="009E1CE9">
      <w:pPr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shd w:val="clear" w:color="auto" w:fill="FFFFFF"/>
        <w:spacing w:line="285" w:lineRule="atLeast"/>
        <w:ind w:firstLine="708"/>
        <w:jc w:val="both"/>
        <w:textAlignment w:val="top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3.</w:t>
      </w:r>
      <w:r w:rsidR="00D4685B" w:rsidRPr="007F2C86">
        <w:rPr>
          <w:rFonts w:ascii="Arial" w:hAnsi="Arial" w:cs="Arial"/>
          <w:sz w:val="24"/>
          <w:szCs w:val="24"/>
        </w:rPr>
        <w:t xml:space="preserve"> Обнарод</w:t>
      </w:r>
      <w:r w:rsidR="009919C2" w:rsidRPr="007F2C86">
        <w:rPr>
          <w:rFonts w:ascii="Arial" w:hAnsi="Arial" w:cs="Arial"/>
          <w:sz w:val="24"/>
          <w:szCs w:val="24"/>
        </w:rPr>
        <w:t>овать</w:t>
      </w:r>
      <w:r w:rsidRPr="007F2C86">
        <w:rPr>
          <w:rFonts w:ascii="Arial" w:hAnsi="Arial" w:cs="Arial"/>
          <w:sz w:val="24"/>
          <w:szCs w:val="24"/>
        </w:rPr>
        <w:t xml:space="preserve"> настоящее постановление в </w:t>
      </w:r>
      <w:r w:rsidR="009919C2" w:rsidRPr="007F2C86">
        <w:rPr>
          <w:rFonts w:ascii="Arial" w:hAnsi="Arial" w:cs="Arial"/>
          <w:sz w:val="24"/>
          <w:szCs w:val="24"/>
        </w:rPr>
        <w:t xml:space="preserve">местах общественного пользования </w:t>
      </w:r>
      <w:r w:rsidRPr="007F2C86">
        <w:rPr>
          <w:rFonts w:ascii="Arial" w:hAnsi="Arial" w:cs="Arial"/>
          <w:sz w:val="24"/>
          <w:szCs w:val="24"/>
        </w:rPr>
        <w:t>и разместить на официаль</w:t>
      </w:r>
      <w:r w:rsidR="009919C2" w:rsidRPr="007F2C86">
        <w:rPr>
          <w:rFonts w:ascii="Arial" w:hAnsi="Arial" w:cs="Arial"/>
          <w:sz w:val="24"/>
          <w:szCs w:val="24"/>
        </w:rPr>
        <w:t>ном  интернет- сайте Большеулуйского района</w:t>
      </w:r>
      <w:r w:rsidR="00D4685B" w:rsidRPr="007F2C86">
        <w:rPr>
          <w:rFonts w:ascii="Arial" w:hAnsi="Arial" w:cs="Arial"/>
          <w:sz w:val="24"/>
          <w:szCs w:val="24"/>
        </w:rPr>
        <w:t xml:space="preserve"> </w:t>
      </w:r>
      <w:hyperlink r:id="rId10" w:tgtFrame="_blank" w:history="1">
        <w:r w:rsidR="00D4685B" w:rsidRPr="007F2C86">
          <w:rPr>
            <w:rFonts w:ascii="Arial" w:hAnsi="Arial" w:cs="Arial"/>
            <w:bCs/>
            <w:sz w:val="24"/>
            <w:szCs w:val="24"/>
            <w:u w:val="single"/>
          </w:rPr>
          <w:t>adm-buluy.ru</w:t>
        </w:r>
      </w:hyperlink>
      <w:r w:rsidR="009919C2" w:rsidRPr="007F2C86">
        <w:rPr>
          <w:rFonts w:ascii="Arial" w:hAnsi="Arial" w:cs="Arial"/>
          <w:sz w:val="24"/>
          <w:szCs w:val="24"/>
        </w:rPr>
        <w:t xml:space="preserve"> </w:t>
      </w:r>
      <w:r w:rsidR="00D4685B" w:rsidRPr="007F2C86">
        <w:rPr>
          <w:rFonts w:ascii="Arial" w:hAnsi="Arial" w:cs="Arial"/>
          <w:sz w:val="24"/>
          <w:szCs w:val="24"/>
        </w:rPr>
        <w:t xml:space="preserve">в разделе «Сельские советы», подраздел «Бобровский сельсовет» </w:t>
      </w:r>
      <w:r w:rsidRPr="007F2C86">
        <w:rPr>
          <w:rFonts w:ascii="Arial" w:hAnsi="Arial" w:cs="Arial"/>
          <w:sz w:val="24"/>
          <w:szCs w:val="24"/>
        </w:rPr>
        <w:t>.</w:t>
      </w:r>
    </w:p>
    <w:p w:rsidR="00EC45DE" w:rsidRPr="007F2C86" w:rsidRDefault="00EC45DE" w:rsidP="009E1CE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F2C86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EC45DE" w:rsidRPr="007F2C86" w:rsidRDefault="00EC45DE" w:rsidP="009E1C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2694"/>
        <w:gridCol w:w="2409"/>
      </w:tblGrid>
      <w:tr w:rsidR="00EC45DE" w:rsidRPr="007F2C86" w:rsidTr="00552209">
        <w:trPr>
          <w:trHeight w:val="920"/>
        </w:trPr>
        <w:tc>
          <w:tcPr>
            <w:tcW w:w="4550" w:type="dxa"/>
            <w:vAlign w:val="center"/>
          </w:tcPr>
          <w:p w:rsidR="00EC45DE" w:rsidRPr="007F2C86" w:rsidRDefault="00C56392" w:rsidP="009E1CE9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Гл</w:t>
            </w:r>
            <w:r w:rsidR="00D4685B" w:rsidRPr="007F2C86">
              <w:rPr>
                <w:rFonts w:ascii="Arial" w:hAnsi="Arial" w:cs="Arial"/>
                <w:sz w:val="24"/>
                <w:szCs w:val="24"/>
              </w:rPr>
              <w:t xml:space="preserve">ава Бобровского сельсовета </w:t>
            </w:r>
          </w:p>
        </w:tc>
        <w:tc>
          <w:tcPr>
            <w:tcW w:w="2694" w:type="dxa"/>
          </w:tcPr>
          <w:p w:rsidR="00EC45DE" w:rsidRPr="007F2C86" w:rsidRDefault="00EC45DE" w:rsidP="009E1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45DE" w:rsidRPr="007F2C86" w:rsidRDefault="00D4685B" w:rsidP="009E1CE9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F2C86">
              <w:rPr>
                <w:rFonts w:ascii="Arial" w:hAnsi="Arial" w:cs="Arial"/>
                <w:sz w:val="24"/>
                <w:szCs w:val="24"/>
              </w:rPr>
              <w:t>Ю.А.Пивкин</w:t>
            </w:r>
          </w:p>
        </w:tc>
      </w:tr>
    </w:tbl>
    <w:p w:rsidR="00EC45DE" w:rsidRPr="007F2C86" w:rsidRDefault="00EC45DE" w:rsidP="009E1CE9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ind w:left="5103" w:right="-2"/>
        <w:jc w:val="both"/>
        <w:rPr>
          <w:rFonts w:ascii="Arial" w:hAnsi="Arial" w:cs="Arial"/>
          <w:sz w:val="24"/>
          <w:szCs w:val="24"/>
        </w:rPr>
      </w:pPr>
    </w:p>
    <w:p w:rsidR="00EC45DE" w:rsidRPr="007F2C86" w:rsidRDefault="00EC45DE" w:rsidP="009E1CE9">
      <w:pPr>
        <w:pStyle w:val="ConsPlusTitle"/>
        <w:jc w:val="both"/>
        <w:rPr>
          <w:b w:val="0"/>
          <w:sz w:val="24"/>
          <w:szCs w:val="24"/>
        </w:rPr>
      </w:pPr>
    </w:p>
    <w:p w:rsidR="00EC45DE" w:rsidRPr="007F2C86" w:rsidRDefault="00EC45DE" w:rsidP="00EC45DE">
      <w:pPr>
        <w:pStyle w:val="ConsPlusTitle"/>
        <w:rPr>
          <w:b w:val="0"/>
          <w:sz w:val="24"/>
          <w:szCs w:val="24"/>
        </w:rPr>
      </w:pPr>
    </w:p>
    <w:p w:rsidR="00D4685B" w:rsidRDefault="00D4685B" w:rsidP="00FE149D">
      <w:pPr>
        <w:pStyle w:val="ConsPlusTitle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D4685B" w:rsidSect="00F40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42" w:rsidRDefault="00D62142" w:rsidP="008C41F8">
      <w:r>
        <w:separator/>
      </w:r>
    </w:p>
  </w:endnote>
  <w:endnote w:type="continuationSeparator" w:id="0">
    <w:p w:rsidR="00D62142" w:rsidRDefault="00D62142" w:rsidP="008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54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42" w:rsidRDefault="00D62142" w:rsidP="008C41F8">
      <w:r>
        <w:separator/>
      </w:r>
    </w:p>
  </w:footnote>
  <w:footnote w:type="continuationSeparator" w:id="0">
    <w:p w:rsidR="00D62142" w:rsidRDefault="00D62142" w:rsidP="008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73C6"/>
    <w:multiLevelType w:val="hybridMultilevel"/>
    <w:tmpl w:val="B7106B88"/>
    <w:lvl w:ilvl="0" w:tplc="45B6AF9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F58BE"/>
    <w:multiLevelType w:val="multilevel"/>
    <w:tmpl w:val="76D4386C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13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634EE"/>
    <w:multiLevelType w:val="hybridMultilevel"/>
    <w:tmpl w:val="0FF8FA76"/>
    <w:lvl w:ilvl="0" w:tplc="AF1C3E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13" w15:restartNumberingAfterBreak="0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85"/>
    <w:rsid w:val="00003579"/>
    <w:rsid w:val="000047C8"/>
    <w:rsid w:val="000114F1"/>
    <w:rsid w:val="00013C17"/>
    <w:rsid w:val="00037A95"/>
    <w:rsid w:val="00042F56"/>
    <w:rsid w:val="00055A5E"/>
    <w:rsid w:val="0006753D"/>
    <w:rsid w:val="000856B3"/>
    <w:rsid w:val="00086518"/>
    <w:rsid w:val="00096353"/>
    <w:rsid w:val="000C0E31"/>
    <w:rsid w:val="000C470F"/>
    <w:rsid w:val="000C6261"/>
    <w:rsid w:val="000D0EB9"/>
    <w:rsid w:val="000F36EC"/>
    <w:rsid w:val="000F3EEE"/>
    <w:rsid w:val="00102521"/>
    <w:rsid w:val="001140F3"/>
    <w:rsid w:val="001407BC"/>
    <w:rsid w:val="001605C7"/>
    <w:rsid w:val="00190524"/>
    <w:rsid w:val="00195AE9"/>
    <w:rsid w:val="001A499A"/>
    <w:rsid w:val="001A5CBA"/>
    <w:rsid w:val="001B4361"/>
    <w:rsid w:val="001B74E9"/>
    <w:rsid w:val="001E742F"/>
    <w:rsid w:val="002047C6"/>
    <w:rsid w:val="00215D38"/>
    <w:rsid w:val="00232C8B"/>
    <w:rsid w:val="00247B88"/>
    <w:rsid w:val="00252F5E"/>
    <w:rsid w:val="0025601B"/>
    <w:rsid w:val="00262936"/>
    <w:rsid w:val="002676E1"/>
    <w:rsid w:val="002761AC"/>
    <w:rsid w:val="002B5F6D"/>
    <w:rsid w:val="002C4F39"/>
    <w:rsid w:val="002D4111"/>
    <w:rsid w:val="002D4AB0"/>
    <w:rsid w:val="002E2FFB"/>
    <w:rsid w:val="002E47AC"/>
    <w:rsid w:val="002F0020"/>
    <w:rsid w:val="002F78F0"/>
    <w:rsid w:val="00303ACC"/>
    <w:rsid w:val="003040A3"/>
    <w:rsid w:val="00323FBB"/>
    <w:rsid w:val="00327257"/>
    <w:rsid w:val="003325F0"/>
    <w:rsid w:val="003366BD"/>
    <w:rsid w:val="00336DC7"/>
    <w:rsid w:val="00345E79"/>
    <w:rsid w:val="00356A37"/>
    <w:rsid w:val="0037119C"/>
    <w:rsid w:val="003733D5"/>
    <w:rsid w:val="0039052C"/>
    <w:rsid w:val="00397C6C"/>
    <w:rsid w:val="003A12FE"/>
    <w:rsid w:val="003A52A1"/>
    <w:rsid w:val="003B3593"/>
    <w:rsid w:val="003C13C0"/>
    <w:rsid w:val="003C40CB"/>
    <w:rsid w:val="003D5D99"/>
    <w:rsid w:val="003E5188"/>
    <w:rsid w:val="004062CB"/>
    <w:rsid w:val="004324FA"/>
    <w:rsid w:val="00440273"/>
    <w:rsid w:val="00452910"/>
    <w:rsid w:val="00494885"/>
    <w:rsid w:val="004D14A9"/>
    <w:rsid w:val="004D1BFB"/>
    <w:rsid w:val="004D382F"/>
    <w:rsid w:val="004D44E6"/>
    <w:rsid w:val="004E7E55"/>
    <w:rsid w:val="0050136C"/>
    <w:rsid w:val="00547A84"/>
    <w:rsid w:val="00552209"/>
    <w:rsid w:val="005709F7"/>
    <w:rsid w:val="005800E4"/>
    <w:rsid w:val="00591FD6"/>
    <w:rsid w:val="00594A8E"/>
    <w:rsid w:val="00595E19"/>
    <w:rsid w:val="005A3AE9"/>
    <w:rsid w:val="005A7FFD"/>
    <w:rsid w:val="005F04C1"/>
    <w:rsid w:val="00611A18"/>
    <w:rsid w:val="006168F9"/>
    <w:rsid w:val="00620AA2"/>
    <w:rsid w:val="00622190"/>
    <w:rsid w:val="00635EEE"/>
    <w:rsid w:val="00641B5C"/>
    <w:rsid w:val="00642978"/>
    <w:rsid w:val="00643D71"/>
    <w:rsid w:val="00651B41"/>
    <w:rsid w:val="00651B47"/>
    <w:rsid w:val="0065733E"/>
    <w:rsid w:val="006620CB"/>
    <w:rsid w:val="00694854"/>
    <w:rsid w:val="006A7534"/>
    <w:rsid w:val="006B3AA5"/>
    <w:rsid w:val="006C10AE"/>
    <w:rsid w:val="006C7A6D"/>
    <w:rsid w:val="006E2C99"/>
    <w:rsid w:val="00706508"/>
    <w:rsid w:val="00712FC7"/>
    <w:rsid w:val="00721023"/>
    <w:rsid w:val="007233A3"/>
    <w:rsid w:val="00726B7D"/>
    <w:rsid w:val="00732448"/>
    <w:rsid w:val="00747235"/>
    <w:rsid w:val="00772927"/>
    <w:rsid w:val="00783CE9"/>
    <w:rsid w:val="007901E7"/>
    <w:rsid w:val="007A2679"/>
    <w:rsid w:val="007B3E81"/>
    <w:rsid w:val="007B74B2"/>
    <w:rsid w:val="007C04DF"/>
    <w:rsid w:val="007F2C86"/>
    <w:rsid w:val="00801652"/>
    <w:rsid w:val="00815C97"/>
    <w:rsid w:val="00864AD8"/>
    <w:rsid w:val="0087221D"/>
    <w:rsid w:val="00872CA2"/>
    <w:rsid w:val="00876EF5"/>
    <w:rsid w:val="008B11CD"/>
    <w:rsid w:val="008B1DD0"/>
    <w:rsid w:val="008C1BF6"/>
    <w:rsid w:val="008C41F8"/>
    <w:rsid w:val="008D15CA"/>
    <w:rsid w:val="008D5B04"/>
    <w:rsid w:val="008D6AF9"/>
    <w:rsid w:val="008E7D83"/>
    <w:rsid w:val="008F0C62"/>
    <w:rsid w:val="008F58CB"/>
    <w:rsid w:val="0091783B"/>
    <w:rsid w:val="009178DE"/>
    <w:rsid w:val="00952792"/>
    <w:rsid w:val="009548B7"/>
    <w:rsid w:val="00975209"/>
    <w:rsid w:val="009919C2"/>
    <w:rsid w:val="009A5714"/>
    <w:rsid w:val="009A5EDA"/>
    <w:rsid w:val="009C12B1"/>
    <w:rsid w:val="009C5E29"/>
    <w:rsid w:val="009D1458"/>
    <w:rsid w:val="009D36A1"/>
    <w:rsid w:val="009E1CE9"/>
    <w:rsid w:val="009E225A"/>
    <w:rsid w:val="009E3DBE"/>
    <w:rsid w:val="009E7AE3"/>
    <w:rsid w:val="009F00B5"/>
    <w:rsid w:val="009F2501"/>
    <w:rsid w:val="009F4BCF"/>
    <w:rsid w:val="009F7295"/>
    <w:rsid w:val="00A17051"/>
    <w:rsid w:val="00A24954"/>
    <w:rsid w:val="00A27E83"/>
    <w:rsid w:val="00A318B0"/>
    <w:rsid w:val="00A32EFB"/>
    <w:rsid w:val="00A50F07"/>
    <w:rsid w:val="00A642A0"/>
    <w:rsid w:val="00A721BC"/>
    <w:rsid w:val="00A76885"/>
    <w:rsid w:val="00A83620"/>
    <w:rsid w:val="00A90019"/>
    <w:rsid w:val="00A915BA"/>
    <w:rsid w:val="00AA0797"/>
    <w:rsid w:val="00AB130F"/>
    <w:rsid w:val="00AB2E49"/>
    <w:rsid w:val="00AB554F"/>
    <w:rsid w:val="00AD2DF0"/>
    <w:rsid w:val="00AE2A79"/>
    <w:rsid w:val="00AE5111"/>
    <w:rsid w:val="00AF6F39"/>
    <w:rsid w:val="00B1041F"/>
    <w:rsid w:val="00B1228B"/>
    <w:rsid w:val="00B355FB"/>
    <w:rsid w:val="00B536A7"/>
    <w:rsid w:val="00B549B4"/>
    <w:rsid w:val="00B73662"/>
    <w:rsid w:val="00B771CF"/>
    <w:rsid w:val="00B77BB0"/>
    <w:rsid w:val="00B95D04"/>
    <w:rsid w:val="00BA3CF9"/>
    <w:rsid w:val="00BA62F2"/>
    <w:rsid w:val="00BB190E"/>
    <w:rsid w:val="00BC5306"/>
    <w:rsid w:val="00BC7CE3"/>
    <w:rsid w:val="00BD38E6"/>
    <w:rsid w:val="00BD3D14"/>
    <w:rsid w:val="00BE7154"/>
    <w:rsid w:val="00BF0E2D"/>
    <w:rsid w:val="00C01C6A"/>
    <w:rsid w:val="00C055B8"/>
    <w:rsid w:val="00C21007"/>
    <w:rsid w:val="00C26A5A"/>
    <w:rsid w:val="00C35A4F"/>
    <w:rsid w:val="00C36E12"/>
    <w:rsid w:val="00C41884"/>
    <w:rsid w:val="00C56392"/>
    <w:rsid w:val="00C56C6E"/>
    <w:rsid w:val="00CA0BBB"/>
    <w:rsid w:val="00CC0A71"/>
    <w:rsid w:val="00CF0393"/>
    <w:rsid w:val="00D02E76"/>
    <w:rsid w:val="00D1382D"/>
    <w:rsid w:val="00D22BE4"/>
    <w:rsid w:val="00D27FDC"/>
    <w:rsid w:val="00D312DE"/>
    <w:rsid w:val="00D4685B"/>
    <w:rsid w:val="00D62142"/>
    <w:rsid w:val="00D713D2"/>
    <w:rsid w:val="00D71528"/>
    <w:rsid w:val="00D945A4"/>
    <w:rsid w:val="00D962C2"/>
    <w:rsid w:val="00DA0165"/>
    <w:rsid w:val="00DA110C"/>
    <w:rsid w:val="00DA2E18"/>
    <w:rsid w:val="00DA38E4"/>
    <w:rsid w:val="00DB4C5F"/>
    <w:rsid w:val="00DB7612"/>
    <w:rsid w:val="00DC1E7C"/>
    <w:rsid w:val="00DD09EC"/>
    <w:rsid w:val="00DD7611"/>
    <w:rsid w:val="00DF1286"/>
    <w:rsid w:val="00DF475C"/>
    <w:rsid w:val="00E043CE"/>
    <w:rsid w:val="00E31099"/>
    <w:rsid w:val="00E40DF7"/>
    <w:rsid w:val="00E518B9"/>
    <w:rsid w:val="00E648F8"/>
    <w:rsid w:val="00E664FE"/>
    <w:rsid w:val="00E8726F"/>
    <w:rsid w:val="00E91734"/>
    <w:rsid w:val="00E92FAD"/>
    <w:rsid w:val="00EA2610"/>
    <w:rsid w:val="00EA6D05"/>
    <w:rsid w:val="00EC45DE"/>
    <w:rsid w:val="00ED5F53"/>
    <w:rsid w:val="00EE0E6A"/>
    <w:rsid w:val="00EF1D3D"/>
    <w:rsid w:val="00EF1DB8"/>
    <w:rsid w:val="00F158B4"/>
    <w:rsid w:val="00F23E2A"/>
    <w:rsid w:val="00F2718D"/>
    <w:rsid w:val="00F27FA1"/>
    <w:rsid w:val="00F33034"/>
    <w:rsid w:val="00F34FE3"/>
    <w:rsid w:val="00F3736F"/>
    <w:rsid w:val="00F409C3"/>
    <w:rsid w:val="00FB69EE"/>
    <w:rsid w:val="00FB6C6E"/>
    <w:rsid w:val="00FC4190"/>
    <w:rsid w:val="00FD7463"/>
    <w:rsid w:val="00FE149D"/>
    <w:rsid w:val="00FF151A"/>
    <w:rsid w:val="00FF526D"/>
    <w:rsid w:val="00FF69E9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12A5"/>
  <w15:docId w15:val="{B60B3A51-C2BA-4344-9D3C-DDDA07C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0"/>
    <w:next w:val="a0"/>
    <w:link w:val="12"/>
    <w:qFormat/>
    <w:rsid w:val="00EC45DE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0">
    <w:name w:val="heading 2"/>
    <w:aliases w:val="H2"/>
    <w:basedOn w:val="a0"/>
    <w:next w:val="a0"/>
    <w:link w:val="21"/>
    <w:uiPriority w:val="9"/>
    <w:qFormat/>
    <w:rsid w:val="002E47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ko-KR"/>
    </w:rPr>
  </w:style>
  <w:style w:type="paragraph" w:styleId="30">
    <w:name w:val="heading 3"/>
    <w:basedOn w:val="a0"/>
    <w:next w:val="a0"/>
    <w:link w:val="31"/>
    <w:unhideWhenUsed/>
    <w:qFormat/>
    <w:rsid w:val="00EC45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ko-KR"/>
    </w:rPr>
  </w:style>
  <w:style w:type="paragraph" w:styleId="40">
    <w:name w:val="heading 4"/>
    <w:basedOn w:val="a0"/>
    <w:next w:val="a0"/>
    <w:link w:val="41"/>
    <w:qFormat/>
    <w:rsid w:val="00EC45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C45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0"/>
    <w:link w:val="13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13">
    <w:name w:val="Заголовок Знак1"/>
    <w:basedOn w:val="a1"/>
    <w:link w:val="a6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622190"/>
    <w:pPr>
      <w:ind w:left="720"/>
      <w:contextualSpacing/>
    </w:pPr>
  </w:style>
  <w:style w:type="table" w:styleId="ac">
    <w:name w:val="Table Grid"/>
    <w:basedOn w:val="a2"/>
    <w:uiPriority w:val="59"/>
    <w:rsid w:val="0091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1"/>
    <w:uiPriority w:val="99"/>
    <w:semiHidden/>
    <w:unhideWhenUsed/>
    <w:rsid w:val="00DB4C5F"/>
  </w:style>
  <w:style w:type="character" w:styleId="ae">
    <w:name w:val="Hyperlink"/>
    <w:rsid w:val="00F409C3"/>
    <w:rPr>
      <w:rFonts w:ascii="inherit" w:hAnsi="inherit" w:hint="default"/>
      <w:color w:val="040465"/>
      <w:u w:val="single"/>
    </w:rPr>
  </w:style>
  <w:style w:type="paragraph" w:styleId="af">
    <w:name w:val="No Spacing"/>
    <w:qFormat/>
    <w:rsid w:val="00F409C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F409C3"/>
    <w:rPr>
      <w:rFonts w:ascii="Times New Roman" w:hAnsi="Times New Roman" w:cs="Times New Roman"/>
      <w:sz w:val="26"/>
      <w:szCs w:val="26"/>
    </w:rPr>
  </w:style>
  <w:style w:type="paragraph" w:customStyle="1" w:styleId="af0">
    <w:name w:val="Описание документов"/>
    <w:basedOn w:val="a0"/>
    <w:link w:val="af1"/>
    <w:qFormat/>
    <w:rsid w:val="00F409C3"/>
    <w:rPr>
      <w:rFonts w:eastAsia="Calibri"/>
      <w:sz w:val="16"/>
      <w:szCs w:val="16"/>
    </w:rPr>
  </w:style>
  <w:style w:type="character" w:customStyle="1" w:styleId="af1">
    <w:name w:val="Описание документов Знак"/>
    <w:link w:val="af0"/>
    <w:rsid w:val="00F409C3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аголовок 2 Знак"/>
    <w:aliases w:val="H2 Знак"/>
    <w:basedOn w:val="a1"/>
    <w:link w:val="20"/>
    <w:uiPriority w:val="9"/>
    <w:rsid w:val="002E47AC"/>
    <w:rPr>
      <w:rFonts w:ascii="Arial" w:eastAsia="Times New Roman" w:hAnsi="Arial" w:cs="Times New Roman"/>
      <w:b/>
      <w:bCs/>
      <w:i/>
      <w:iCs/>
      <w:sz w:val="28"/>
      <w:szCs w:val="28"/>
      <w:lang w:eastAsia="ko-KR"/>
    </w:rPr>
  </w:style>
  <w:style w:type="character" w:customStyle="1" w:styleId="12">
    <w:name w:val="Заголовок 1 Знак"/>
    <w:aliases w:val="Раздел Договора Знак,H1 Знак,&quot;Алмаз&quot; Знак"/>
    <w:basedOn w:val="a1"/>
    <w:link w:val="11"/>
    <w:rsid w:val="00EC4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Заголовок 3 Знак"/>
    <w:basedOn w:val="a1"/>
    <w:link w:val="30"/>
    <w:rsid w:val="00EC45DE"/>
    <w:rPr>
      <w:rFonts w:ascii="Calibri Light" w:eastAsia="Times New Roman" w:hAnsi="Calibri Light" w:cs="Times New Roman"/>
      <w:b/>
      <w:bCs/>
      <w:sz w:val="26"/>
      <w:szCs w:val="26"/>
      <w:lang w:eastAsia="ko-KR"/>
    </w:rPr>
  </w:style>
  <w:style w:type="character" w:customStyle="1" w:styleId="41">
    <w:name w:val="Заголовок 4 Знак"/>
    <w:basedOn w:val="a1"/>
    <w:link w:val="40"/>
    <w:rsid w:val="00EC45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45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Обычный текст"/>
    <w:basedOn w:val="a0"/>
    <w:rsid w:val="00EC45DE"/>
    <w:pPr>
      <w:ind w:firstLine="567"/>
      <w:jc w:val="both"/>
    </w:pPr>
    <w:rPr>
      <w:sz w:val="28"/>
      <w:szCs w:val="24"/>
    </w:rPr>
  </w:style>
  <w:style w:type="paragraph" w:styleId="22">
    <w:name w:val="Body Text Indent 2"/>
    <w:basedOn w:val="a0"/>
    <w:link w:val="23"/>
    <w:rsid w:val="00EC45DE"/>
    <w:pPr>
      <w:ind w:firstLine="540"/>
      <w:jc w:val="both"/>
    </w:pPr>
    <w:rPr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EC45D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0"/>
    <w:rsid w:val="00EC45DE"/>
    <w:pPr>
      <w:ind w:left="1080" w:right="-55"/>
      <w:jc w:val="both"/>
    </w:pPr>
    <w:rPr>
      <w:sz w:val="24"/>
      <w:szCs w:val="24"/>
    </w:rPr>
  </w:style>
  <w:style w:type="paragraph" w:styleId="af4">
    <w:name w:val="Body Text Indent"/>
    <w:basedOn w:val="a0"/>
    <w:link w:val="af5"/>
    <w:rsid w:val="00EC45DE"/>
    <w:pPr>
      <w:spacing w:after="120"/>
      <w:ind w:left="283"/>
    </w:pPr>
    <w:rPr>
      <w:sz w:val="24"/>
      <w:szCs w:val="24"/>
      <w:lang w:eastAsia="ko-KR"/>
    </w:rPr>
  </w:style>
  <w:style w:type="character" w:customStyle="1" w:styleId="af5">
    <w:name w:val="Основной текст с отступом Знак"/>
    <w:basedOn w:val="a1"/>
    <w:link w:val="af4"/>
    <w:rsid w:val="00EC45D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link w:val="ConsPlusNormal0"/>
    <w:rsid w:val="00EC4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EC4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4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aliases w:val="Body Text Char"/>
    <w:basedOn w:val="a0"/>
    <w:link w:val="af7"/>
    <w:rsid w:val="00EC45DE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aliases w:val="Body Text Char Знак"/>
    <w:basedOn w:val="a1"/>
    <w:link w:val="af6"/>
    <w:rsid w:val="00EC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aliases w:val="Черный,разреженный на  0,05 пт"/>
    <w:basedOn w:val="a0"/>
    <w:rsid w:val="00EC45DE"/>
    <w:pPr>
      <w:spacing w:before="120"/>
      <w:jc w:val="both"/>
    </w:pPr>
    <w:rPr>
      <w:color w:val="000000"/>
      <w:spacing w:val="1"/>
      <w:sz w:val="28"/>
      <w:szCs w:val="28"/>
    </w:rPr>
  </w:style>
  <w:style w:type="character" w:styleId="af8">
    <w:name w:val="page number"/>
    <w:basedOn w:val="a1"/>
    <w:rsid w:val="00EC45DE"/>
  </w:style>
  <w:style w:type="paragraph" w:customStyle="1" w:styleId="ConsPlusCell">
    <w:name w:val="ConsPlusCell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шрифт абзаца1"/>
    <w:rsid w:val="00EC45DE"/>
  </w:style>
  <w:style w:type="character" w:customStyle="1" w:styleId="af9">
    <w:name w:val="Символ сноски"/>
    <w:rsid w:val="00EC45DE"/>
    <w:rPr>
      <w:vertAlign w:val="superscript"/>
    </w:rPr>
  </w:style>
  <w:style w:type="character" w:styleId="afa">
    <w:name w:val="footnote reference"/>
    <w:rsid w:val="00EC45DE"/>
    <w:rPr>
      <w:vertAlign w:val="superscript"/>
    </w:rPr>
  </w:style>
  <w:style w:type="paragraph" w:customStyle="1" w:styleId="ConsPlusNonformat">
    <w:name w:val="ConsPlusNonformat"/>
    <w:rsid w:val="00EC45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b">
    <w:name w:val="footnote text"/>
    <w:basedOn w:val="a0"/>
    <w:link w:val="afc"/>
    <w:rsid w:val="00EC45DE"/>
    <w:rPr>
      <w:lang w:eastAsia="zh-CN"/>
    </w:rPr>
  </w:style>
  <w:style w:type="character" w:customStyle="1" w:styleId="afc">
    <w:name w:val="Текст сноски Знак"/>
    <w:basedOn w:val="a1"/>
    <w:link w:val="afb"/>
    <w:rsid w:val="00EC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0"/>
    <w:link w:val="afe"/>
    <w:semiHidden/>
    <w:rsid w:val="00EC45DE"/>
    <w:rPr>
      <w:lang w:eastAsia="ko-KR"/>
    </w:rPr>
  </w:style>
  <w:style w:type="character" w:customStyle="1" w:styleId="afe">
    <w:name w:val="Текст примечания Знак"/>
    <w:basedOn w:val="a1"/>
    <w:link w:val="afd"/>
    <w:semiHidden/>
    <w:rsid w:val="00EC45DE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FontStyle13">
    <w:name w:val="Font Style13"/>
    <w:rsid w:val="00EC45DE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EC45DE"/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0"/>
    <w:rsid w:val="00EC45DE"/>
    <w:pPr>
      <w:spacing w:after="120"/>
    </w:pPr>
    <w:rPr>
      <w:rFonts w:eastAsia="Calibri"/>
      <w:sz w:val="16"/>
      <w:szCs w:val="16"/>
      <w:lang w:eastAsia="ar-SA"/>
    </w:rPr>
  </w:style>
  <w:style w:type="paragraph" w:customStyle="1" w:styleId="Style1">
    <w:name w:val="Style1"/>
    <w:basedOn w:val="a0"/>
    <w:rsid w:val="00EC45DE"/>
    <w:pPr>
      <w:widowControl w:val="0"/>
      <w:autoSpaceDE w:val="0"/>
      <w:spacing w:line="222" w:lineRule="exact"/>
      <w:ind w:firstLine="547"/>
      <w:jc w:val="both"/>
    </w:pPr>
    <w:rPr>
      <w:rFonts w:ascii="Consolas" w:eastAsia="Calibri" w:hAnsi="Consolas"/>
      <w:sz w:val="24"/>
      <w:szCs w:val="24"/>
      <w:lang w:eastAsia="ar-SA"/>
    </w:rPr>
  </w:style>
  <w:style w:type="paragraph" w:customStyle="1" w:styleId="Style7">
    <w:name w:val="Style7"/>
    <w:basedOn w:val="a0"/>
    <w:rsid w:val="00EC45DE"/>
    <w:pPr>
      <w:widowControl w:val="0"/>
      <w:autoSpaceDE w:val="0"/>
      <w:spacing w:line="226" w:lineRule="exact"/>
      <w:jc w:val="center"/>
    </w:pPr>
    <w:rPr>
      <w:rFonts w:ascii="Consolas" w:eastAsia="Calibri" w:hAnsi="Consolas"/>
      <w:sz w:val="24"/>
      <w:szCs w:val="24"/>
      <w:lang w:eastAsia="ar-SA"/>
    </w:rPr>
  </w:style>
  <w:style w:type="paragraph" w:customStyle="1" w:styleId="16">
    <w:name w:val="Абзац списка1"/>
    <w:basedOn w:val="a0"/>
    <w:rsid w:val="00EC45DE"/>
    <w:pPr>
      <w:ind w:left="720"/>
      <w:contextualSpacing/>
    </w:pPr>
    <w:rPr>
      <w:rFonts w:eastAsia="Calibri"/>
      <w:sz w:val="24"/>
      <w:szCs w:val="24"/>
    </w:rPr>
  </w:style>
  <w:style w:type="paragraph" w:styleId="aff">
    <w:name w:val="endnote text"/>
    <w:basedOn w:val="a0"/>
    <w:link w:val="aff0"/>
    <w:uiPriority w:val="99"/>
    <w:rsid w:val="00EC45DE"/>
    <w:pPr>
      <w:autoSpaceDE w:val="0"/>
      <w:autoSpaceDN w:val="0"/>
    </w:pPr>
  </w:style>
  <w:style w:type="character" w:customStyle="1" w:styleId="aff0">
    <w:name w:val="Текст концевой сноски Знак"/>
    <w:basedOn w:val="a1"/>
    <w:link w:val="aff"/>
    <w:uiPriority w:val="99"/>
    <w:rsid w:val="00EC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EC45DE"/>
    <w:rPr>
      <w:vertAlign w:val="superscript"/>
    </w:rPr>
  </w:style>
  <w:style w:type="paragraph" w:customStyle="1" w:styleId="aff2">
    <w:name w:val="Знак"/>
    <w:basedOn w:val="a0"/>
    <w:rsid w:val="00EC45D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rsid w:val="00EC45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У Обычный стиль"/>
    <w:basedOn w:val="a0"/>
    <w:rsid w:val="00EC45DE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styleId="aff3">
    <w:name w:val="Normal (Web)"/>
    <w:basedOn w:val="a0"/>
    <w:unhideWhenUsed/>
    <w:rsid w:val="00EC45DE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u">
    <w:name w:val="u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3"/>
    <w:uiPriority w:val="99"/>
    <w:semiHidden/>
    <w:unhideWhenUsed/>
    <w:rsid w:val="00EC45DE"/>
  </w:style>
  <w:style w:type="paragraph" w:customStyle="1" w:styleId="210">
    <w:name w:val="Основной текст с отступом 21"/>
    <w:basedOn w:val="a0"/>
    <w:uiPriority w:val="99"/>
    <w:rsid w:val="00EC45DE"/>
    <w:pPr>
      <w:suppressAutoHyphens/>
      <w:ind w:left="7797" w:hanging="7230"/>
      <w:jc w:val="both"/>
    </w:pPr>
    <w:rPr>
      <w:sz w:val="24"/>
      <w:lang w:eastAsia="ar-SA"/>
    </w:rPr>
  </w:style>
  <w:style w:type="paragraph" w:customStyle="1" w:styleId="note">
    <w:name w:val="note"/>
    <w:basedOn w:val="a0"/>
    <w:rsid w:val="00EC45DE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8">
    <w:name w:val="1"/>
    <w:basedOn w:val="a0"/>
    <w:next w:val="a6"/>
    <w:qFormat/>
    <w:rsid w:val="00EC45DE"/>
    <w:pPr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1">
    <w:name w:val="Список1"/>
    <w:basedOn w:val="a0"/>
    <w:rsid w:val="00EC45DE"/>
    <w:pPr>
      <w:numPr>
        <w:numId w:val="10"/>
      </w:numPr>
      <w:spacing w:before="80"/>
      <w:jc w:val="both"/>
    </w:pPr>
    <w:rPr>
      <w:lang w:eastAsia="en-US"/>
    </w:rPr>
  </w:style>
  <w:style w:type="paragraph" w:styleId="24">
    <w:name w:val="Body Text 2"/>
    <w:basedOn w:val="af6"/>
    <w:next w:val="af3"/>
    <w:link w:val="25"/>
    <w:rsid w:val="00EC45DE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basedOn w:val="a1"/>
    <w:link w:val="24"/>
    <w:rsid w:val="00EC45D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odyText1">
    <w:name w:val="Body Text 1"/>
    <w:basedOn w:val="af6"/>
    <w:rsid w:val="00EC45DE"/>
    <w:pPr>
      <w:spacing w:after="0"/>
      <w:jc w:val="both"/>
    </w:pPr>
    <w:rPr>
      <w:sz w:val="20"/>
      <w:szCs w:val="20"/>
      <w:lang w:eastAsia="en-US"/>
    </w:rPr>
  </w:style>
  <w:style w:type="paragraph" w:styleId="32">
    <w:name w:val="Body Text Indent 3"/>
    <w:basedOn w:val="a0"/>
    <w:link w:val="33"/>
    <w:rsid w:val="00EC45DE"/>
    <w:pPr>
      <w:ind w:firstLine="702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EC45DE"/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Plain Text"/>
    <w:basedOn w:val="a0"/>
    <w:link w:val="aff5"/>
    <w:rsid w:val="00EC45DE"/>
    <w:rPr>
      <w:rFonts w:ascii="Courier New" w:hAnsi="Courier New"/>
    </w:rPr>
  </w:style>
  <w:style w:type="character" w:customStyle="1" w:styleId="aff5">
    <w:name w:val="Текст Знак"/>
    <w:basedOn w:val="a1"/>
    <w:link w:val="aff4"/>
    <w:rsid w:val="00EC45DE"/>
    <w:rPr>
      <w:rFonts w:ascii="Courier New" w:eastAsia="Times New Roman" w:hAnsi="Courier New" w:cs="Times New Roman"/>
      <w:sz w:val="20"/>
      <w:szCs w:val="20"/>
    </w:rPr>
  </w:style>
  <w:style w:type="character" w:styleId="aff6">
    <w:name w:val="FollowedHyperlink"/>
    <w:rsid w:val="00EC45DE"/>
    <w:rPr>
      <w:color w:val="800080"/>
      <w:u w:val="single"/>
    </w:rPr>
  </w:style>
  <w:style w:type="paragraph" w:customStyle="1" w:styleId="211">
    <w:name w:val="Основной текст 21"/>
    <w:basedOn w:val="a0"/>
    <w:rsid w:val="00EC45DE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rsid w:val="00EC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Текст выноски Знак1"/>
    <w:uiPriority w:val="99"/>
    <w:semiHidden/>
    <w:rsid w:val="00EC45DE"/>
    <w:rPr>
      <w:rFonts w:ascii="Tahoma" w:hAnsi="Tahoma" w:cs="Tahoma"/>
      <w:sz w:val="16"/>
      <w:szCs w:val="16"/>
      <w:lang w:eastAsia="ru-RU"/>
    </w:rPr>
  </w:style>
  <w:style w:type="character" w:customStyle="1" w:styleId="1a">
    <w:name w:val="Текст концевой сноски Знак1"/>
    <w:uiPriority w:val="99"/>
    <w:rsid w:val="00EC45DE"/>
    <w:rPr>
      <w:rFonts w:ascii="Arial" w:hAnsi="Arial" w:cs="Arial"/>
    </w:rPr>
  </w:style>
  <w:style w:type="paragraph" w:styleId="HTML">
    <w:name w:val="HTML Preformatted"/>
    <w:basedOn w:val="a0"/>
    <w:link w:val="HTML0"/>
    <w:rsid w:val="00EC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EC45D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EC45DE"/>
  </w:style>
  <w:style w:type="paragraph" w:customStyle="1" w:styleId="ico-paragraph">
    <w:name w:val="ico-paragraph"/>
    <w:basedOn w:val="a0"/>
    <w:rsid w:val="00EC45DE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EC45DE"/>
  </w:style>
  <w:style w:type="table" w:customStyle="1" w:styleId="1b">
    <w:name w:val="Сетка таблицы1"/>
    <w:basedOn w:val="a2"/>
    <w:next w:val="ac"/>
    <w:uiPriority w:val="59"/>
    <w:rsid w:val="00EC45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rsid w:val="00EC45DE"/>
  </w:style>
  <w:style w:type="paragraph" w:customStyle="1" w:styleId="10">
    <w:name w:val="Абзац Уровень 1"/>
    <w:basedOn w:val="a0"/>
    <w:rsid w:val="00EC45DE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0"/>
    <w:rsid w:val="00EC45DE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EC45DE"/>
    <w:pPr>
      <w:numPr>
        <w:ilvl w:val="2"/>
      </w:numPr>
    </w:pPr>
    <w:rPr>
      <w:rFonts w:eastAsia="font254"/>
      <w:lang w:eastAsia="ar-SA"/>
    </w:rPr>
  </w:style>
  <w:style w:type="paragraph" w:customStyle="1" w:styleId="4">
    <w:name w:val="Абзац Уровень 4"/>
    <w:basedOn w:val="10"/>
    <w:rsid w:val="00EC45DE"/>
    <w:pPr>
      <w:numPr>
        <w:ilvl w:val="3"/>
      </w:numPr>
    </w:pPr>
  </w:style>
  <w:style w:type="character" w:customStyle="1" w:styleId="34">
    <w:name w:val="Абзац Уровень 3 Знак"/>
    <w:link w:val="3"/>
    <w:rsid w:val="00EC45DE"/>
    <w:rPr>
      <w:rFonts w:ascii="Times New Roman" w:eastAsia="font254" w:hAnsi="Times New Roman" w:cs="Times New Roman"/>
      <w:sz w:val="28"/>
      <w:szCs w:val="28"/>
      <w:lang w:eastAsia="ar-SA"/>
    </w:rPr>
  </w:style>
  <w:style w:type="character" w:customStyle="1" w:styleId="aff7">
    <w:name w:val="Основной текст_"/>
    <w:link w:val="1c"/>
    <w:locked/>
    <w:rsid w:val="00EC45DE"/>
    <w:rPr>
      <w:sz w:val="19"/>
      <w:shd w:val="clear" w:color="auto" w:fill="FFFFFF"/>
    </w:rPr>
  </w:style>
  <w:style w:type="paragraph" w:customStyle="1" w:styleId="1c">
    <w:name w:val="Основной текст1"/>
    <w:basedOn w:val="a0"/>
    <w:link w:val="aff7"/>
    <w:rsid w:val="00EC45DE"/>
    <w:pPr>
      <w:widowControl w:val="0"/>
      <w:shd w:val="clear" w:color="auto" w:fill="FFFFFF"/>
      <w:spacing w:after="420" w:line="245" w:lineRule="exact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aff8">
    <w:basedOn w:val="a0"/>
    <w:next w:val="a0"/>
    <w:link w:val="aff9"/>
    <w:uiPriority w:val="10"/>
    <w:qFormat/>
    <w:rsid w:val="00EC45D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aff9">
    <w:name w:val="Заголовок Знак"/>
    <w:link w:val="aff8"/>
    <w:uiPriority w:val="10"/>
    <w:rsid w:val="00EC45DE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68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38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5033/0520a2e452fa642a0a1ee43b9715ce72b0ca7e2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-bulu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6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180B-76EF-47A0-9550-9EE4FF3E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117</cp:revision>
  <cp:lastPrinted>2024-05-03T02:44:00Z</cp:lastPrinted>
  <dcterms:created xsi:type="dcterms:W3CDTF">2021-12-06T12:15:00Z</dcterms:created>
  <dcterms:modified xsi:type="dcterms:W3CDTF">2024-12-27T02:55:00Z</dcterms:modified>
</cp:coreProperties>
</file>