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A7" w:rsidRPr="004B77E8" w:rsidRDefault="007C01A7" w:rsidP="007C01A7">
      <w:pPr>
        <w:jc w:val="center"/>
        <w:rPr>
          <w:rFonts w:ascii="Times New Roman" w:hAnsi="Times New Roman"/>
          <w:sz w:val="28"/>
          <w:szCs w:val="28"/>
        </w:rPr>
      </w:pPr>
      <w:r w:rsidRPr="004B77E8">
        <w:rPr>
          <w:rFonts w:ascii="Times New Roman" w:hAnsi="Times New Roman"/>
          <w:sz w:val="28"/>
          <w:szCs w:val="28"/>
        </w:rPr>
        <w:t>СОПРОВОДИТЕЛЬНОЕ ПИСЬМО</w:t>
      </w:r>
      <w:r>
        <w:rPr>
          <w:rFonts w:ascii="Times New Roman" w:hAnsi="Times New Roman"/>
          <w:sz w:val="28"/>
          <w:szCs w:val="28"/>
        </w:rPr>
        <w:t xml:space="preserve"> (отчет)</w:t>
      </w:r>
    </w:p>
    <w:p w:rsidR="007C01A7" w:rsidRDefault="007C01A7" w:rsidP="007C01A7">
      <w:pPr>
        <w:jc w:val="center"/>
        <w:rPr>
          <w:rFonts w:ascii="Times New Roman" w:hAnsi="Times New Roman"/>
          <w:sz w:val="28"/>
          <w:szCs w:val="28"/>
        </w:rPr>
      </w:pPr>
      <w:r w:rsidRPr="004B77E8">
        <w:rPr>
          <w:rFonts w:ascii="Times New Roman" w:hAnsi="Times New Roman"/>
          <w:sz w:val="28"/>
          <w:szCs w:val="28"/>
        </w:rPr>
        <w:t xml:space="preserve">к проекту муниципального нормативного правового акта, </w:t>
      </w:r>
    </w:p>
    <w:p w:rsidR="007C01A7" w:rsidRPr="004B77E8" w:rsidRDefault="007C01A7" w:rsidP="007C01A7">
      <w:pPr>
        <w:jc w:val="center"/>
        <w:rPr>
          <w:rFonts w:ascii="Times New Roman" w:hAnsi="Times New Roman"/>
          <w:sz w:val="28"/>
          <w:szCs w:val="28"/>
        </w:rPr>
      </w:pPr>
      <w:r w:rsidRPr="004B77E8">
        <w:rPr>
          <w:rFonts w:ascii="Times New Roman" w:hAnsi="Times New Roman"/>
          <w:sz w:val="28"/>
          <w:szCs w:val="28"/>
        </w:rPr>
        <w:t>направляемого в уполномоченный орган для оценки регулирующего воздействия</w:t>
      </w:r>
    </w:p>
    <w:p w:rsidR="007C01A7" w:rsidRPr="004B77E8" w:rsidRDefault="007C01A7" w:rsidP="007C01A7">
      <w:pPr>
        <w:jc w:val="center"/>
        <w:rPr>
          <w:rFonts w:ascii="Times New Roman" w:hAnsi="Times New Roman"/>
          <w:sz w:val="28"/>
          <w:szCs w:val="28"/>
        </w:rPr>
      </w:pPr>
    </w:p>
    <w:p w:rsidR="007C01A7" w:rsidRDefault="007C01A7" w:rsidP="007C01A7">
      <w:pPr>
        <w:jc w:val="both"/>
        <w:rPr>
          <w:rFonts w:ascii="Times New Roman" w:hAnsi="Times New Roman"/>
          <w:sz w:val="28"/>
          <w:szCs w:val="28"/>
        </w:rPr>
      </w:pPr>
      <w:r w:rsidRPr="004B77E8">
        <w:rPr>
          <w:rFonts w:ascii="Times New Roman" w:hAnsi="Times New Roman"/>
          <w:sz w:val="28"/>
          <w:szCs w:val="28"/>
        </w:rPr>
        <w:t xml:space="preserve">Разработчик </w:t>
      </w:r>
      <w:r w:rsidR="00605D9C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05D9C">
        <w:rPr>
          <w:rFonts w:ascii="Times New Roman" w:hAnsi="Times New Roman"/>
          <w:sz w:val="28"/>
          <w:szCs w:val="28"/>
        </w:rPr>
        <w:t>Большеулуйского</w:t>
      </w:r>
      <w:proofErr w:type="spellEnd"/>
      <w:r w:rsidR="00605D9C">
        <w:rPr>
          <w:rFonts w:ascii="Times New Roman" w:hAnsi="Times New Roman"/>
          <w:sz w:val="28"/>
          <w:szCs w:val="28"/>
        </w:rPr>
        <w:t xml:space="preserve"> района</w:t>
      </w:r>
    </w:p>
    <w:p w:rsidR="001A4C6E" w:rsidRPr="004B77E8" w:rsidRDefault="001A4C6E" w:rsidP="007C01A7">
      <w:pPr>
        <w:jc w:val="both"/>
        <w:rPr>
          <w:rFonts w:ascii="Times New Roman" w:hAnsi="Times New Roman"/>
          <w:sz w:val="28"/>
          <w:szCs w:val="28"/>
        </w:rPr>
      </w:pPr>
    </w:p>
    <w:p w:rsidR="007C01A7" w:rsidRDefault="007C01A7" w:rsidP="001A4C6E">
      <w:pPr>
        <w:jc w:val="center"/>
        <w:rPr>
          <w:rFonts w:ascii="Times New Roman" w:hAnsi="Times New Roman"/>
          <w:sz w:val="28"/>
          <w:szCs w:val="28"/>
        </w:rPr>
      </w:pPr>
      <w:r w:rsidRPr="004B77E8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муниципального нормативного </w:t>
      </w:r>
      <w:r w:rsidRPr="004B77E8">
        <w:rPr>
          <w:rFonts w:ascii="Times New Roman" w:hAnsi="Times New Roman"/>
          <w:sz w:val="28"/>
          <w:szCs w:val="28"/>
        </w:rPr>
        <w:t>правового акта</w:t>
      </w:r>
      <w:r>
        <w:rPr>
          <w:rFonts w:ascii="Times New Roman" w:hAnsi="Times New Roman"/>
          <w:sz w:val="28"/>
          <w:szCs w:val="28"/>
        </w:rPr>
        <w:t xml:space="preserve"> (далее – проект акта)</w:t>
      </w:r>
      <w:r w:rsidR="001A4C6E">
        <w:rPr>
          <w:rFonts w:ascii="Times New Roman" w:hAnsi="Times New Roman"/>
          <w:sz w:val="28"/>
          <w:szCs w:val="28"/>
        </w:rPr>
        <w:t xml:space="preserve"> Муниципальная программа «Развитие субъектов малого и среднего предпринимательства в </w:t>
      </w:r>
      <w:proofErr w:type="spellStart"/>
      <w:r w:rsidR="001A4C6E">
        <w:rPr>
          <w:rFonts w:ascii="Times New Roman" w:hAnsi="Times New Roman"/>
          <w:sz w:val="28"/>
          <w:szCs w:val="28"/>
        </w:rPr>
        <w:t>Большеулуйском</w:t>
      </w:r>
      <w:proofErr w:type="spellEnd"/>
      <w:r w:rsidR="001A4C6E">
        <w:rPr>
          <w:rFonts w:ascii="Times New Roman" w:hAnsi="Times New Roman"/>
          <w:sz w:val="28"/>
          <w:szCs w:val="28"/>
        </w:rPr>
        <w:t xml:space="preserve"> районе».</w:t>
      </w:r>
    </w:p>
    <w:p w:rsidR="001A4C6E" w:rsidRPr="004B77E8" w:rsidRDefault="001A4C6E" w:rsidP="001A4C6E">
      <w:pPr>
        <w:jc w:val="center"/>
        <w:rPr>
          <w:rFonts w:ascii="Times New Roman" w:hAnsi="Times New Roman"/>
          <w:sz w:val="28"/>
          <w:szCs w:val="28"/>
        </w:rPr>
      </w:pPr>
    </w:p>
    <w:p w:rsidR="007C01A7" w:rsidRPr="004B77E8" w:rsidRDefault="007C01A7" w:rsidP="001A4C6E">
      <w:pPr>
        <w:rPr>
          <w:rFonts w:ascii="Times New Roman" w:hAnsi="Times New Roman"/>
          <w:sz w:val="28"/>
          <w:szCs w:val="28"/>
        </w:rPr>
      </w:pPr>
      <w:r w:rsidRPr="004B77E8">
        <w:rPr>
          <w:rFonts w:ascii="Times New Roman" w:hAnsi="Times New Roman"/>
          <w:sz w:val="28"/>
          <w:szCs w:val="28"/>
        </w:rPr>
        <w:t>Планируемый срок вступления в силу предлагаемого проекта акта</w:t>
      </w:r>
      <w:r w:rsidR="001A4C6E">
        <w:rPr>
          <w:rFonts w:ascii="Times New Roman" w:hAnsi="Times New Roman"/>
          <w:sz w:val="28"/>
          <w:szCs w:val="28"/>
        </w:rPr>
        <w:t xml:space="preserve"> -</w:t>
      </w:r>
      <w:r w:rsidRPr="004B77E8">
        <w:rPr>
          <w:rFonts w:ascii="Times New Roman" w:hAnsi="Times New Roman"/>
          <w:sz w:val="28"/>
          <w:szCs w:val="28"/>
        </w:rPr>
        <w:t xml:space="preserve"> </w:t>
      </w:r>
      <w:r w:rsidR="001A4C6E">
        <w:rPr>
          <w:rFonts w:ascii="Times New Roman" w:hAnsi="Times New Roman"/>
          <w:sz w:val="28"/>
          <w:szCs w:val="28"/>
        </w:rPr>
        <w:t xml:space="preserve"> со дня официального опубликования.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</w:p>
    <w:p w:rsidR="007C01A7" w:rsidRPr="004B77E8" w:rsidRDefault="007C01A7" w:rsidP="007C01A7">
      <w:pPr>
        <w:jc w:val="both"/>
        <w:rPr>
          <w:rFonts w:ascii="Times New Roman" w:hAnsi="Times New Roman"/>
          <w:sz w:val="28"/>
          <w:szCs w:val="28"/>
        </w:rPr>
      </w:pPr>
      <w:r w:rsidRPr="004B77E8">
        <w:rPr>
          <w:rFonts w:ascii="Times New Roman" w:hAnsi="Times New Roman"/>
          <w:sz w:val="28"/>
          <w:szCs w:val="28"/>
        </w:rPr>
        <w:t xml:space="preserve">Описание проблемы, на решение которой направлен проект акта </w:t>
      </w:r>
      <w:r w:rsidR="001A4C6E">
        <w:rPr>
          <w:rFonts w:ascii="Times New Roman" w:hAnsi="Times New Roman"/>
          <w:sz w:val="28"/>
          <w:szCs w:val="28"/>
        </w:rPr>
        <w:t xml:space="preserve">– в данный проект внесены изменения в связи с приведением в соответствие бюджета </w:t>
      </w:r>
      <w:proofErr w:type="gramStart"/>
      <w:r w:rsidR="001A4C6E">
        <w:rPr>
          <w:rFonts w:ascii="Times New Roman" w:hAnsi="Times New Roman"/>
          <w:sz w:val="28"/>
          <w:szCs w:val="28"/>
        </w:rPr>
        <w:t>на  202</w:t>
      </w:r>
      <w:r w:rsidR="00871B27">
        <w:rPr>
          <w:rFonts w:ascii="Times New Roman" w:hAnsi="Times New Roman"/>
          <w:sz w:val="28"/>
          <w:szCs w:val="28"/>
        </w:rPr>
        <w:t>4</w:t>
      </w:r>
      <w:proofErr w:type="gramEnd"/>
      <w:r w:rsidR="001A4C6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71B27">
        <w:rPr>
          <w:rFonts w:ascii="Times New Roman" w:hAnsi="Times New Roman"/>
          <w:sz w:val="28"/>
          <w:szCs w:val="28"/>
        </w:rPr>
        <w:t>5</w:t>
      </w:r>
      <w:r w:rsidR="001A4C6E">
        <w:rPr>
          <w:rFonts w:ascii="Times New Roman" w:hAnsi="Times New Roman"/>
          <w:sz w:val="28"/>
          <w:szCs w:val="28"/>
        </w:rPr>
        <w:t>-202</w:t>
      </w:r>
      <w:r w:rsidR="00871B27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1A4C6E">
        <w:rPr>
          <w:rFonts w:ascii="Times New Roman" w:hAnsi="Times New Roman"/>
          <w:sz w:val="28"/>
          <w:szCs w:val="28"/>
        </w:rPr>
        <w:t xml:space="preserve"> год</w:t>
      </w:r>
      <w:r w:rsidR="005D62DD">
        <w:rPr>
          <w:rFonts w:ascii="Times New Roman" w:hAnsi="Times New Roman"/>
          <w:sz w:val="28"/>
          <w:szCs w:val="28"/>
        </w:rPr>
        <w:t>ы</w:t>
      </w:r>
      <w:r w:rsidR="001A4C6E">
        <w:rPr>
          <w:rFonts w:ascii="Times New Roman" w:hAnsi="Times New Roman"/>
          <w:sz w:val="28"/>
          <w:szCs w:val="28"/>
        </w:rPr>
        <w:t>.</w:t>
      </w:r>
    </w:p>
    <w:p w:rsidR="007C01A7" w:rsidRPr="004B77E8" w:rsidRDefault="007C01A7" w:rsidP="007C01A7">
      <w:pPr>
        <w:jc w:val="both"/>
        <w:rPr>
          <w:rFonts w:ascii="Times New Roman" w:hAnsi="Times New Roman"/>
          <w:sz w:val="28"/>
          <w:szCs w:val="28"/>
        </w:rPr>
      </w:pPr>
    </w:p>
    <w:p w:rsidR="007C01A7" w:rsidRPr="004B77E8" w:rsidRDefault="007C01A7" w:rsidP="007C01A7">
      <w:pPr>
        <w:jc w:val="both"/>
        <w:rPr>
          <w:rFonts w:ascii="Times New Roman" w:hAnsi="Times New Roman"/>
          <w:sz w:val="28"/>
          <w:szCs w:val="28"/>
        </w:rPr>
      </w:pPr>
      <w:r w:rsidRPr="004B77E8">
        <w:rPr>
          <w:rFonts w:ascii="Times New Roman" w:hAnsi="Times New Roman"/>
          <w:sz w:val="28"/>
          <w:szCs w:val="28"/>
        </w:rPr>
        <w:t xml:space="preserve">Приложения: </w:t>
      </w:r>
    </w:p>
    <w:p w:rsidR="007C01A7" w:rsidRPr="004B77E8" w:rsidRDefault="007C01A7" w:rsidP="007C01A7">
      <w:pPr>
        <w:jc w:val="both"/>
        <w:rPr>
          <w:rFonts w:ascii="Times New Roman" w:hAnsi="Times New Roman"/>
          <w:sz w:val="28"/>
          <w:szCs w:val="28"/>
        </w:rPr>
      </w:pPr>
      <w:r w:rsidRPr="004B77E8">
        <w:rPr>
          <w:rFonts w:ascii="Times New Roman" w:hAnsi="Times New Roman"/>
          <w:sz w:val="28"/>
          <w:szCs w:val="28"/>
        </w:rPr>
        <w:t xml:space="preserve">1. Проект акта (с приложением документов и материалов, приложение которых к проекту </w:t>
      </w:r>
      <w:r>
        <w:rPr>
          <w:rFonts w:ascii="Times New Roman" w:hAnsi="Times New Roman"/>
          <w:sz w:val="28"/>
          <w:szCs w:val="28"/>
        </w:rPr>
        <w:t xml:space="preserve">акта </w:t>
      </w:r>
      <w:r w:rsidRPr="004B77E8">
        <w:rPr>
          <w:rFonts w:ascii="Times New Roman" w:hAnsi="Times New Roman"/>
          <w:sz w:val="28"/>
          <w:szCs w:val="28"/>
        </w:rPr>
        <w:t>является обязательным в соответствии с законодательством);</w:t>
      </w:r>
    </w:p>
    <w:p w:rsidR="007C01A7" w:rsidRPr="004B77E8" w:rsidRDefault="007C01A7" w:rsidP="007C01A7">
      <w:pPr>
        <w:jc w:val="both"/>
        <w:rPr>
          <w:rFonts w:ascii="Times New Roman" w:hAnsi="Times New Roman"/>
          <w:sz w:val="28"/>
          <w:szCs w:val="28"/>
        </w:rPr>
      </w:pPr>
      <w:r w:rsidRPr="004B77E8">
        <w:rPr>
          <w:rFonts w:ascii="Times New Roman" w:hAnsi="Times New Roman"/>
          <w:sz w:val="28"/>
          <w:szCs w:val="28"/>
        </w:rPr>
        <w:t>2. Перечень вопросов по проекту акта, которые, по мнению разработчика, следует вынести на  публичное обсуждение.</w:t>
      </w:r>
    </w:p>
    <w:p w:rsidR="007C01A7" w:rsidRPr="004B77E8" w:rsidRDefault="00E31753" w:rsidP="007C01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Уведомление о проведении</w:t>
      </w:r>
      <w:r w:rsidR="007C01A7" w:rsidRPr="004B77E8">
        <w:rPr>
          <w:rFonts w:ascii="Times New Roman" w:hAnsi="Times New Roman"/>
          <w:sz w:val="28"/>
          <w:szCs w:val="28"/>
        </w:rPr>
        <w:t xml:space="preserve"> публичного обсуждения проекта акта.</w:t>
      </w:r>
    </w:p>
    <w:p w:rsidR="007C01A7" w:rsidRPr="004B77E8" w:rsidRDefault="007C01A7" w:rsidP="007C01A7">
      <w:pPr>
        <w:jc w:val="both"/>
        <w:rPr>
          <w:rFonts w:ascii="Times New Roman" w:hAnsi="Times New Roman"/>
          <w:sz w:val="28"/>
          <w:szCs w:val="28"/>
        </w:rPr>
      </w:pPr>
    </w:p>
    <w:p w:rsidR="007C01A7" w:rsidRPr="004B77E8" w:rsidRDefault="001A4C6E" w:rsidP="007C01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экономическому планированию </w:t>
      </w:r>
      <w:proofErr w:type="spellStart"/>
      <w:r>
        <w:rPr>
          <w:rFonts w:ascii="Times New Roman" w:hAnsi="Times New Roman"/>
          <w:sz w:val="28"/>
          <w:szCs w:val="28"/>
        </w:rPr>
        <w:t>Гомзякова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Е.Н.</w:t>
      </w:r>
    </w:p>
    <w:p w:rsidR="007C01A7" w:rsidRPr="004B77E8" w:rsidRDefault="007C01A7" w:rsidP="007C01A7">
      <w:pPr>
        <w:jc w:val="both"/>
        <w:rPr>
          <w:rFonts w:ascii="Times New Roman" w:hAnsi="Times New Roman"/>
          <w:sz w:val="28"/>
          <w:szCs w:val="28"/>
        </w:rPr>
      </w:pPr>
    </w:p>
    <w:p w:rsidR="001A4C6E" w:rsidRDefault="007C01A7" w:rsidP="007C01A7">
      <w:pPr>
        <w:jc w:val="both"/>
        <w:rPr>
          <w:rFonts w:ascii="Times New Roman" w:hAnsi="Times New Roman"/>
          <w:sz w:val="28"/>
          <w:szCs w:val="28"/>
        </w:rPr>
      </w:pPr>
      <w:r w:rsidRPr="004B77E8">
        <w:rPr>
          <w:rFonts w:ascii="Times New Roman" w:hAnsi="Times New Roman"/>
          <w:sz w:val="28"/>
          <w:szCs w:val="28"/>
        </w:rPr>
        <w:t>Исполнитель</w:t>
      </w:r>
      <w:r w:rsidR="001A4C6E">
        <w:rPr>
          <w:rFonts w:ascii="Times New Roman" w:hAnsi="Times New Roman"/>
          <w:sz w:val="28"/>
          <w:szCs w:val="28"/>
        </w:rPr>
        <w:t xml:space="preserve">: </w:t>
      </w:r>
    </w:p>
    <w:p w:rsidR="00605D9C" w:rsidRDefault="001A4C6E" w:rsidP="007C01A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05D9C">
        <w:rPr>
          <w:rFonts w:ascii="Times New Roman" w:hAnsi="Times New Roman"/>
          <w:sz w:val="28"/>
          <w:szCs w:val="28"/>
        </w:rPr>
        <w:t>Вед.специалист</w:t>
      </w:r>
      <w:proofErr w:type="spellEnd"/>
      <w:r w:rsidRPr="00605D9C">
        <w:rPr>
          <w:rFonts w:ascii="Times New Roman" w:hAnsi="Times New Roman"/>
          <w:sz w:val="28"/>
          <w:szCs w:val="28"/>
        </w:rPr>
        <w:t xml:space="preserve"> Дерябина В.В.</w:t>
      </w:r>
      <w:r w:rsidR="007C01A7" w:rsidRPr="00605D9C">
        <w:rPr>
          <w:rFonts w:ascii="Times New Roman" w:hAnsi="Times New Roman"/>
          <w:sz w:val="28"/>
          <w:szCs w:val="28"/>
        </w:rPr>
        <w:t xml:space="preserve"> </w:t>
      </w:r>
    </w:p>
    <w:p w:rsidR="007C01A7" w:rsidRPr="00605D9C" w:rsidRDefault="007C01A7" w:rsidP="007C01A7">
      <w:pPr>
        <w:jc w:val="both"/>
        <w:rPr>
          <w:rFonts w:ascii="Times New Roman" w:hAnsi="Times New Roman"/>
          <w:sz w:val="28"/>
          <w:szCs w:val="28"/>
        </w:rPr>
      </w:pPr>
      <w:r w:rsidRPr="00605D9C">
        <w:rPr>
          <w:rFonts w:ascii="Times New Roman" w:hAnsi="Times New Roman"/>
          <w:sz w:val="28"/>
          <w:szCs w:val="28"/>
        </w:rPr>
        <w:t>тел.</w:t>
      </w:r>
      <w:r w:rsidR="001A4C6E" w:rsidRPr="00605D9C">
        <w:rPr>
          <w:rFonts w:ascii="Times New Roman" w:hAnsi="Times New Roman"/>
          <w:sz w:val="28"/>
          <w:szCs w:val="28"/>
        </w:rPr>
        <w:t xml:space="preserve"> 8 (39159) 2-14-50</w:t>
      </w:r>
    </w:p>
    <w:p w:rsidR="007C01A7" w:rsidRPr="00605D9C" w:rsidRDefault="007C01A7" w:rsidP="007C01A7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</w:p>
    <w:p w:rsidR="00A27378" w:rsidRPr="00605D9C" w:rsidRDefault="00A27378" w:rsidP="007C01A7">
      <w:pPr>
        <w:rPr>
          <w:sz w:val="28"/>
          <w:szCs w:val="28"/>
        </w:rPr>
      </w:pPr>
    </w:p>
    <w:sectPr w:rsidR="00A27378" w:rsidRPr="0060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A7"/>
    <w:rsid w:val="00056CC0"/>
    <w:rsid w:val="001A4C6E"/>
    <w:rsid w:val="003F3B07"/>
    <w:rsid w:val="005D62DD"/>
    <w:rsid w:val="00605D9C"/>
    <w:rsid w:val="007C01A7"/>
    <w:rsid w:val="00871B27"/>
    <w:rsid w:val="00A27378"/>
    <w:rsid w:val="00E3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3AD0"/>
  <w15:docId w15:val="{A772AC04-D876-4A60-B18C-DE24277B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A7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2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2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PC-145</dc:creator>
  <cp:lastModifiedBy>PC-145</cp:lastModifiedBy>
  <cp:revision>7</cp:revision>
  <cp:lastPrinted>2022-01-13T04:08:00Z</cp:lastPrinted>
  <dcterms:created xsi:type="dcterms:W3CDTF">2021-01-14T04:56:00Z</dcterms:created>
  <dcterms:modified xsi:type="dcterms:W3CDTF">2024-11-20T02:28:00Z</dcterms:modified>
</cp:coreProperties>
</file>