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sectPr w:rsidR="0072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34" w:rsidRDefault="00706834" w:rsidP="005A3079">
      <w:pPr>
        <w:spacing w:after="0" w:line="240" w:lineRule="auto"/>
      </w:pPr>
      <w:r>
        <w:separator/>
      </w:r>
    </w:p>
  </w:endnote>
  <w:endnote w:type="continuationSeparator" w:id="0">
    <w:p w:rsidR="00706834" w:rsidRDefault="00706834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34" w:rsidRDefault="00706834" w:rsidP="005A3079">
      <w:pPr>
        <w:spacing w:after="0" w:line="240" w:lineRule="auto"/>
      </w:pPr>
      <w:r>
        <w:separator/>
      </w:r>
    </w:p>
  </w:footnote>
  <w:footnote w:type="continuationSeparator" w:id="0">
    <w:p w:rsidR="00706834" w:rsidRDefault="00706834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475"/>
    <w:rsid w:val="000D47F8"/>
    <w:rsid w:val="000D7AD4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93411"/>
    <w:rsid w:val="00BA7DAB"/>
    <w:rsid w:val="00BC2A2C"/>
    <w:rsid w:val="00BC41DF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BD9"/>
    <w:rsid w:val="00ED17A9"/>
    <w:rsid w:val="00ED3382"/>
    <w:rsid w:val="00EE15AE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  <c:pt idx="7">
                  <c:v>45170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  <c:pt idx="7">
                  <c:v>20136.5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m/d/yyyy</c:formatCode>
                <c:ptCount val="12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  <c:pt idx="7">
                  <c:v>45170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  <c:pt idx="7">
                  <c:v>-23421.4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192448"/>
        <c:axId val="157428544"/>
      </c:lineChart>
      <c:dateAx>
        <c:axId val="1771924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57428544"/>
        <c:crosses val="autoZero"/>
        <c:auto val="1"/>
        <c:lblOffset val="100"/>
        <c:baseTimeUnit val="days"/>
      </c:dateAx>
      <c:valAx>
        <c:axId val="15742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192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657472"/>
        <c:axId val="216548480"/>
        <c:axId val="115663488"/>
      </c:bar3DChart>
      <c:catAx>
        <c:axId val="21565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48480"/>
        <c:crosses val="autoZero"/>
        <c:auto val="1"/>
        <c:lblAlgn val="ctr"/>
        <c:lblOffset val="100"/>
        <c:noMultiLvlLbl val="0"/>
      </c:catAx>
      <c:valAx>
        <c:axId val="2165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657472"/>
        <c:crosses val="autoZero"/>
        <c:crossBetween val="between"/>
      </c:valAx>
      <c:serAx>
        <c:axId val="115663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48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657984"/>
        <c:axId val="216549632"/>
        <c:axId val="115665408"/>
      </c:bar3DChart>
      <c:catAx>
        <c:axId val="21565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49632"/>
        <c:crosses val="autoZero"/>
        <c:auto val="1"/>
        <c:lblAlgn val="ctr"/>
        <c:lblOffset val="100"/>
        <c:noMultiLvlLbl val="0"/>
      </c:catAx>
      <c:valAx>
        <c:axId val="21654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657984"/>
        <c:crosses val="autoZero"/>
        <c:crossBetween val="between"/>
      </c:valAx>
      <c:serAx>
        <c:axId val="11566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49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401920"/>
        <c:axId val="216551360"/>
        <c:axId val="243726208"/>
      </c:bar3DChart>
      <c:catAx>
        <c:axId val="2164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1360"/>
        <c:crosses val="autoZero"/>
        <c:auto val="1"/>
        <c:lblAlgn val="ctr"/>
        <c:lblOffset val="100"/>
        <c:noMultiLvlLbl val="0"/>
      </c:catAx>
      <c:valAx>
        <c:axId val="2165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401920"/>
        <c:crosses val="autoZero"/>
        <c:crossBetween val="between"/>
      </c:valAx>
      <c:serAx>
        <c:axId val="24372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13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520576"/>
        <c:axId val="216553088"/>
        <c:axId val="243726848"/>
      </c:bar3DChart>
      <c:catAx>
        <c:axId val="17852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3088"/>
        <c:crosses val="autoZero"/>
        <c:auto val="1"/>
        <c:lblAlgn val="ctr"/>
        <c:lblOffset val="100"/>
        <c:noMultiLvlLbl val="0"/>
      </c:catAx>
      <c:valAx>
        <c:axId val="2165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520576"/>
        <c:crosses val="autoZero"/>
        <c:crossBetween val="between"/>
      </c:valAx>
      <c:serAx>
        <c:axId val="24372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30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6400384"/>
        <c:axId val="241985792"/>
        <c:axId val="241091200"/>
      </c:bar3DChart>
      <c:catAx>
        <c:axId val="21640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1985792"/>
        <c:crosses val="autoZero"/>
        <c:auto val="1"/>
        <c:lblAlgn val="ctr"/>
        <c:lblOffset val="100"/>
        <c:noMultiLvlLbl val="0"/>
      </c:catAx>
      <c:valAx>
        <c:axId val="2419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400384"/>
        <c:crosses val="autoZero"/>
        <c:crossBetween val="between"/>
      </c:valAx>
      <c:serAx>
        <c:axId val="24109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19857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7495936"/>
        <c:axId val="241988672"/>
        <c:axId val="115662848"/>
      </c:bar3DChart>
      <c:catAx>
        <c:axId val="22749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1988672"/>
        <c:crosses val="autoZero"/>
        <c:auto val="1"/>
        <c:lblAlgn val="ctr"/>
        <c:lblOffset val="100"/>
        <c:noMultiLvlLbl val="0"/>
      </c:catAx>
      <c:valAx>
        <c:axId val="24198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495936"/>
        <c:crosses val="autoZero"/>
        <c:crossBetween val="between"/>
      </c:valAx>
      <c:serAx>
        <c:axId val="11566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41988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005632"/>
        <c:axId val="216555520"/>
        <c:axId val="115664128"/>
      </c:bar3DChart>
      <c:catAx>
        <c:axId val="23200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5520"/>
        <c:crosses val="autoZero"/>
        <c:auto val="1"/>
        <c:lblAlgn val="ctr"/>
        <c:lblOffset val="100"/>
        <c:noMultiLvlLbl val="0"/>
      </c:catAx>
      <c:valAx>
        <c:axId val="21655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005632"/>
        <c:crosses val="autoZero"/>
        <c:crossBetween val="between"/>
      </c:valAx>
      <c:serAx>
        <c:axId val="11566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5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01.09.2023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745261.8</c:v>
                </c:pt>
                <c:pt idx="1">
                  <c:v>765398.4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480781.2</c:v>
                </c:pt>
                <c:pt idx="1">
                  <c:v>457359.8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5655936"/>
        <c:axId val="216557248"/>
        <c:axId val="115664768"/>
      </c:bar3DChart>
      <c:catAx>
        <c:axId val="21565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7248"/>
        <c:crosses val="autoZero"/>
        <c:auto val="1"/>
        <c:lblAlgn val="ctr"/>
        <c:lblOffset val="100"/>
        <c:noMultiLvlLbl val="0"/>
      </c:catAx>
      <c:valAx>
        <c:axId val="21655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5655936"/>
        <c:crosses val="autoZero"/>
        <c:crossBetween val="between"/>
      </c:valAx>
      <c:serAx>
        <c:axId val="11566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572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E97-7B62-4031-A626-423AC291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dcterms:created xsi:type="dcterms:W3CDTF">2018-03-19T03:19:00Z</dcterms:created>
  <dcterms:modified xsi:type="dcterms:W3CDTF">2023-09-21T08:45:00Z</dcterms:modified>
</cp:coreProperties>
</file>