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0" w:name="_GoBack"/>
      <w:bookmarkEnd w:id="0"/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sectPr w:rsidR="00110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BC" w:rsidRDefault="005C16BC" w:rsidP="005A3079">
      <w:pPr>
        <w:spacing w:after="0" w:line="240" w:lineRule="auto"/>
      </w:pPr>
      <w:r>
        <w:separator/>
      </w:r>
    </w:p>
  </w:endnote>
  <w:endnote w:type="continuationSeparator" w:id="0">
    <w:p w:rsidR="005C16BC" w:rsidRDefault="005C16BC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BC" w:rsidRDefault="005C16BC" w:rsidP="005A3079">
      <w:pPr>
        <w:spacing w:after="0" w:line="240" w:lineRule="auto"/>
      </w:pPr>
      <w:r>
        <w:separator/>
      </w:r>
    </w:p>
  </w:footnote>
  <w:footnote w:type="continuationSeparator" w:id="0">
    <w:p w:rsidR="005C16BC" w:rsidRDefault="005C16BC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A1F0E"/>
    <w:rsid w:val="000B0771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A3079"/>
    <w:rsid w:val="005B3BD1"/>
    <w:rsid w:val="005B50C1"/>
    <w:rsid w:val="005C16BC"/>
    <w:rsid w:val="005E5715"/>
    <w:rsid w:val="005F1EBC"/>
    <w:rsid w:val="005F455C"/>
    <w:rsid w:val="0061323E"/>
    <w:rsid w:val="00634087"/>
    <w:rsid w:val="006428E8"/>
    <w:rsid w:val="0065143A"/>
    <w:rsid w:val="00685151"/>
    <w:rsid w:val="00691F2A"/>
    <w:rsid w:val="006A1A22"/>
    <w:rsid w:val="006B2474"/>
    <w:rsid w:val="006D7096"/>
    <w:rsid w:val="006E4448"/>
    <w:rsid w:val="006F0B77"/>
    <w:rsid w:val="006F6547"/>
    <w:rsid w:val="0070306C"/>
    <w:rsid w:val="0071068D"/>
    <w:rsid w:val="00714D6B"/>
    <w:rsid w:val="00743681"/>
    <w:rsid w:val="0075507A"/>
    <w:rsid w:val="00765F1E"/>
    <w:rsid w:val="0077765B"/>
    <w:rsid w:val="007A4EDA"/>
    <w:rsid w:val="007B104C"/>
    <w:rsid w:val="007D1FC4"/>
    <w:rsid w:val="007D2D04"/>
    <w:rsid w:val="007F24C6"/>
    <w:rsid w:val="00830DC5"/>
    <w:rsid w:val="00831708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67BEF"/>
    <w:rsid w:val="00C73EF6"/>
    <w:rsid w:val="00CA430C"/>
    <w:rsid w:val="00CA5497"/>
    <w:rsid w:val="00CD436A"/>
    <w:rsid w:val="00CF0867"/>
    <w:rsid w:val="00CF0CF7"/>
    <w:rsid w:val="00D0006E"/>
    <w:rsid w:val="00D16BB7"/>
    <w:rsid w:val="00D654E2"/>
    <w:rsid w:val="00D80FA4"/>
    <w:rsid w:val="00DC7311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  <c:pt idx="3">
                  <c:v>-28395.3</c:v>
                </c:pt>
                <c:pt idx="4">
                  <c:v>-28451.599999999999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544128"/>
        <c:axId val="78678848"/>
      </c:lineChart>
      <c:dateAx>
        <c:axId val="13054412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78678848"/>
        <c:crosses val="autoZero"/>
        <c:auto val="1"/>
        <c:lblOffset val="100"/>
        <c:baseTimeUnit val="days"/>
      </c:dateAx>
      <c:valAx>
        <c:axId val="786788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05441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1105664"/>
        <c:axId val="78682304"/>
        <c:axId val="163103360"/>
      </c:bar3DChart>
      <c:catAx>
        <c:axId val="141105664"/>
        <c:scaling>
          <c:orientation val="minMax"/>
        </c:scaling>
        <c:delete val="0"/>
        <c:axPos val="b"/>
        <c:majorTickMark val="out"/>
        <c:minorTickMark val="none"/>
        <c:tickLblPos val="nextTo"/>
        <c:crossAx val="78682304"/>
        <c:crosses val="autoZero"/>
        <c:auto val="1"/>
        <c:lblAlgn val="ctr"/>
        <c:lblOffset val="100"/>
        <c:noMultiLvlLbl val="0"/>
      </c:catAx>
      <c:valAx>
        <c:axId val="78682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1105664"/>
        <c:crosses val="autoZero"/>
        <c:crossBetween val="between"/>
      </c:valAx>
      <c:serAx>
        <c:axId val="163103360"/>
        <c:scaling>
          <c:orientation val="minMax"/>
        </c:scaling>
        <c:delete val="0"/>
        <c:axPos val="b"/>
        <c:majorTickMark val="out"/>
        <c:minorTickMark val="none"/>
        <c:tickLblPos val="nextTo"/>
        <c:crossAx val="786823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544640"/>
        <c:axId val="78683456"/>
        <c:axId val="163497216"/>
      </c:bar3DChart>
      <c:catAx>
        <c:axId val="130544640"/>
        <c:scaling>
          <c:orientation val="minMax"/>
        </c:scaling>
        <c:delete val="0"/>
        <c:axPos val="b"/>
        <c:majorTickMark val="out"/>
        <c:minorTickMark val="none"/>
        <c:tickLblPos val="nextTo"/>
        <c:crossAx val="78683456"/>
        <c:crosses val="autoZero"/>
        <c:auto val="1"/>
        <c:lblAlgn val="ctr"/>
        <c:lblOffset val="100"/>
        <c:noMultiLvlLbl val="0"/>
      </c:catAx>
      <c:valAx>
        <c:axId val="786834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0544640"/>
        <c:crosses val="autoZero"/>
        <c:crossBetween val="between"/>
      </c:valAx>
      <c:serAx>
        <c:axId val="163497216"/>
        <c:scaling>
          <c:orientation val="minMax"/>
        </c:scaling>
        <c:delete val="0"/>
        <c:axPos val="b"/>
        <c:majorTickMark val="out"/>
        <c:minorTickMark val="none"/>
        <c:tickLblPos val="nextTo"/>
        <c:crossAx val="786834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712640"/>
        <c:axId val="160236672"/>
        <c:axId val="142595328"/>
      </c:bar3DChart>
      <c:catAx>
        <c:axId val="129712640"/>
        <c:scaling>
          <c:orientation val="minMax"/>
        </c:scaling>
        <c:delete val="0"/>
        <c:axPos val="b"/>
        <c:majorTickMark val="out"/>
        <c:minorTickMark val="none"/>
        <c:tickLblPos val="nextTo"/>
        <c:crossAx val="160236672"/>
        <c:crosses val="autoZero"/>
        <c:auto val="1"/>
        <c:lblAlgn val="ctr"/>
        <c:lblOffset val="100"/>
        <c:noMultiLvlLbl val="0"/>
      </c:catAx>
      <c:valAx>
        <c:axId val="160236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712640"/>
        <c:crosses val="autoZero"/>
        <c:crossBetween val="between"/>
      </c:valAx>
      <c:serAx>
        <c:axId val="142595328"/>
        <c:scaling>
          <c:orientation val="minMax"/>
        </c:scaling>
        <c:delete val="0"/>
        <c:axPos val="b"/>
        <c:majorTickMark val="out"/>
        <c:minorTickMark val="none"/>
        <c:tickLblPos val="nextTo"/>
        <c:crossAx val="16023667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2021</a:t>
            </a:r>
          </a:p>
          <a:p>
            <a:pPr>
              <a:defRPr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614145.30000000005</c:v>
                </c:pt>
                <c:pt idx="1">
                  <c:v>614145.30000000005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221561.2</c:v>
                </c:pt>
                <c:pt idx="1">
                  <c:v>193165.9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9926144"/>
        <c:axId val="160239552"/>
        <c:axId val="142595968"/>
      </c:bar3DChart>
      <c:catAx>
        <c:axId val="129926144"/>
        <c:scaling>
          <c:orientation val="minMax"/>
        </c:scaling>
        <c:delete val="0"/>
        <c:axPos val="b"/>
        <c:majorTickMark val="out"/>
        <c:minorTickMark val="none"/>
        <c:tickLblPos val="nextTo"/>
        <c:crossAx val="160239552"/>
        <c:crosses val="autoZero"/>
        <c:auto val="1"/>
        <c:lblAlgn val="ctr"/>
        <c:lblOffset val="100"/>
        <c:noMultiLvlLbl val="0"/>
      </c:catAx>
      <c:valAx>
        <c:axId val="160239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9926144"/>
        <c:crosses val="autoZero"/>
        <c:crossBetween val="between"/>
      </c:valAx>
      <c:serAx>
        <c:axId val="142595968"/>
        <c:scaling>
          <c:orientation val="minMax"/>
        </c:scaling>
        <c:delete val="0"/>
        <c:axPos val="b"/>
        <c:majorTickMark val="out"/>
        <c:minorTickMark val="none"/>
        <c:tickLblPos val="nextTo"/>
        <c:crossAx val="1602395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2021 </a:t>
            </a:r>
          </a:p>
        </c:rich>
      </c:tx>
      <c:layout>
        <c:manualLayout>
          <c:xMode val="edge"/>
          <c:yMode val="edge"/>
          <c:x val="0.15582166812481774"/>
          <c:y val="4.365079365079364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626823.5</c:v>
                </c:pt>
                <c:pt idx="1">
                  <c:v>626823.5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258450.7</c:v>
                </c:pt>
                <c:pt idx="1">
                  <c:v>229999.1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0545152"/>
        <c:axId val="160240704"/>
        <c:axId val="163102720"/>
      </c:bar3DChart>
      <c:catAx>
        <c:axId val="130545152"/>
        <c:scaling>
          <c:orientation val="minMax"/>
        </c:scaling>
        <c:delete val="0"/>
        <c:axPos val="b"/>
        <c:majorTickMark val="out"/>
        <c:minorTickMark val="none"/>
        <c:tickLblPos val="nextTo"/>
        <c:crossAx val="160240704"/>
        <c:crosses val="autoZero"/>
        <c:auto val="1"/>
        <c:lblAlgn val="ctr"/>
        <c:lblOffset val="100"/>
        <c:noMultiLvlLbl val="0"/>
      </c:catAx>
      <c:valAx>
        <c:axId val="160240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0545152"/>
        <c:crosses val="autoZero"/>
        <c:crossBetween val="between"/>
      </c:valAx>
      <c:serAx>
        <c:axId val="163102720"/>
        <c:scaling>
          <c:orientation val="minMax"/>
        </c:scaling>
        <c:delete val="0"/>
        <c:axPos val="b"/>
        <c:majorTickMark val="out"/>
        <c:minorTickMark val="none"/>
        <c:tickLblPos val="nextTo"/>
        <c:crossAx val="16024070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2DEA4-F646-4066-B622-3919DA23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132</cp:revision>
  <dcterms:created xsi:type="dcterms:W3CDTF">2018-03-19T03:19:00Z</dcterms:created>
  <dcterms:modified xsi:type="dcterms:W3CDTF">2021-06-28T05:31:00Z</dcterms:modified>
</cp:coreProperties>
</file>